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16DB58" w14:textId="57D30382" w:rsidR="009F58C5" w:rsidRDefault="009F58C5" w:rsidP="00141974">
      <w:pPr>
        <w:pStyle w:val="NoSpacing"/>
        <w:jc w:val="center"/>
        <w:rPr>
          <w:rFonts w:ascii="Arial" w:hAnsi="Arial" w:cs="Arial"/>
          <w:b/>
          <w:noProof/>
          <w:sz w:val="24"/>
          <w:szCs w:val="24"/>
        </w:rPr>
      </w:pPr>
      <w:r>
        <w:rPr>
          <w:noProof/>
        </w:rPr>
        <w:drawing>
          <wp:anchor distT="0" distB="0" distL="114300" distR="114300" simplePos="0" relativeHeight="251666432" behindDoc="0" locked="0" layoutInCell="1" allowOverlap="1" wp14:anchorId="2592954C" wp14:editId="66203435">
            <wp:simplePos x="0" y="0"/>
            <wp:positionH relativeFrom="column">
              <wp:posOffset>1485900</wp:posOffset>
            </wp:positionH>
            <wp:positionV relativeFrom="paragraph">
              <wp:posOffset>0</wp:posOffset>
            </wp:positionV>
            <wp:extent cx="2839274" cy="76962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839274" cy="769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6C1743" w14:textId="47E89AE6" w:rsidR="009F58C5" w:rsidRDefault="009F58C5" w:rsidP="00141974">
      <w:pPr>
        <w:pStyle w:val="NoSpacing"/>
        <w:jc w:val="center"/>
        <w:rPr>
          <w:rFonts w:ascii="Arial" w:hAnsi="Arial" w:cs="Arial"/>
          <w:b/>
          <w:noProof/>
          <w:sz w:val="24"/>
          <w:szCs w:val="24"/>
        </w:rPr>
      </w:pPr>
    </w:p>
    <w:p w14:paraId="1AEAA6D6" w14:textId="6A2CEAFD" w:rsidR="009F58C5" w:rsidRDefault="009F58C5" w:rsidP="00141974">
      <w:pPr>
        <w:pStyle w:val="NoSpacing"/>
        <w:jc w:val="center"/>
        <w:rPr>
          <w:rFonts w:ascii="Arial" w:hAnsi="Arial" w:cs="Arial"/>
          <w:b/>
          <w:noProof/>
          <w:sz w:val="24"/>
          <w:szCs w:val="24"/>
        </w:rPr>
      </w:pPr>
    </w:p>
    <w:p w14:paraId="594CD269" w14:textId="2C7728AE" w:rsidR="009F58C5" w:rsidRDefault="009F58C5" w:rsidP="00141974">
      <w:pPr>
        <w:pStyle w:val="NoSpacing"/>
        <w:jc w:val="center"/>
        <w:rPr>
          <w:rFonts w:ascii="Arial" w:hAnsi="Arial" w:cs="Arial"/>
          <w:b/>
          <w:noProof/>
          <w:sz w:val="24"/>
          <w:szCs w:val="24"/>
        </w:rPr>
      </w:pPr>
    </w:p>
    <w:p w14:paraId="49BDC94F" w14:textId="4D434549" w:rsidR="009F58C5" w:rsidRDefault="00095FA2" w:rsidP="00141974">
      <w:pPr>
        <w:pStyle w:val="NoSpacing"/>
        <w:jc w:val="center"/>
        <w:rPr>
          <w:rFonts w:ascii="Arial" w:hAnsi="Arial" w:cs="Arial"/>
          <w:b/>
          <w:noProof/>
          <w:sz w:val="24"/>
          <w:szCs w:val="24"/>
        </w:rPr>
      </w:pPr>
      <w:r>
        <w:rPr>
          <w:rFonts w:ascii="Arial" w:hAnsi="Arial" w:cs="Arial"/>
          <w:b/>
          <w:noProof/>
          <w:sz w:val="24"/>
          <w:szCs w:val="24"/>
        </w:rPr>
        <w:drawing>
          <wp:anchor distT="0" distB="0" distL="114300" distR="114300" simplePos="0" relativeHeight="251659264" behindDoc="0" locked="0" layoutInCell="1" allowOverlap="1" wp14:anchorId="2BA80B6F" wp14:editId="0F1F595E">
            <wp:simplePos x="0" y="0"/>
            <wp:positionH relativeFrom="column">
              <wp:posOffset>1270000</wp:posOffset>
            </wp:positionH>
            <wp:positionV relativeFrom="paragraph">
              <wp:posOffset>137160</wp:posOffset>
            </wp:positionV>
            <wp:extent cx="3822065" cy="2870200"/>
            <wp:effectExtent l="19050" t="0" r="26035" b="16065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ndhara-Civilization-Tour-UNESCO-World-Heritage-Sites.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822065" cy="2870200"/>
                    </a:xfrm>
                    <a:prstGeom prst="rect">
                      <a:avLst/>
                    </a:prstGeom>
                    <a:effectLst>
                      <a:reflection blurRad="6350" stA="50000" endA="300" endPos="55000" dir="5400000" sy="-100000" algn="bl" rotWithShape="0"/>
                    </a:effectLst>
                  </pic:spPr>
                </pic:pic>
              </a:graphicData>
            </a:graphic>
            <wp14:sizeRelH relativeFrom="page">
              <wp14:pctWidth>0</wp14:pctWidth>
            </wp14:sizeRelH>
            <wp14:sizeRelV relativeFrom="page">
              <wp14:pctHeight>0</wp14:pctHeight>
            </wp14:sizeRelV>
          </wp:anchor>
        </w:drawing>
      </w:r>
    </w:p>
    <w:p w14:paraId="17C69F20" w14:textId="77777777" w:rsidR="009F58C5" w:rsidRDefault="009F58C5" w:rsidP="00141974">
      <w:pPr>
        <w:pStyle w:val="NoSpacing"/>
        <w:jc w:val="center"/>
        <w:rPr>
          <w:rFonts w:ascii="Arial" w:hAnsi="Arial" w:cs="Arial"/>
          <w:b/>
          <w:sz w:val="24"/>
          <w:szCs w:val="24"/>
        </w:rPr>
      </w:pPr>
    </w:p>
    <w:p w14:paraId="7C02A9EE" w14:textId="77777777" w:rsidR="009F58C5" w:rsidRDefault="009F58C5" w:rsidP="00141974">
      <w:pPr>
        <w:pStyle w:val="NoSpacing"/>
        <w:jc w:val="center"/>
        <w:rPr>
          <w:rFonts w:ascii="Arial" w:hAnsi="Arial" w:cs="Arial"/>
          <w:b/>
          <w:sz w:val="24"/>
          <w:szCs w:val="24"/>
        </w:rPr>
      </w:pPr>
    </w:p>
    <w:p w14:paraId="1DB2C38C" w14:textId="77777777" w:rsidR="009F58C5" w:rsidRDefault="009F58C5" w:rsidP="00141974">
      <w:pPr>
        <w:pStyle w:val="NoSpacing"/>
        <w:jc w:val="center"/>
        <w:rPr>
          <w:rFonts w:ascii="Arial" w:hAnsi="Arial" w:cs="Arial"/>
          <w:b/>
          <w:sz w:val="24"/>
          <w:szCs w:val="24"/>
        </w:rPr>
      </w:pPr>
    </w:p>
    <w:p w14:paraId="43306FBA" w14:textId="77777777" w:rsidR="009F58C5" w:rsidRDefault="009F58C5" w:rsidP="00141974">
      <w:pPr>
        <w:pStyle w:val="NoSpacing"/>
        <w:jc w:val="center"/>
        <w:rPr>
          <w:rFonts w:ascii="Arial" w:hAnsi="Arial" w:cs="Arial"/>
          <w:b/>
          <w:sz w:val="24"/>
          <w:szCs w:val="24"/>
        </w:rPr>
      </w:pPr>
    </w:p>
    <w:p w14:paraId="583B2B1C" w14:textId="77777777" w:rsidR="009F58C5" w:rsidRDefault="009F58C5" w:rsidP="00141974">
      <w:pPr>
        <w:pStyle w:val="NoSpacing"/>
        <w:jc w:val="center"/>
        <w:rPr>
          <w:rFonts w:ascii="Arial" w:hAnsi="Arial" w:cs="Arial"/>
          <w:b/>
          <w:sz w:val="24"/>
          <w:szCs w:val="24"/>
        </w:rPr>
      </w:pPr>
    </w:p>
    <w:p w14:paraId="4067D436" w14:textId="6B3AE3D5" w:rsidR="00BF5C0D" w:rsidRDefault="00140FA7" w:rsidP="00141974">
      <w:pPr>
        <w:pStyle w:val="NoSpacing"/>
        <w:jc w:val="center"/>
        <w:rPr>
          <w:rFonts w:ascii="Arial" w:hAnsi="Arial" w:cs="Arial"/>
          <w:b/>
          <w:sz w:val="24"/>
          <w:szCs w:val="24"/>
        </w:rPr>
      </w:pPr>
      <w:r>
        <w:rPr>
          <w:rFonts w:ascii="Arial" w:hAnsi="Arial" w:cs="Arial"/>
          <w:b/>
          <w:noProof/>
          <w:sz w:val="24"/>
          <w:szCs w:val="24"/>
        </w:rPr>
        <w:drawing>
          <wp:anchor distT="0" distB="0" distL="114300" distR="114300" simplePos="0" relativeHeight="251664384" behindDoc="0" locked="0" layoutInCell="1" allowOverlap="1" wp14:anchorId="70F49995" wp14:editId="24B7D0D1">
            <wp:simplePos x="0" y="0"/>
            <wp:positionH relativeFrom="column">
              <wp:posOffset>5094817</wp:posOffset>
            </wp:positionH>
            <wp:positionV relativeFrom="paragraph">
              <wp:posOffset>-920115</wp:posOffset>
            </wp:positionV>
            <wp:extent cx="1762125" cy="2872105"/>
            <wp:effectExtent l="19050" t="0" r="28575" b="160464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_ADS2736.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62125" cy="2872105"/>
                    </a:xfrm>
                    <a:prstGeom prst="rect">
                      <a:avLst/>
                    </a:prstGeom>
                    <a:effectLst>
                      <a:reflection blurRad="6350" stA="50000" endA="300" endPos="55000" dir="5400000" sy="-100000" algn="bl" rotWithShape="0"/>
                    </a:effectLst>
                  </pic:spPr>
                </pic:pic>
              </a:graphicData>
            </a:graphic>
            <wp14:sizeRelH relativeFrom="page">
              <wp14:pctWidth>0</wp14:pctWidth>
            </wp14:sizeRelH>
            <wp14:sizeRelV relativeFrom="page">
              <wp14:pctHeight>0</wp14:pctHeight>
            </wp14:sizeRelV>
          </wp:anchor>
        </w:drawing>
      </w:r>
      <w:r w:rsidR="00BF5C0D">
        <w:rPr>
          <w:rFonts w:ascii="Arial" w:hAnsi="Arial" w:cs="Arial"/>
          <w:b/>
          <w:noProof/>
          <w:sz w:val="24"/>
          <w:szCs w:val="24"/>
        </w:rPr>
        <w:drawing>
          <wp:anchor distT="0" distB="0" distL="114300" distR="114300" simplePos="0" relativeHeight="251658240" behindDoc="0" locked="0" layoutInCell="1" allowOverlap="1" wp14:anchorId="3AFCC965" wp14:editId="1F68671F">
            <wp:simplePos x="0" y="0"/>
            <wp:positionH relativeFrom="page">
              <wp:align>left</wp:align>
            </wp:positionH>
            <wp:positionV relativeFrom="paragraph">
              <wp:posOffset>-914400</wp:posOffset>
            </wp:positionV>
            <wp:extent cx="2152650" cy="2870200"/>
            <wp:effectExtent l="19050" t="0" r="19050" b="16065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C03961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55473" cy="2873964"/>
                    </a:xfrm>
                    <a:prstGeom prst="rect">
                      <a:avLst/>
                    </a:prstGeom>
                    <a:effectLst>
                      <a:reflection blurRad="6350" stA="50000" endA="300" endPos="55000" dir="5400000" sy="-100000" algn="bl" rotWithShape="0"/>
                    </a:effectLst>
                  </pic:spPr>
                </pic:pic>
              </a:graphicData>
            </a:graphic>
            <wp14:sizeRelH relativeFrom="page">
              <wp14:pctWidth>0</wp14:pctWidth>
            </wp14:sizeRelH>
            <wp14:sizeRelV relativeFrom="page">
              <wp14:pctHeight>0</wp14:pctHeight>
            </wp14:sizeRelV>
          </wp:anchor>
        </w:drawing>
      </w:r>
    </w:p>
    <w:p w14:paraId="700B37E2" w14:textId="2AC0D8D6" w:rsidR="00BF5C0D" w:rsidRDefault="00BF5C0D" w:rsidP="00141974">
      <w:pPr>
        <w:pStyle w:val="NoSpacing"/>
        <w:jc w:val="center"/>
        <w:rPr>
          <w:rFonts w:ascii="Arial" w:hAnsi="Arial" w:cs="Arial"/>
          <w:b/>
          <w:sz w:val="24"/>
          <w:szCs w:val="24"/>
        </w:rPr>
      </w:pPr>
    </w:p>
    <w:p w14:paraId="388AE1F2" w14:textId="5857A700" w:rsidR="00BF5C0D" w:rsidRDefault="00BF5C0D" w:rsidP="00141974">
      <w:pPr>
        <w:pStyle w:val="NoSpacing"/>
        <w:jc w:val="center"/>
        <w:rPr>
          <w:rFonts w:ascii="Arial" w:hAnsi="Arial" w:cs="Arial"/>
          <w:b/>
          <w:sz w:val="24"/>
          <w:szCs w:val="24"/>
        </w:rPr>
      </w:pPr>
    </w:p>
    <w:p w14:paraId="139662DB" w14:textId="5F374AA3" w:rsidR="00BF5C0D" w:rsidRDefault="00BF5C0D" w:rsidP="00141974">
      <w:pPr>
        <w:pStyle w:val="NoSpacing"/>
        <w:jc w:val="center"/>
        <w:rPr>
          <w:rFonts w:ascii="Arial" w:hAnsi="Arial" w:cs="Arial"/>
          <w:b/>
          <w:sz w:val="24"/>
          <w:szCs w:val="24"/>
        </w:rPr>
      </w:pPr>
      <w:bookmarkStart w:id="0" w:name="_GoBack"/>
      <w:bookmarkEnd w:id="0"/>
    </w:p>
    <w:p w14:paraId="432C9DA5" w14:textId="77777777" w:rsidR="00BF5C0D" w:rsidRDefault="00BF5C0D" w:rsidP="00141974">
      <w:pPr>
        <w:pStyle w:val="NoSpacing"/>
        <w:jc w:val="center"/>
        <w:rPr>
          <w:rFonts w:ascii="Arial" w:hAnsi="Arial" w:cs="Arial"/>
          <w:b/>
          <w:sz w:val="24"/>
          <w:szCs w:val="24"/>
        </w:rPr>
      </w:pPr>
    </w:p>
    <w:p w14:paraId="5F2E5853" w14:textId="77777777" w:rsidR="00BF5C0D" w:rsidRDefault="00BF5C0D" w:rsidP="00141974">
      <w:pPr>
        <w:pStyle w:val="NoSpacing"/>
        <w:jc w:val="center"/>
        <w:rPr>
          <w:rFonts w:ascii="Arial" w:hAnsi="Arial" w:cs="Arial"/>
          <w:b/>
          <w:sz w:val="24"/>
          <w:szCs w:val="24"/>
        </w:rPr>
      </w:pPr>
    </w:p>
    <w:p w14:paraId="4EF53A8C" w14:textId="77777777" w:rsidR="00BF5C0D" w:rsidRDefault="00BF5C0D" w:rsidP="00141974">
      <w:pPr>
        <w:pStyle w:val="NoSpacing"/>
        <w:jc w:val="center"/>
        <w:rPr>
          <w:rFonts w:ascii="Arial" w:hAnsi="Arial" w:cs="Arial"/>
          <w:b/>
          <w:sz w:val="24"/>
          <w:szCs w:val="24"/>
        </w:rPr>
      </w:pPr>
    </w:p>
    <w:p w14:paraId="4E349C74" w14:textId="77777777" w:rsidR="00BF5C0D" w:rsidRDefault="00BF5C0D" w:rsidP="00141974">
      <w:pPr>
        <w:pStyle w:val="NoSpacing"/>
        <w:jc w:val="center"/>
        <w:rPr>
          <w:rFonts w:ascii="Arial" w:hAnsi="Arial" w:cs="Arial"/>
          <w:b/>
          <w:sz w:val="24"/>
          <w:szCs w:val="24"/>
        </w:rPr>
      </w:pPr>
    </w:p>
    <w:p w14:paraId="175B77FA" w14:textId="77777777" w:rsidR="00BF5C0D" w:rsidRDefault="00BF5C0D" w:rsidP="00141974">
      <w:pPr>
        <w:pStyle w:val="NoSpacing"/>
        <w:jc w:val="center"/>
        <w:rPr>
          <w:rFonts w:ascii="Arial" w:hAnsi="Arial" w:cs="Arial"/>
          <w:b/>
          <w:sz w:val="24"/>
          <w:szCs w:val="24"/>
        </w:rPr>
      </w:pPr>
    </w:p>
    <w:p w14:paraId="1452F0A1" w14:textId="77777777" w:rsidR="00BF5C0D" w:rsidRDefault="00BF5C0D" w:rsidP="00141974">
      <w:pPr>
        <w:pStyle w:val="NoSpacing"/>
        <w:jc w:val="center"/>
        <w:rPr>
          <w:rFonts w:ascii="Arial" w:hAnsi="Arial" w:cs="Arial"/>
          <w:b/>
          <w:sz w:val="24"/>
          <w:szCs w:val="24"/>
        </w:rPr>
      </w:pPr>
    </w:p>
    <w:p w14:paraId="328B85DD" w14:textId="77777777" w:rsidR="00BF5C0D" w:rsidRDefault="00BF5C0D" w:rsidP="00141974">
      <w:pPr>
        <w:pStyle w:val="NoSpacing"/>
        <w:jc w:val="center"/>
        <w:rPr>
          <w:rFonts w:ascii="Arial" w:hAnsi="Arial" w:cs="Arial"/>
          <w:b/>
          <w:sz w:val="24"/>
          <w:szCs w:val="24"/>
        </w:rPr>
      </w:pPr>
    </w:p>
    <w:p w14:paraId="392EA3D9" w14:textId="77777777" w:rsidR="00BF5C0D" w:rsidRDefault="00BF5C0D" w:rsidP="00141974">
      <w:pPr>
        <w:pStyle w:val="NoSpacing"/>
        <w:jc w:val="center"/>
        <w:rPr>
          <w:rFonts w:ascii="Arial" w:hAnsi="Arial" w:cs="Arial"/>
          <w:b/>
          <w:sz w:val="24"/>
          <w:szCs w:val="24"/>
        </w:rPr>
      </w:pPr>
    </w:p>
    <w:p w14:paraId="4C82D75E" w14:textId="77777777" w:rsidR="00BF5C0D" w:rsidRDefault="00BF5C0D" w:rsidP="00141974">
      <w:pPr>
        <w:pStyle w:val="NoSpacing"/>
        <w:jc w:val="center"/>
        <w:rPr>
          <w:rFonts w:ascii="Arial" w:hAnsi="Arial" w:cs="Arial"/>
          <w:b/>
          <w:sz w:val="24"/>
          <w:szCs w:val="24"/>
        </w:rPr>
      </w:pPr>
    </w:p>
    <w:p w14:paraId="063C30FC" w14:textId="77777777" w:rsidR="00BF5C0D" w:rsidRDefault="00BF5C0D" w:rsidP="00141974">
      <w:pPr>
        <w:pStyle w:val="NoSpacing"/>
        <w:jc w:val="center"/>
        <w:rPr>
          <w:rFonts w:ascii="Arial" w:hAnsi="Arial" w:cs="Arial"/>
          <w:b/>
          <w:sz w:val="24"/>
          <w:szCs w:val="24"/>
        </w:rPr>
      </w:pPr>
    </w:p>
    <w:p w14:paraId="1F541C21" w14:textId="77777777" w:rsidR="00BF5C0D" w:rsidRDefault="00BF5C0D" w:rsidP="00141974">
      <w:pPr>
        <w:pStyle w:val="NoSpacing"/>
        <w:jc w:val="center"/>
        <w:rPr>
          <w:rFonts w:ascii="Arial" w:hAnsi="Arial" w:cs="Arial"/>
          <w:b/>
          <w:sz w:val="24"/>
          <w:szCs w:val="24"/>
        </w:rPr>
      </w:pPr>
    </w:p>
    <w:p w14:paraId="44137E52" w14:textId="78C7E0E5" w:rsidR="00392A63" w:rsidRPr="00D02D0A" w:rsidRDefault="00EF3F82" w:rsidP="00141974">
      <w:pPr>
        <w:pStyle w:val="NoSpacing"/>
        <w:jc w:val="center"/>
        <w:rPr>
          <w:rFonts w:ascii="Adobe Gothic Std B" w:eastAsia="Adobe Gothic Std B" w:hAnsi="Adobe Gothic Std B" w:cs="Arial"/>
          <w:b/>
          <w:sz w:val="36"/>
          <w:szCs w:val="24"/>
        </w:rPr>
      </w:pPr>
      <w:proofErr w:type="spellStart"/>
      <w:r w:rsidRPr="00D02D0A">
        <w:rPr>
          <w:rFonts w:ascii="Adobe Gothic Std B" w:eastAsia="Adobe Gothic Std B" w:hAnsi="Adobe Gothic Std B" w:cs="Arial"/>
          <w:b/>
          <w:sz w:val="36"/>
          <w:szCs w:val="24"/>
        </w:rPr>
        <w:t>Gandhara</w:t>
      </w:r>
      <w:proofErr w:type="spellEnd"/>
      <w:r w:rsidRPr="00D02D0A">
        <w:rPr>
          <w:rFonts w:ascii="Adobe Gothic Std B" w:eastAsia="Adobe Gothic Std B" w:hAnsi="Adobe Gothic Std B" w:cs="Arial"/>
          <w:b/>
          <w:sz w:val="36"/>
          <w:szCs w:val="24"/>
        </w:rPr>
        <w:t xml:space="preserve"> &amp; </w:t>
      </w:r>
      <w:r w:rsidR="005747A3" w:rsidRPr="00D02D0A">
        <w:rPr>
          <w:rFonts w:ascii="Adobe Gothic Std B" w:eastAsia="Adobe Gothic Std B" w:hAnsi="Adobe Gothic Std B" w:cs="Arial"/>
          <w:b/>
          <w:sz w:val="36"/>
          <w:szCs w:val="24"/>
        </w:rPr>
        <w:t xml:space="preserve">Art of </w:t>
      </w:r>
      <w:proofErr w:type="spellStart"/>
      <w:r w:rsidR="005747A3" w:rsidRPr="00D02D0A">
        <w:rPr>
          <w:rFonts w:ascii="Adobe Gothic Std B" w:eastAsia="Adobe Gothic Std B" w:hAnsi="Adobe Gothic Std B" w:cs="Arial"/>
          <w:b/>
          <w:sz w:val="36"/>
          <w:szCs w:val="24"/>
        </w:rPr>
        <w:t>Gandhara</w:t>
      </w:r>
      <w:proofErr w:type="spellEnd"/>
    </w:p>
    <w:p w14:paraId="3AE1F04C" w14:textId="77777777" w:rsidR="00141974" w:rsidRPr="009F65C9" w:rsidRDefault="00141974" w:rsidP="00141974">
      <w:pPr>
        <w:pStyle w:val="NoSpacing"/>
        <w:jc w:val="center"/>
        <w:rPr>
          <w:rFonts w:ascii="Arial" w:hAnsi="Arial" w:cs="Arial"/>
          <w:b/>
          <w:sz w:val="24"/>
          <w:szCs w:val="24"/>
        </w:rPr>
      </w:pPr>
    </w:p>
    <w:p w14:paraId="08CC6BA7" w14:textId="77777777" w:rsidR="005747A3" w:rsidRPr="00406162" w:rsidRDefault="00EF3F82" w:rsidP="00EF3F82">
      <w:pPr>
        <w:pStyle w:val="NoSpacing"/>
        <w:rPr>
          <w:rFonts w:ascii="Arial" w:hAnsi="Arial" w:cs="Arial"/>
          <w:b/>
          <w:sz w:val="20"/>
          <w:szCs w:val="20"/>
        </w:rPr>
      </w:pPr>
      <w:proofErr w:type="spellStart"/>
      <w:r w:rsidRPr="00406162">
        <w:rPr>
          <w:rFonts w:ascii="Arial" w:hAnsi="Arial" w:cs="Arial"/>
          <w:b/>
          <w:sz w:val="20"/>
          <w:szCs w:val="20"/>
        </w:rPr>
        <w:t>Gandhara</w:t>
      </w:r>
      <w:proofErr w:type="spellEnd"/>
      <w:r w:rsidRPr="00406162">
        <w:rPr>
          <w:rFonts w:ascii="Arial" w:hAnsi="Arial" w:cs="Arial"/>
          <w:b/>
          <w:sz w:val="20"/>
          <w:szCs w:val="20"/>
        </w:rPr>
        <w:t xml:space="preserve"> was the name of a region </w:t>
      </w:r>
      <w:r w:rsidR="005747A3" w:rsidRPr="00406162">
        <w:rPr>
          <w:rFonts w:ascii="Arial" w:hAnsi="Arial" w:cs="Arial"/>
          <w:b/>
          <w:sz w:val="20"/>
          <w:szCs w:val="20"/>
        </w:rPr>
        <w:t>located in the present northwestern part of Pakistan. In the north it was extended into Swat valley while the valley of Peshawar was making is southern territories. In the west it included Jalalabad in Afghanistan. River Indus including Taxila marked its eastern boundary line.</w:t>
      </w:r>
    </w:p>
    <w:p w14:paraId="1DF83736" w14:textId="77777777" w:rsidR="009A13B1" w:rsidRDefault="00727ADF" w:rsidP="00EF3F82">
      <w:pPr>
        <w:pStyle w:val="NoSpacing"/>
        <w:rPr>
          <w:rFonts w:ascii="Arial" w:hAnsi="Arial" w:cs="Arial"/>
          <w:b/>
          <w:sz w:val="20"/>
          <w:szCs w:val="20"/>
        </w:rPr>
      </w:pPr>
      <w:r w:rsidRPr="00406162">
        <w:rPr>
          <w:rFonts w:ascii="Arial" w:hAnsi="Arial" w:cs="Arial"/>
          <w:b/>
          <w:sz w:val="20"/>
          <w:szCs w:val="20"/>
        </w:rPr>
        <w:t xml:space="preserve">Ancient </w:t>
      </w:r>
      <w:proofErr w:type="spellStart"/>
      <w:r w:rsidRPr="00406162">
        <w:rPr>
          <w:rFonts w:ascii="Arial" w:hAnsi="Arial" w:cs="Arial"/>
          <w:b/>
          <w:sz w:val="20"/>
          <w:szCs w:val="20"/>
        </w:rPr>
        <w:t>Gandhara</w:t>
      </w:r>
      <w:proofErr w:type="spellEnd"/>
      <w:r w:rsidRPr="00406162">
        <w:rPr>
          <w:rFonts w:ascii="Arial" w:hAnsi="Arial" w:cs="Arial"/>
          <w:b/>
          <w:sz w:val="20"/>
          <w:szCs w:val="20"/>
        </w:rPr>
        <w:t xml:space="preserve"> is mentioned in Rig Veda 1500-1200 BC when the Aryan migrations happened in the region. It is also mentioned in </w:t>
      </w:r>
      <w:proofErr w:type="spellStart"/>
      <w:r w:rsidRPr="00406162">
        <w:rPr>
          <w:rFonts w:ascii="Arial" w:hAnsi="Arial" w:cs="Arial"/>
          <w:b/>
          <w:sz w:val="20"/>
          <w:szCs w:val="20"/>
        </w:rPr>
        <w:t>Avesta</w:t>
      </w:r>
      <w:proofErr w:type="spellEnd"/>
      <w:r w:rsidRPr="00406162">
        <w:rPr>
          <w:rFonts w:ascii="Arial" w:hAnsi="Arial" w:cs="Arial"/>
          <w:b/>
          <w:sz w:val="20"/>
          <w:szCs w:val="20"/>
        </w:rPr>
        <w:t xml:space="preserve"> as one of the most beautiful land created by Ahura Mazda</w:t>
      </w:r>
      <w:r w:rsidR="00B4750A" w:rsidRPr="00406162">
        <w:rPr>
          <w:rFonts w:ascii="Arial" w:hAnsi="Arial" w:cs="Arial"/>
          <w:b/>
          <w:sz w:val="20"/>
          <w:szCs w:val="20"/>
        </w:rPr>
        <w:t>. It was part of Achaemenian Empire in 5</w:t>
      </w:r>
      <w:r w:rsidR="00B4750A" w:rsidRPr="00406162">
        <w:rPr>
          <w:rFonts w:ascii="Arial" w:hAnsi="Arial" w:cs="Arial"/>
          <w:b/>
          <w:sz w:val="20"/>
          <w:szCs w:val="20"/>
          <w:vertAlign w:val="superscript"/>
        </w:rPr>
        <w:t>th</w:t>
      </w:r>
      <w:r w:rsidR="00B4750A" w:rsidRPr="00406162">
        <w:rPr>
          <w:rFonts w:ascii="Arial" w:hAnsi="Arial" w:cs="Arial"/>
          <w:b/>
          <w:sz w:val="20"/>
          <w:szCs w:val="20"/>
        </w:rPr>
        <w:t xml:space="preserve"> century BC, Darius the Great mentioned it as a subject </w:t>
      </w:r>
      <w:r w:rsidR="00D629AF" w:rsidRPr="00406162">
        <w:rPr>
          <w:rFonts w:ascii="Arial" w:hAnsi="Arial" w:cs="Arial"/>
          <w:b/>
          <w:sz w:val="20"/>
          <w:szCs w:val="20"/>
        </w:rPr>
        <w:t>nation. During the invasion of Macedonian army led by Alexander the Great in 326BC</w:t>
      </w:r>
      <w:r w:rsidR="007B3EFE" w:rsidRPr="00406162">
        <w:rPr>
          <w:rFonts w:ascii="Arial" w:hAnsi="Arial" w:cs="Arial"/>
          <w:b/>
          <w:sz w:val="20"/>
          <w:szCs w:val="20"/>
        </w:rPr>
        <w:t>, asserted their claim over the lost p</w:t>
      </w:r>
      <w:r w:rsidR="006756FB" w:rsidRPr="00406162">
        <w:rPr>
          <w:rFonts w:ascii="Arial" w:hAnsi="Arial" w:cs="Arial"/>
          <w:b/>
          <w:sz w:val="20"/>
          <w:szCs w:val="20"/>
        </w:rPr>
        <w:t xml:space="preserve">rovinces of Achaemenian Empire. </w:t>
      </w:r>
      <w:r w:rsidR="0070000E" w:rsidRPr="00406162">
        <w:rPr>
          <w:rFonts w:ascii="Arial" w:hAnsi="Arial" w:cs="Arial"/>
          <w:b/>
          <w:sz w:val="20"/>
          <w:szCs w:val="20"/>
        </w:rPr>
        <w:t xml:space="preserve">Alexander the Great had left a huge territory which was inherited by his generals and one of them being </w:t>
      </w:r>
      <w:proofErr w:type="spellStart"/>
      <w:r w:rsidR="0070000E" w:rsidRPr="00406162">
        <w:rPr>
          <w:rFonts w:ascii="Arial" w:hAnsi="Arial" w:cs="Arial"/>
          <w:b/>
          <w:sz w:val="20"/>
          <w:szCs w:val="20"/>
        </w:rPr>
        <w:t>Seleucus</w:t>
      </w:r>
      <w:proofErr w:type="spellEnd"/>
      <w:r w:rsidR="0070000E" w:rsidRPr="00406162">
        <w:rPr>
          <w:rFonts w:ascii="Arial" w:hAnsi="Arial" w:cs="Arial"/>
          <w:b/>
          <w:sz w:val="20"/>
          <w:szCs w:val="20"/>
        </w:rPr>
        <w:t xml:space="preserve"> Nicator founded his own Seleucid Empire. </w:t>
      </w:r>
      <w:r w:rsidR="006756FB" w:rsidRPr="00406162">
        <w:rPr>
          <w:rFonts w:ascii="Arial" w:hAnsi="Arial" w:cs="Arial"/>
          <w:b/>
          <w:sz w:val="20"/>
          <w:szCs w:val="20"/>
        </w:rPr>
        <w:t xml:space="preserve">After the consolidation of power in the western territories, </w:t>
      </w:r>
      <w:proofErr w:type="spellStart"/>
      <w:r w:rsidR="007B3EFE" w:rsidRPr="00406162">
        <w:rPr>
          <w:rFonts w:ascii="Arial" w:hAnsi="Arial" w:cs="Arial"/>
          <w:b/>
          <w:sz w:val="20"/>
          <w:szCs w:val="20"/>
        </w:rPr>
        <w:t>Seleucus</w:t>
      </w:r>
      <w:proofErr w:type="spellEnd"/>
      <w:r w:rsidR="007B3EFE" w:rsidRPr="00406162">
        <w:rPr>
          <w:rFonts w:ascii="Arial" w:hAnsi="Arial" w:cs="Arial"/>
          <w:b/>
          <w:sz w:val="20"/>
          <w:szCs w:val="20"/>
        </w:rPr>
        <w:t xml:space="preserve"> Nicator </w:t>
      </w:r>
      <w:r w:rsidR="006756FB" w:rsidRPr="00406162">
        <w:rPr>
          <w:rFonts w:ascii="Arial" w:hAnsi="Arial" w:cs="Arial"/>
          <w:b/>
          <w:sz w:val="20"/>
          <w:szCs w:val="20"/>
        </w:rPr>
        <w:t>started waging war against the Mauryan emperor Chandragupta who had occupied territories beyond Indus. But continuous failure of Seleuc</w:t>
      </w:r>
      <w:r w:rsidR="0070000E" w:rsidRPr="00406162">
        <w:rPr>
          <w:rFonts w:ascii="Arial" w:hAnsi="Arial" w:cs="Arial"/>
          <w:b/>
          <w:sz w:val="20"/>
          <w:szCs w:val="20"/>
        </w:rPr>
        <w:t>ids</w:t>
      </w:r>
      <w:r w:rsidR="006756FB" w:rsidRPr="00406162">
        <w:rPr>
          <w:rFonts w:ascii="Arial" w:hAnsi="Arial" w:cs="Arial"/>
          <w:b/>
          <w:sz w:val="20"/>
          <w:szCs w:val="20"/>
        </w:rPr>
        <w:t xml:space="preserve"> in stopping the Mauryan forces, made </w:t>
      </w:r>
      <w:proofErr w:type="spellStart"/>
      <w:r w:rsidR="0070000E" w:rsidRPr="00406162">
        <w:rPr>
          <w:rFonts w:ascii="Arial" w:hAnsi="Arial" w:cs="Arial"/>
          <w:b/>
          <w:sz w:val="20"/>
          <w:szCs w:val="20"/>
        </w:rPr>
        <w:t>Seleucus</w:t>
      </w:r>
      <w:proofErr w:type="spellEnd"/>
      <w:r w:rsidR="0070000E" w:rsidRPr="00406162">
        <w:rPr>
          <w:rFonts w:ascii="Arial" w:hAnsi="Arial" w:cs="Arial"/>
          <w:b/>
          <w:sz w:val="20"/>
          <w:szCs w:val="20"/>
        </w:rPr>
        <w:t xml:space="preserve"> Nicator,</w:t>
      </w:r>
      <w:r w:rsidR="006756FB" w:rsidRPr="00406162">
        <w:rPr>
          <w:rFonts w:ascii="Arial" w:hAnsi="Arial" w:cs="Arial"/>
          <w:b/>
          <w:sz w:val="20"/>
          <w:szCs w:val="20"/>
        </w:rPr>
        <w:t xml:space="preserve"> enter into an agreement with Chandragupta </w:t>
      </w:r>
      <w:r w:rsidR="0070000E" w:rsidRPr="00406162">
        <w:rPr>
          <w:rFonts w:ascii="Arial" w:hAnsi="Arial" w:cs="Arial"/>
          <w:b/>
          <w:sz w:val="20"/>
          <w:szCs w:val="20"/>
        </w:rPr>
        <w:t xml:space="preserve">Maurya, </w:t>
      </w:r>
      <w:r w:rsidR="006756FB" w:rsidRPr="00406162">
        <w:rPr>
          <w:rFonts w:ascii="Arial" w:hAnsi="Arial" w:cs="Arial"/>
          <w:b/>
          <w:sz w:val="20"/>
          <w:szCs w:val="20"/>
        </w:rPr>
        <w:t>with Indus river marking as boundary line between the two empires.</w:t>
      </w:r>
      <w:r w:rsidR="0070000E" w:rsidRPr="00406162">
        <w:rPr>
          <w:rFonts w:ascii="Arial" w:hAnsi="Arial" w:cs="Arial"/>
          <w:b/>
          <w:sz w:val="20"/>
          <w:szCs w:val="20"/>
        </w:rPr>
        <w:t xml:space="preserve"> </w:t>
      </w:r>
      <w:proofErr w:type="spellStart"/>
      <w:r w:rsidR="0070000E" w:rsidRPr="00406162">
        <w:rPr>
          <w:rFonts w:ascii="Arial" w:hAnsi="Arial" w:cs="Arial"/>
          <w:b/>
          <w:sz w:val="20"/>
          <w:szCs w:val="20"/>
        </w:rPr>
        <w:t>Gandhara</w:t>
      </w:r>
      <w:proofErr w:type="spellEnd"/>
      <w:r w:rsidR="0070000E" w:rsidRPr="00406162">
        <w:rPr>
          <w:rFonts w:ascii="Arial" w:hAnsi="Arial" w:cs="Arial"/>
          <w:b/>
          <w:sz w:val="20"/>
          <w:szCs w:val="20"/>
        </w:rPr>
        <w:t xml:space="preserve"> came under direct rule of the Seleucids </w:t>
      </w:r>
      <w:r w:rsidR="000B4373" w:rsidRPr="00406162">
        <w:rPr>
          <w:rFonts w:ascii="Arial" w:hAnsi="Arial" w:cs="Arial"/>
          <w:b/>
          <w:sz w:val="20"/>
          <w:szCs w:val="20"/>
        </w:rPr>
        <w:t xml:space="preserve">in 312 BC </w:t>
      </w:r>
      <w:r w:rsidR="00D52893" w:rsidRPr="00406162">
        <w:rPr>
          <w:rFonts w:ascii="Arial" w:hAnsi="Arial" w:cs="Arial"/>
          <w:b/>
          <w:sz w:val="20"/>
          <w:szCs w:val="20"/>
        </w:rPr>
        <w:t xml:space="preserve">– these were the times when Greek art and culture started to take place in the territories and beyond under Seleucids. The later Seleucid King Antiochus </w:t>
      </w:r>
      <w:proofErr w:type="spellStart"/>
      <w:r w:rsidR="00D52893" w:rsidRPr="00406162">
        <w:rPr>
          <w:rFonts w:ascii="Arial" w:hAnsi="Arial" w:cs="Arial"/>
          <w:b/>
          <w:sz w:val="20"/>
          <w:szCs w:val="20"/>
        </w:rPr>
        <w:t>Soter</w:t>
      </w:r>
      <w:proofErr w:type="spellEnd"/>
      <w:r w:rsidR="00D52893" w:rsidRPr="00406162">
        <w:rPr>
          <w:rFonts w:ascii="Arial" w:hAnsi="Arial" w:cs="Arial"/>
          <w:b/>
          <w:sz w:val="20"/>
          <w:szCs w:val="20"/>
        </w:rPr>
        <w:t xml:space="preserve"> 280 BC, founded the city of Ai Khanoum in northern Afghanistan. These along with other cities under </w:t>
      </w:r>
      <w:r w:rsidR="00204754">
        <w:rPr>
          <w:rFonts w:ascii="Arial" w:hAnsi="Arial" w:cs="Arial"/>
          <w:b/>
          <w:sz w:val="20"/>
          <w:szCs w:val="20"/>
        </w:rPr>
        <w:t xml:space="preserve">the </w:t>
      </w:r>
      <w:r w:rsidR="00D52893" w:rsidRPr="00406162">
        <w:rPr>
          <w:rFonts w:ascii="Arial" w:hAnsi="Arial" w:cs="Arial"/>
          <w:b/>
          <w:sz w:val="20"/>
          <w:szCs w:val="20"/>
        </w:rPr>
        <w:t xml:space="preserve">control </w:t>
      </w:r>
      <w:r w:rsidR="00204754">
        <w:rPr>
          <w:rFonts w:ascii="Arial" w:hAnsi="Arial" w:cs="Arial"/>
          <w:b/>
          <w:sz w:val="20"/>
          <w:szCs w:val="20"/>
        </w:rPr>
        <w:t xml:space="preserve">of Greeks </w:t>
      </w:r>
      <w:r w:rsidR="00D52893" w:rsidRPr="00406162">
        <w:rPr>
          <w:rFonts w:ascii="Arial" w:hAnsi="Arial" w:cs="Arial"/>
          <w:b/>
          <w:sz w:val="20"/>
          <w:szCs w:val="20"/>
        </w:rPr>
        <w:t xml:space="preserve">became vibrant in </w:t>
      </w:r>
      <w:r w:rsidR="00204754">
        <w:rPr>
          <w:rFonts w:ascii="Arial" w:hAnsi="Arial" w:cs="Arial"/>
          <w:b/>
          <w:sz w:val="20"/>
          <w:szCs w:val="20"/>
        </w:rPr>
        <w:t>their</w:t>
      </w:r>
      <w:r w:rsidR="00D52893" w:rsidRPr="00406162">
        <w:rPr>
          <w:rFonts w:ascii="Arial" w:hAnsi="Arial" w:cs="Arial"/>
          <w:b/>
          <w:sz w:val="20"/>
          <w:szCs w:val="20"/>
        </w:rPr>
        <w:t xml:space="preserve"> culture</w:t>
      </w:r>
      <w:r w:rsidR="009745AC">
        <w:rPr>
          <w:rFonts w:ascii="Arial" w:hAnsi="Arial" w:cs="Arial"/>
          <w:b/>
          <w:sz w:val="20"/>
          <w:szCs w:val="20"/>
        </w:rPr>
        <w:t xml:space="preserve">, effecting </w:t>
      </w:r>
      <w:r w:rsidR="00D52893" w:rsidRPr="00406162">
        <w:rPr>
          <w:rFonts w:ascii="Arial" w:hAnsi="Arial" w:cs="Arial"/>
          <w:b/>
          <w:sz w:val="20"/>
          <w:szCs w:val="20"/>
        </w:rPr>
        <w:t xml:space="preserve">all the territories </w:t>
      </w:r>
      <w:r w:rsidR="009745AC">
        <w:rPr>
          <w:rFonts w:ascii="Arial" w:hAnsi="Arial" w:cs="Arial"/>
          <w:b/>
          <w:sz w:val="20"/>
          <w:szCs w:val="20"/>
        </w:rPr>
        <w:t>in</w:t>
      </w:r>
      <w:r w:rsidR="00D52893" w:rsidRPr="00406162">
        <w:rPr>
          <w:rFonts w:ascii="Arial" w:hAnsi="Arial" w:cs="Arial"/>
          <w:b/>
          <w:sz w:val="20"/>
          <w:szCs w:val="20"/>
        </w:rPr>
        <w:t xml:space="preserve"> their administration of which </w:t>
      </w:r>
      <w:proofErr w:type="spellStart"/>
      <w:r w:rsidR="00D52893" w:rsidRPr="00406162">
        <w:rPr>
          <w:rFonts w:ascii="Arial" w:hAnsi="Arial" w:cs="Arial"/>
          <w:b/>
          <w:sz w:val="20"/>
          <w:szCs w:val="20"/>
        </w:rPr>
        <w:t>Gandhara</w:t>
      </w:r>
      <w:proofErr w:type="spellEnd"/>
      <w:r w:rsidR="00D52893" w:rsidRPr="00406162">
        <w:rPr>
          <w:rFonts w:ascii="Arial" w:hAnsi="Arial" w:cs="Arial"/>
          <w:b/>
          <w:sz w:val="20"/>
          <w:szCs w:val="20"/>
        </w:rPr>
        <w:t xml:space="preserve"> was an important part. </w:t>
      </w:r>
      <w:r w:rsidR="009745AC">
        <w:rPr>
          <w:rFonts w:ascii="Arial" w:hAnsi="Arial" w:cs="Arial"/>
          <w:b/>
          <w:sz w:val="20"/>
          <w:szCs w:val="20"/>
        </w:rPr>
        <w:t>People followed Zoroastrian and Hindu faith along with Greek mythology by people of Greek decent</w:t>
      </w:r>
      <w:r w:rsidR="0033261D">
        <w:rPr>
          <w:rFonts w:ascii="Arial" w:hAnsi="Arial" w:cs="Arial"/>
          <w:b/>
          <w:sz w:val="20"/>
          <w:szCs w:val="20"/>
        </w:rPr>
        <w:t xml:space="preserve"> while Buddhism may have reached </w:t>
      </w:r>
      <w:proofErr w:type="spellStart"/>
      <w:r w:rsidR="0033261D">
        <w:rPr>
          <w:rFonts w:ascii="Arial" w:hAnsi="Arial" w:cs="Arial"/>
          <w:b/>
          <w:sz w:val="20"/>
          <w:szCs w:val="20"/>
        </w:rPr>
        <w:t>Gandhara</w:t>
      </w:r>
      <w:proofErr w:type="spellEnd"/>
      <w:r w:rsidR="0033261D">
        <w:rPr>
          <w:rFonts w:ascii="Arial" w:hAnsi="Arial" w:cs="Arial"/>
          <w:b/>
          <w:sz w:val="20"/>
          <w:szCs w:val="20"/>
        </w:rPr>
        <w:t xml:space="preserve"> in 3</w:t>
      </w:r>
      <w:r w:rsidR="0033261D" w:rsidRPr="0033261D">
        <w:rPr>
          <w:rFonts w:ascii="Arial" w:hAnsi="Arial" w:cs="Arial"/>
          <w:b/>
          <w:sz w:val="20"/>
          <w:szCs w:val="20"/>
          <w:vertAlign w:val="superscript"/>
        </w:rPr>
        <w:t>rd</w:t>
      </w:r>
      <w:r w:rsidR="0033261D">
        <w:rPr>
          <w:rFonts w:ascii="Arial" w:hAnsi="Arial" w:cs="Arial"/>
          <w:b/>
          <w:sz w:val="20"/>
          <w:szCs w:val="20"/>
        </w:rPr>
        <w:t xml:space="preserve"> BC</w:t>
      </w:r>
      <w:r w:rsidR="009745AC">
        <w:rPr>
          <w:rFonts w:ascii="Arial" w:hAnsi="Arial" w:cs="Arial"/>
          <w:b/>
          <w:sz w:val="20"/>
          <w:szCs w:val="20"/>
        </w:rPr>
        <w:t>. A</w:t>
      </w:r>
      <w:r w:rsidR="00406162" w:rsidRPr="00406162">
        <w:rPr>
          <w:rFonts w:ascii="Arial" w:hAnsi="Arial" w:cs="Arial"/>
          <w:b/>
          <w:sz w:val="20"/>
          <w:szCs w:val="20"/>
        </w:rPr>
        <w:t xml:space="preserve">fter </w:t>
      </w:r>
      <w:r w:rsidR="009745AC">
        <w:rPr>
          <w:rFonts w:ascii="Arial" w:hAnsi="Arial" w:cs="Arial"/>
          <w:b/>
          <w:sz w:val="20"/>
          <w:szCs w:val="20"/>
        </w:rPr>
        <w:t xml:space="preserve">the </w:t>
      </w:r>
      <w:r w:rsidR="00406162" w:rsidRPr="00406162">
        <w:rPr>
          <w:rFonts w:ascii="Arial" w:hAnsi="Arial" w:cs="Arial"/>
          <w:b/>
          <w:sz w:val="20"/>
          <w:szCs w:val="20"/>
        </w:rPr>
        <w:t>dismemberment of Seleu</w:t>
      </w:r>
      <w:r w:rsidR="00204754">
        <w:rPr>
          <w:rFonts w:ascii="Arial" w:hAnsi="Arial" w:cs="Arial"/>
          <w:b/>
          <w:sz w:val="20"/>
          <w:szCs w:val="20"/>
        </w:rPr>
        <w:t>cid</w:t>
      </w:r>
      <w:r w:rsidR="00406162" w:rsidRPr="00406162">
        <w:rPr>
          <w:rFonts w:ascii="Arial" w:hAnsi="Arial" w:cs="Arial"/>
          <w:b/>
          <w:sz w:val="20"/>
          <w:szCs w:val="20"/>
        </w:rPr>
        <w:t xml:space="preserve"> Empire</w:t>
      </w:r>
      <w:r w:rsidR="0033261D">
        <w:rPr>
          <w:rFonts w:ascii="Arial" w:hAnsi="Arial" w:cs="Arial"/>
          <w:b/>
          <w:sz w:val="20"/>
          <w:szCs w:val="20"/>
        </w:rPr>
        <w:t>, the</w:t>
      </w:r>
      <w:r w:rsidR="00406162" w:rsidRPr="00406162">
        <w:rPr>
          <w:rFonts w:ascii="Arial" w:hAnsi="Arial" w:cs="Arial"/>
          <w:b/>
          <w:sz w:val="20"/>
          <w:szCs w:val="20"/>
        </w:rPr>
        <w:t xml:space="preserve"> Mauryan Empire expanded</w:t>
      </w:r>
      <w:r w:rsidR="00406162">
        <w:rPr>
          <w:rFonts w:ascii="Arial" w:hAnsi="Arial" w:cs="Arial"/>
          <w:b/>
          <w:sz w:val="20"/>
          <w:szCs w:val="20"/>
        </w:rPr>
        <w:t xml:space="preserve"> deeper into the </w:t>
      </w:r>
      <w:r w:rsidR="00406162">
        <w:rPr>
          <w:rFonts w:ascii="Arial" w:hAnsi="Arial" w:cs="Arial"/>
          <w:b/>
          <w:sz w:val="20"/>
          <w:szCs w:val="20"/>
        </w:rPr>
        <w:lastRenderedPageBreak/>
        <w:t xml:space="preserve">territories held by Seleucids. </w:t>
      </w:r>
      <w:r w:rsidR="0033261D">
        <w:rPr>
          <w:rFonts w:ascii="Arial" w:hAnsi="Arial" w:cs="Arial"/>
          <w:b/>
          <w:sz w:val="20"/>
          <w:szCs w:val="20"/>
        </w:rPr>
        <w:t xml:space="preserve">During the reign of Ashoka the Great who came to </w:t>
      </w:r>
      <w:r w:rsidR="00ED1202">
        <w:rPr>
          <w:rFonts w:ascii="Arial" w:hAnsi="Arial" w:cs="Arial"/>
          <w:b/>
          <w:sz w:val="20"/>
          <w:szCs w:val="20"/>
        </w:rPr>
        <w:t>Taxila</w:t>
      </w:r>
      <w:r w:rsidR="0033261D">
        <w:rPr>
          <w:rFonts w:ascii="Arial" w:hAnsi="Arial" w:cs="Arial"/>
          <w:b/>
          <w:sz w:val="20"/>
          <w:szCs w:val="20"/>
        </w:rPr>
        <w:t xml:space="preserve"> in 230 BC then after attaining kingship and after his conversion to Buddhism he sent monks throughout his kingdom whereas </w:t>
      </w:r>
      <w:proofErr w:type="spellStart"/>
      <w:r w:rsidR="0033261D">
        <w:rPr>
          <w:rFonts w:ascii="Arial" w:hAnsi="Arial" w:cs="Arial"/>
          <w:b/>
          <w:sz w:val="20"/>
          <w:szCs w:val="20"/>
        </w:rPr>
        <w:t>Gandhara</w:t>
      </w:r>
      <w:proofErr w:type="spellEnd"/>
      <w:r w:rsidR="0033261D">
        <w:rPr>
          <w:rFonts w:ascii="Arial" w:hAnsi="Arial" w:cs="Arial"/>
          <w:b/>
          <w:sz w:val="20"/>
          <w:szCs w:val="20"/>
        </w:rPr>
        <w:t xml:space="preserve"> </w:t>
      </w:r>
      <w:r w:rsidR="00ED1202">
        <w:rPr>
          <w:rFonts w:ascii="Arial" w:hAnsi="Arial" w:cs="Arial"/>
          <w:b/>
          <w:sz w:val="20"/>
          <w:szCs w:val="20"/>
        </w:rPr>
        <w:t xml:space="preserve">is concerned </w:t>
      </w:r>
      <w:r w:rsidR="00077B56">
        <w:rPr>
          <w:rFonts w:ascii="Arial" w:hAnsi="Arial" w:cs="Arial"/>
          <w:b/>
          <w:sz w:val="20"/>
          <w:szCs w:val="20"/>
        </w:rPr>
        <w:t>saint</w:t>
      </w:r>
      <w:r w:rsidR="00ED1202">
        <w:rPr>
          <w:rFonts w:ascii="Arial" w:hAnsi="Arial" w:cs="Arial"/>
          <w:b/>
          <w:sz w:val="20"/>
          <w:szCs w:val="20"/>
        </w:rPr>
        <w:t xml:space="preserve"> </w:t>
      </w:r>
      <w:proofErr w:type="spellStart"/>
      <w:r w:rsidR="00ED1202">
        <w:rPr>
          <w:rFonts w:ascii="Arial" w:hAnsi="Arial" w:cs="Arial"/>
          <w:b/>
          <w:sz w:val="20"/>
          <w:szCs w:val="20"/>
        </w:rPr>
        <w:t>Mahyantika</w:t>
      </w:r>
      <w:proofErr w:type="spellEnd"/>
      <w:r w:rsidR="00ED1202">
        <w:rPr>
          <w:rFonts w:ascii="Arial" w:hAnsi="Arial" w:cs="Arial"/>
          <w:b/>
          <w:sz w:val="20"/>
          <w:szCs w:val="20"/>
        </w:rPr>
        <w:t xml:space="preserve">, came to </w:t>
      </w:r>
      <w:r w:rsidR="00077B56">
        <w:rPr>
          <w:rFonts w:ascii="Arial" w:hAnsi="Arial" w:cs="Arial"/>
          <w:b/>
          <w:sz w:val="20"/>
          <w:szCs w:val="20"/>
        </w:rPr>
        <w:t>reorganize Buddhist monasteries. Also it i</w:t>
      </w:r>
      <w:r w:rsidR="00A65D48">
        <w:rPr>
          <w:rFonts w:ascii="Arial" w:hAnsi="Arial" w:cs="Arial"/>
          <w:b/>
          <w:sz w:val="20"/>
          <w:szCs w:val="20"/>
        </w:rPr>
        <w:t>s</w:t>
      </w:r>
      <w:r w:rsidR="00077B56">
        <w:rPr>
          <w:rFonts w:ascii="Arial" w:hAnsi="Arial" w:cs="Arial"/>
          <w:b/>
          <w:sz w:val="20"/>
          <w:szCs w:val="20"/>
        </w:rPr>
        <w:t xml:space="preserve"> said that Ashoka sent Buddha relics to Taxila </w:t>
      </w:r>
      <w:r w:rsidR="00A65D48">
        <w:rPr>
          <w:rFonts w:ascii="Arial" w:hAnsi="Arial" w:cs="Arial"/>
          <w:b/>
          <w:sz w:val="20"/>
          <w:szCs w:val="20"/>
        </w:rPr>
        <w:t xml:space="preserve">and </w:t>
      </w:r>
      <w:r w:rsidR="00077B56">
        <w:rPr>
          <w:rFonts w:ascii="Arial" w:hAnsi="Arial" w:cs="Arial"/>
          <w:b/>
          <w:sz w:val="20"/>
          <w:szCs w:val="20"/>
        </w:rPr>
        <w:t xml:space="preserve">as well to Swat. </w:t>
      </w:r>
      <w:r w:rsidR="0033261D">
        <w:rPr>
          <w:rFonts w:ascii="Arial" w:hAnsi="Arial" w:cs="Arial"/>
          <w:b/>
          <w:sz w:val="20"/>
          <w:szCs w:val="20"/>
        </w:rPr>
        <w:t xml:space="preserve"> </w:t>
      </w:r>
      <w:r w:rsidR="009745AC">
        <w:rPr>
          <w:rFonts w:ascii="Arial" w:hAnsi="Arial" w:cs="Arial"/>
          <w:b/>
          <w:sz w:val="20"/>
          <w:szCs w:val="20"/>
        </w:rPr>
        <w:t xml:space="preserve"> </w:t>
      </w:r>
      <w:r w:rsidR="00204754">
        <w:rPr>
          <w:rFonts w:ascii="Arial" w:hAnsi="Arial" w:cs="Arial"/>
          <w:b/>
          <w:sz w:val="20"/>
          <w:szCs w:val="20"/>
        </w:rPr>
        <w:t>After the death of Ashoka in 232 Mauryan Empire</w:t>
      </w:r>
      <w:r w:rsidR="00077B56">
        <w:rPr>
          <w:rFonts w:ascii="Arial" w:hAnsi="Arial" w:cs="Arial"/>
          <w:b/>
          <w:sz w:val="20"/>
          <w:szCs w:val="20"/>
        </w:rPr>
        <w:t>,</w:t>
      </w:r>
      <w:r w:rsidR="00204754">
        <w:rPr>
          <w:rFonts w:ascii="Arial" w:hAnsi="Arial" w:cs="Arial"/>
          <w:b/>
          <w:sz w:val="20"/>
          <w:szCs w:val="20"/>
        </w:rPr>
        <w:t xml:space="preserve"> gradually came to an end and divided among smaller rulers in </w:t>
      </w:r>
      <w:proofErr w:type="spellStart"/>
      <w:r w:rsidR="00204754">
        <w:rPr>
          <w:rFonts w:ascii="Arial" w:hAnsi="Arial" w:cs="Arial"/>
          <w:b/>
          <w:sz w:val="20"/>
          <w:szCs w:val="20"/>
        </w:rPr>
        <w:t>Gandhara</w:t>
      </w:r>
      <w:proofErr w:type="spellEnd"/>
      <w:r w:rsidR="00204754">
        <w:rPr>
          <w:rFonts w:ascii="Arial" w:hAnsi="Arial" w:cs="Arial"/>
          <w:b/>
          <w:sz w:val="20"/>
          <w:szCs w:val="20"/>
        </w:rPr>
        <w:t>. Around 180BC the colonizing Greeks from Bactria</w:t>
      </w:r>
      <w:r w:rsidR="00A65D48">
        <w:rPr>
          <w:rFonts w:ascii="Arial" w:hAnsi="Arial" w:cs="Arial"/>
          <w:b/>
          <w:sz w:val="20"/>
          <w:szCs w:val="20"/>
        </w:rPr>
        <w:t>,</w:t>
      </w:r>
      <w:r w:rsidR="00204754">
        <w:rPr>
          <w:rFonts w:ascii="Arial" w:hAnsi="Arial" w:cs="Arial"/>
          <w:b/>
          <w:sz w:val="20"/>
          <w:szCs w:val="20"/>
        </w:rPr>
        <w:t xml:space="preserve"> commonly known as Indo-Bactrian Greeks expanded eastwards</w:t>
      </w:r>
      <w:r w:rsidR="00A65D48">
        <w:rPr>
          <w:rFonts w:ascii="Arial" w:hAnsi="Arial" w:cs="Arial"/>
          <w:b/>
          <w:sz w:val="20"/>
          <w:szCs w:val="20"/>
        </w:rPr>
        <w:t>,</w:t>
      </w:r>
      <w:r w:rsidR="00204754">
        <w:rPr>
          <w:rFonts w:ascii="Arial" w:hAnsi="Arial" w:cs="Arial"/>
          <w:b/>
          <w:sz w:val="20"/>
          <w:szCs w:val="20"/>
        </w:rPr>
        <w:t xml:space="preserve"> occupied </w:t>
      </w:r>
      <w:proofErr w:type="spellStart"/>
      <w:r w:rsidR="00204754">
        <w:rPr>
          <w:rFonts w:ascii="Arial" w:hAnsi="Arial" w:cs="Arial"/>
          <w:b/>
          <w:sz w:val="20"/>
          <w:szCs w:val="20"/>
        </w:rPr>
        <w:t>Gandhara</w:t>
      </w:r>
      <w:proofErr w:type="spellEnd"/>
      <w:r w:rsidR="00A65D48">
        <w:rPr>
          <w:rFonts w:ascii="Arial" w:hAnsi="Arial" w:cs="Arial"/>
          <w:b/>
          <w:sz w:val="20"/>
          <w:szCs w:val="20"/>
        </w:rPr>
        <w:t xml:space="preserve"> and promoted their culture which can be seen in the local sculpture. This turned out to be </w:t>
      </w:r>
      <w:r w:rsidR="00204754">
        <w:rPr>
          <w:rFonts w:ascii="Arial" w:hAnsi="Arial" w:cs="Arial"/>
          <w:b/>
          <w:sz w:val="20"/>
          <w:szCs w:val="20"/>
        </w:rPr>
        <w:t xml:space="preserve">more </w:t>
      </w:r>
      <w:r w:rsidR="00A65D48">
        <w:rPr>
          <w:rFonts w:ascii="Arial" w:hAnsi="Arial" w:cs="Arial"/>
          <w:b/>
          <w:sz w:val="20"/>
          <w:szCs w:val="20"/>
        </w:rPr>
        <w:t xml:space="preserve">of a mixed presentation where the sculptor’s identity is reflected in the work produced. The local sculptors who were involved in the production of theocratic art work reflected their love of faith with the best execution of their master piece produced. Like human anatomy plays a vital role in a Greek or Roman work it also effected Gandharan sculpture which initially copied the Hellenic form then transformed it into more vernacular form. A Buddha image with an Apollonian face wearing Toga is soon to be seen with </w:t>
      </w:r>
      <w:r w:rsidR="0068417B">
        <w:rPr>
          <w:rFonts w:ascii="Arial" w:hAnsi="Arial" w:cs="Arial"/>
          <w:b/>
          <w:sz w:val="20"/>
          <w:szCs w:val="20"/>
        </w:rPr>
        <w:t>well-defined</w:t>
      </w:r>
      <w:r w:rsidR="00A65D48">
        <w:rPr>
          <w:rFonts w:ascii="Arial" w:hAnsi="Arial" w:cs="Arial"/>
          <w:b/>
          <w:sz w:val="20"/>
          <w:szCs w:val="20"/>
        </w:rPr>
        <w:t xml:space="preserve"> moustaches and elaborate jewelry aristocrat men wore in those days</w:t>
      </w:r>
      <w:r w:rsidR="00E41F15">
        <w:rPr>
          <w:rFonts w:ascii="Arial" w:hAnsi="Arial" w:cs="Arial"/>
          <w:b/>
          <w:sz w:val="20"/>
          <w:szCs w:val="20"/>
        </w:rPr>
        <w:t xml:space="preserve">. The sandal was typically copied from a Hellenic sculpture. Then flying angels and Greek mythological elements have greatly been reflected with Indian interaction which successfully developed into a more realistic work to be known as the Gandharan Art. We see numerous monasteries throughout </w:t>
      </w:r>
      <w:proofErr w:type="spellStart"/>
      <w:r w:rsidR="00E41F15">
        <w:rPr>
          <w:rFonts w:ascii="Arial" w:hAnsi="Arial" w:cs="Arial"/>
          <w:b/>
          <w:sz w:val="20"/>
          <w:szCs w:val="20"/>
        </w:rPr>
        <w:t>Gandhara</w:t>
      </w:r>
      <w:proofErr w:type="spellEnd"/>
      <w:r w:rsidR="00E41F15">
        <w:rPr>
          <w:rFonts w:ascii="Arial" w:hAnsi="Arial" w:cs="Arial"/>
          <w:b/>
          <w:sz w:val="20"/>
          <w:szCs w:val="20"/>
        </w:rPr>
        <w:t xml:space="preserve"> formed factories producing the great art work which kept maturing with the passage of time. </w:t>
      </w:r>
      <w:proofErr w:type="spellStart"/>
      <w:r w:rsidR="00E41F15">
        <w:rPr>
          <w:rFonts w:ascii="Arial" w:hAnsi="Arial" w:cs="Arial"/>
          <w:b/>
          <w:sz w:val="20"/>
          <w:szCs w:val="20"/>
        </w:rPr>
        <w:t>Gandhara</w:t>
      </w:r>
      <w:proofErr w:type="spellEnd"/>
      <w:r w:rsidR="00E41F15">
        <w:rPr>
          <w:rFonts w:ascii="Arial" w:hAnsi="Arial" w:cs="Arial"/>
          <w:b/>
          <w:sz w:val="20"/>
          <w:szCs w:val="20"/>
        </w:rPr>
        <w:t xml:space="preserve"> Art enjoyed patronage of the state and became an important propaganda tool of the local rulers who sent their masters to various lands. From Northern Pakistan to Afghanistan and into Central Asia, Buddhism flourished and travelled on the Great Silk Road as we can see the effects of Gandharan art as far as Longman Grottoes in China, into Korea and even Japan. </w:t>
      </w:r>
      <w:r w:rsidR="008A2FD5">
        <w:rPr>
          <w:rFonts w:ascii="Arial" w:hAnsi="Arial" w:cs="Arial"/>
          <w:b/>
          <w:sz w:val="20"/>
          <w:szCs w:val="20"/>
        </w:rPr>
        <w:t xml:space="preserve">Peshawar Valley became the center of Buddhist art where the first anthropomorphic form of Buddha originated and during the reign of Kushan King Kanishka, Peshawar city boasted of having one of the greatest Buddhist Stupa as mentioned by </w:t>
      </w:r>
      <w:proofErr w:type="spellStart"/>
      <w:r w:rsidR="008A2FD5">
        <w:rPr>
          <w:rFonts w:ascii="Arial" w:hAnsi="Arial" w:cs="Arial"/>
          <w:b/>
          <w:sz w:val="20"/>
          <w:szCs w:val="20"/>
        </w:rPr>
        <w:t>Huen</w:t>
      </w:r>
      <w:proofErr w:type="spellEnd"/>
      <w:r w:rsidR="008A2FD5">
        <w:rPr>
          <w:rFonts w:ascii="Arial" w:hAnsi="Arial" w:cs="Arial"/>
          <w:b/>
          <w:sz w:val="20"/>
          <w:szCs w:val="20"/>
        </w:rPr>
        <w:t xml:space="preserve"> Tsang, the Chinese pilgrim who visited the site in 7</w:t>
      </w:r>
      <w:r w:rsidR="008A2FD5" w:rsidRPr="008A2FD5">
        <w:rPr>
          <w:rFonts w:ascii="Arial" w:hAnsi="Arial" w:cs="Arial"/>
          <w:b/>
          <w:sz w:val="20"/>
          <w:szCs w:val="20"/>
          <w:vertAlign w:val="superscript"/>
        </w:rPr>
        <w:t>th</w:t>
      </w:r>
      <w:r w:rsidR="008A2FD5">
        <w:rPr>
          <w:rFonts w:ascii="Arial" w:hAnsi="Arial" w:cs="Arial"/>
          <w:b/>
          <w:sz w:val="20"/>
          <w:szCs w:val="20"/>
        </w:rPr>
        <w:t xml:space="preserve"> century AD. This was after the onslaught of White Huns with devastating effect of ransacking and burning of monasteries. He mentions presence of hundreds of Buddhist stupas and monasteries </w:t>
      </w:r>
      <w:proofErr w:type="spellStart"/>
      <w:r w:rsidR="008A2FD5">
        <w:rPr>
          <w:rFonts w:ascii="Arial" w:hAnsi="Arial" w:cs="Arial"/>
          <w:b/>
          <w:sz w:val="20"/>
          <w:szCs w:val="20"/>
        </w:rPr>
        <w:t>through out</w:t>
      </w:r>
      <w:proofErr w:type="spellEnd"/>
      <w:r w:rsidR="008A2FD5">
        <w:rPr>
          <w:rFonts w:ascii="Arial" w:hAnsi="Arial" w:cs="Arial"/>
          <w:b/>
          <w:sz w:val="20"/>
          <w:szCs w:val="20"/>
        </w:rPr>
        <w:t xml:space="preserve"> </w:t>
      </w:r>
      <w:proofErr w:type="spellStart"/>
      <w:r w:rsidR="008A2FD5">
        <w:rPr>
          <w:rFonts w:ascii="Arial" w:hAnsi="Arial" w:cs="Arial"/>
          <w:b/>
          <w:sz w:val="20"/>
          <w:szCs w:val="20"/>
        </w:rPr>
        <w:t>Gandhara</w:t>
      </w:r>
      <w:proofErr w:type="spellEnd"/>
      <w:r w:rsidR="008A2FD5">
        <w:rPr>
          <w:rFonts w:ascii="Arial" w:hAnsi="Arial" w:cs="Arial"/>
          <w:b/>
          <w:sz w:val="20"/>
          <w:szCs w:val="20"/>
        </w:rPr>
        <w:t xml:space="preserve"> and alone in </w:t>
      </w:r>
      <w:proofErr w:type="spellStart"/>
      <w:proofErr w:type="gramStart"/>
      <w:r w:rsidR="008A2FD5">
        <w:rPr>
          <w:rFonts w:ascii="Arial" w:hAnsi="Arial" w:cs="Arial"/>
          <w:b/>
          <w:sz w:val="20"/>
          <w:szCs w:val="20"/>
        </w:rPr>
        <w:t>Uddiyana</w:t>
      </w:r>
      <w:proofErr w:type="spellEnd"/>
      <w:r w:rsidR="008A2FD5">
        <w:rPr>
          <w:rFonts w:ascii="Arial" w:hAnsi="Arial" w:cs="Arial"/>
          <w:b/>
          <w:sz w:val="20"/>
          <w:szCs w:val="20"/>
        </w:rPr>
        <w:t>(</w:t>
      </w:r>
      <w:proofErr w:type="gramEnd"/>
      <w:r w:rsidR="008A2FD5">
        <w:rPr>
          <w:rFonts w:ascii="Arial" w:hAnsi="Arial" w:cs="Arial"/>
          <w:b/>
          <w:sz w:val="20"/>
          <w:szCs w:val="20"/>
        </w:rPr>
        <w:t xml:space="preserve">Swat Valley) there were more than fourteen </w:t>
      </w:r>
      <w:proofErr w:type="spellStart"/>
      <w:r w:rsidR="008A2FD5">
        <w:rPr>
          <w:rFonts w:ascii="Arial" w:hAnsi="Arial" w:cs="Arial"/>
          <w:b/>
          <w:sz w:val="20"/>
          <w:szCs w:val="20"/>
        </w:rPr>
        <w:t>hundred</w:t>
      </w:r>
      <w:proofErr w:type="spellEnd"/>
      <w:r w:rsidR="008A2FD5">
        <w:rPr>
          <w:rFonts w:ascii="Arial" w:hAnsi="Arial" w:cs="Arial"/>
          <w:b/>
          <w:sz w:val="20"/>
          <w:szCs w:val="20"/>
        </w:rPr>
        <w:t xml:space="preserve"> of such religious establishments. The grip on Gandharan state had already weakened after the fall of </w:t>
      </w:r>
      <w:proofErr w:type="spellStart"/>
      <w:r w:rsidR="008A2FD5">
        <w:rPr>
          <w:rFonts w:ascii="Arial" w:hAnsi="Arial" w:cs="Arial"/>
          <w:b/>
          <w:sz w:val="20"/>
          <w:szCs w:val="20"/>
        </w:rPr>
        <w:t>Kushanas</w:t>
      </w:r>
      <w:proofErr w:type="spellEnd"/>
      <w:r w:rsidR="008A2FD5">
        <w:rPr>
          <w:rFonts w:ascii="Arial" w:hAnsi="Arial" w:cs="Arial"/>
          <w:b/>
          <w:sz w:val="20"/>
          <w:szCs w:val="20"/>
        </w:rPr>
        <w:t xml:space="preserve"> and then invasion of White Huns greatly disturbed the local culture. With the rise and fall of Hindu </w:t>
      </w:r>
      <w:proofErr w:type="spellStart"/>
      <w:r w:rsidR="008A2FD5">
        <w:rPr>
          <w:rFonts w:ascii="Arial" w:hAnsi="Arial" w:cs="Arial"/>
          <w:b/>
          <w:sz w:val="20"/>
          <w:szCs w:val="20"/>
        </w:rPr>
        <w:t>Shahiya</w:t>
      </w:r>
      <w:proofErr w:type="spellEnd"/>
      <w:r w:rsidR="008A2FD5">
        <w:rPr>
          <w:rFonts w:ascii="Arial" w:hAnsi="Arial" w:cs="Arial"/>
          <w:b/>
          <w:sz w:val="20"/>
          <w:szCs w:val="20"/>
        </w:rPr>
        <w:t xml:space="preserve"> dynasty art and culture came to an end after the invading Muslim ruling class of mixed Persian and Turkic race occupied </w:t>
      </w:r>
      <w:r w:rsidR="00832EEA">
        <w:rPr>
          <w:rFonts w:ascii="Arial" w:hAnsi="Arial" w:cs="Arial"/>
          <w:b/>
          <w:sz w:val="20"/>
          <w:szCs w:val="20"/>
        </w:rPr>
        <w:t>forcibly bringing an end to iconoclastic culture.</w:t>
      </w:r>
      <w:r w:rsidR="00B74D07">
        <w:rPr>
          <w:rFonts w:ascii="Arial" w:hAnsi="Arial" w:cs="Arial"/>
          <w:b/>
          <w:sz w:val="20"/>
          <w:szCs w:val="20"/>
        </w:rPr>
        <w:t xml:space="preserve"> Ghaznavids were responsible for the end of Hindu Shahi rule in </w:t>
      </w:r>
      <w:proofErr w:type="spellStart"/>
      <w:r w:rsidR="00B74D07">
        <w:rPr>
          <w:rFonts w:ascii="Arial" w:hAnsi="Arial" w:cs="Arial"/>
          <w:b/>
          <w:sz w:val="20"/>
          <w:szCs w:val="20"/>
        </w:rPr>
        <w:t>Gandhara</w:t>
      </w:r>
      <w:proofErr w:type="spellEnd"/>
      <w:r w:rsidR="00B74D07">
        <w:rPr>
          <w:rFonts w:ascii="Arial" w:hAnsi="Arial" w:cs="Arial"/>
          <w:b/>
          <w:sz w:val="20"/>
          <w:szCs w:val="20"/>
        </w:rPr>
        <w:t xml:space="preserve"> which started in 4</w:t>
      </w:r>
      <w:r w:rsidR="00B74D07" w:rsidRPr="00B74D07">
        <w:rPr>
          <w:rFonts w:ascii="Arial" w:hAnsi="Arial" w:cs="Arial"/>
          <w:b/>
          <w:sz w:val="20"/>
          <w:szCs w:val="20"/>
          <w:vertAlign w:val="superscript"/>
        </w:rPr>
        <w:t>th</w:t>
      </w:r>
      <w:r w:rsidR="00B74D07">
        <w:rPr>
          <w:rFonts w:ascii="Arial" w:hAnsi="Arial" w:cs="Arial"/>
          <w:b/>
          <w:sz w:val="20"/>
          <w:szCs w:val="20"/>
        </w:rPr>
        <w:t xml:space="preserve"> AD till 873 AD. Afterwards local Buddhist and Hindu believers could not resist the continuous onslaught of Muslim invaders</w:t>
      </w:r>
      <w:r w:rsidR="00604025">
        <w:rPr>
          <w:rFonts w:ascii="Arial" w:hAnsi="Arial" w:cs="Arial"/>
          <w:b/>
          <w:sz w:val="20"/>
          <w:szCs w:val="20"/>
        </w:rPr>
        <w:t xml:space="preserve">. The </w:t>
      </w:r>
      <w:proofErr w:type="spellStart"/>
      <w:r w:rsidR="00604025">
        <w:rPr>
          <w:rFonts w:ascii="Arial" w:hAnsi="Arial" w:cs="Arial"/>
          <w:b/>
          <w:sz w:val="20"/>
          <w:szCs w:val="20"/>
        </w:rPr>
        <w:t>Hindushahi</w:t>
      </w:r>
      <w:proofErr w:type="spellEnd"/>
      <w:r w:rsidR="00604025">
        <w:rPr>
          <w:rFonts w:ascii="Arial" w:hAnsi="Arial" w:cs="Arial"/>
          <w:b/>
          <w:sz w:val="20"/>
          <w:szCs w:val="20"/>
        </w:rPr>
        <w:t xml:space="preserve"> rulers tried their efforts to revive but the onslaught was so intense that in the absence of any help they could not </w:t>
      </w:r>
      <w:proofErr w:type="spellStart"/>
      <w:r w:rsidR="00604025">
        <w:rPr>
          <w:rFonts w:ascii="Arial" w:hAnsi="Arial" w:cs="Arial"/>
          <w:b/>
          <w:sz w:val="20"/>
          <w:szCs w:val="20"/>
        </w:rPr>
        <w:t>resisti</w:t>
      </w:r>
      <w:proofErr w:type="spellEnd"/>
      <w:r w:rsidR="00604025">
        <w:rPr>
          <w:rFonts w:ascii="Arial" w:hAnsi="Arial" w:cs="Arial"/>
          <w:b/>
          <w:sz w:val="20"/>
          <w:szCs w:val="20"/>
        </w:rPr>
        <w:t xml:space="preserve"> and made their way into Kashmir. </w:t>
      </w:r>
      <w:proofErr w:type="spellStart"/>
      <w:r w:rsidR="00604025">
        <w:rPr>
          <w:rFonts w:ascii="Arial" w:hAnsi="Arial" w:cs="Arial"/>
          <w:b/>
          <w:sz w:val="20"/>
          <w:szCs w:val="20"/>
        </w:rPr>
        <w:t>Gandhara</w:t>
      </w:r>
      <w:proofErr w:type="spellEnd"/>
      <w:r w:rsidR="00604025">
        <w:rPr>
          <w:rFonts w:ascii="Arial" w:hAnsi="Arial" w:cs="Arial"/>
          <w:b/>
          <w:sz w:val="20"/>
          <w:szCs w:val="20"/>
        </w:rPr>
        <w:t xml:space="preserve"> by then had fallen into various fragmentary rule but finally came under the Muslim invasion by 1011AD.  </w:t>
      </w:r>
      <w:r w:rsidR="00B74D07">
        <w:rPr>
          <w:rFonts w:ascii="Arial" w:hAnsi="Arial" w:cs="Arial"/>
          <w:b/>
          <w:sz w:val="20"/>
          <w:szCs w:val="20"/>
        </w:rPr>
        <w:t xml:space="preserve"> </w:t>
      </w:r>
      <w:r w:rsidR="008A2FD5">
        <w:rPr>
          <w:rFonts w:ascii="Arial" w:hAnsi="Arial" w:cs="Arial"/>
          <w:b/>
          <w:sz w:val="20"/>
          <w:szCs w:val="20"/>
        </w:rPr>
        <w:t xml:space="preserve"> </w:t>
      </w:r>
    </w:p>
    <w:p w14:paraId="5E37BF19" w14:textId="77777777" w:rsidR="009A13B1" w:rsidRDefault="009A13B1" w:rsidP="00EF3F82">
      <w:pPr>
        <w:pStyle w:val="NoSpacing"/>
        <w:rPr>
          <w:rFonts w:ascii="Arial" w:hAnsi="Arial" w:cs="Arial"/>
          <w:b/>
          <w:sz w:val="20"/>
          <w:szCs w:val="20"/>
        </w:rPr>
      </w:pPr>
    </w:p>
    <w:p w14:paraId="0BDCA3E6" w14:textId="77777777" w:rsidR="009A13B1" w:rsidRDefault="009A13B1" w:rsidP="00EF3F82">
      <w:pPr>
        <w:pStyle w:val="NoSpacing"/>
        <w:rPr>
          <w:rFonts w:ascii="Arial" w:hAnsi="Arial" w:cs="Arial"/>
          <w:b/>
          <w:sz w:val="20"/>
          <w:szCs w:val="20"/>
        </w:rPr>
      </w:pPr>
    </w:p>
    <w:p w14:paraId="4CF4C0C7" w14:textId="77777777" w:rsidR="009A13B1" w:rsidRDefault="009A13B1" w:rsidP="00EF3F82">
      <w:pPr>
        <w:pStyle w:val="NoSpacing"/>
        <w:rPr>
          <w:rFonts w:ascii="Arial" w:hAnsi="Arial" w:cs="Arial"/>
          <w:b/>
          <w:sz w:val="20"/>
          <w:szCs w:val="20"/>
        </w:rPr>
      </w:pPr>
    </w:p>
    <w:p w14:paraId="0B9DED47" w14:textId="7470CD5B" w:rsidR="009A13B1" w:rsidRDefault="009A13B1" w:rsidP="00EF3F82">
      <w:pPr>
        <w:pStyle w:val="NoSpacing"/>
        <w:rPr>
          <w:rFonts w:ascii="Arial" w:hAnsi="Arial" w:cs="Arial"/>
          <w:b/>
          <w:sz w:val="20"/>
          <w:szCs w:val="20"/>
        </w:rPr>
      </w:pPr>
      <w:r>
        <w:rPr>
          <w:rFonts w:ascii="Arial" w:hAnsi="Arial" w:cs="Arial"/>
          <w:b/>
          <w:sz w:val="20"/>
          <w:szCs w:val="20"/>
        </w:rPr>
        <w:t>Itinerary:</w:t>
      </w:r>
    </w:p>
    <w:p w14:paraId="73160211" w14:textId="77777777" w:rsidR="009A13B1" w:rsidRDefault="009A13B1" w:rsidP="00EF3F82">
      <w:pPr>
        <w:pStyle w:val="NoSpacing"/>
        <w:rPr>
          <w:rFonts w:ascii="Arial" w:hAnsi="Arial" w:cs="Arial"/>
          <w:bCs/>
          <w:sz w:val="20"/>
          <w:szCs w:val="20"/>
        </w:rPr>
      </w:pPr>
      <w:r>
        <w:rPr>
          <w:rFonts w:ascii="Arial" w:hAnsi="Arial" w:cs="Arial"/>
          <w:b/>
          <w:sz w:val="20"/>
          <w:szCs w:val="20"/>
        </w:rPr>
        <w:t xml:space="preserve">Best Time: </w:t>
      </w:r>
      <w:r>
        <w:rPr>
          <w:rFonts w:ascii="Arial" w:hAnsi="Arial" w:cs="Arial"/>
          <w:bCs/>
          <w:sz w:val="20"/>
          <w:szCs w:val="20"/>
        </w:rPr>
        <w:t>All the year round</w:t>
      </w:r>
    </w:p>
    <w:p w14:paraId="514CDAE1" w14:textId="0C75B977" w:rsidR="009A13B1" w:rsidRDefault="009A13B1" w:rsidP="00EF3F82">
      <w:pPr>
        <w:pStyle w:val="NoSpacing"/>
        <w:rPr>
          <w:rFonts w:ascii="Arial" w:hAnsi="Arial" w:cs="Arial"/>
          <w:bCs/>
          <w:sz w:val="20"/>
          <w:szCs w:val="20"/>
        </w:rPr>
      </w:pPr>
      <w:r w:rsidRPr="009A13B1">
        <w:rPr>
          <w:rFonts w:ascii="Arial" w:hAnsi="Arial" w:cs="Arial"/>
          <w:b/>
          <w:sz w:val="20"/>
          <w:szCs w:val="20"/>
        </w:rPr>
        <w:t>Pax size:</w:t>
      </w:r>
      <w:r>
        <w:rPr>
          <w:rFonts w:ascii="Arial" w:hAnsi="Arial" w:cs="Arial"/>
          <w:bCs/>
          <w:sz w:val="20"/>
          <w:szCs w:val="20"/>
        </w:rPr>
        <w:t xml:space="preserve"> 02 – 15 pax</w:t>
      </w:r>
    </w:p>
    <w:p w14:paraId="1B58C7E6" w14:textId="37F988D7" w:rsidR="009A13B1" w:rsidRDefault="009A13B1" w:rsidP="00EF3F82">
      <w:pPr>
        <w:pStyle w:val="NoSpacing"/>
        <w:rPr>
          <w:rFonts w:ascii="Arial" w:hAnsi="Arial" w:cs="Arial"/>
          <w:bCs/>
          <w:sz w:val="20"/>
          <w:szCs w:val="20"/>
        </w:rPr>
      </w:pPr>
    </w:p>
    <w:p w14:paraId="3FAF7AFA" w14:textId="05B07B65" w:rsidR="009A13B1" w:rsidRPr="008A0E50" w:rsidRDefault="009A13B1" w:rsidP="009A13B1">
      <w:pPr>
        <w:pStyle w:val="NoSpacing"/>
        <w:tabs>
          <w:tab w:val="left" w:pos="900"/>
        </w:tabs>
        <w:rPr>
          <w:rFonts w:ascii="Arial" w:hAnsi="Arial" w:cs="Arial"/>
          <w:b/>
          <w:sz w:val="20"/>
          <w:szCs w:val="20"/>
        </w:rPr>
      </w:pPr>
      <w:r w:rsidRPr="008A0E50">
        <w:rPr>
          <w:rFonts w:ascii="Arial" w:hAnsi="Arial" w:cs="Arial"/>
          <w:b/>
          <w:sz w:val="20"/>
          <w:szCs w:val="20"/>
        </w:rPr>
        <w:t>Day 01:</w:t>
      </w:r>
      <w:r w:rsidRPr="008A0E50">
        <w:rPr>
          <w:rFonts w:ascii="Arial" w:hAnsi="Arial" w:cs="Arial"/>
          <w:b/>
          <w:sz w:val="20"/>
          <w:szCs w:val="20"/>
        </w:rPr>
        <w:tab/>
        <w:t>Arrive Islamabad – Flt</w:t>
      </w:r>
    </w:p>
    <w:p w14:paraId="445CA90D" w14:textId="3FC8DB90" w:rsidR="008A0E50" w:rsidRDefault="009A13B1" w:rsidP="009A13B1">
      <w:pPr>
        <w:pStyle w:val="NoSpacing"/>
        <w:tabs>
          <w:tab w:val="left" w:pos="900"/>
        </w:tabs>
        <w:rPr>
          <w:rFonts w:ascii="Arial" w:hAnsi="Arial" w:cs="Arial"/>
          <w:bCs/>
          <w:sz w:val="20"/>
          <w:szCs w:val="20"/>
        </w:rPr>
      </w:pPr>
      <w:r>
        <w:rPr>
          <w:rFonts w:ascii="Arial" w:hAnsi="Arial" w:cs="Arial"/>
          <w:bCs/>
          <w:sz w:val="20"/>
          <w:szCs w:val="20"/>
        </w:rPr>
        <w:tab/>
      </w:r>
      <w:r w:rsidR="008A0E50">
        <w:rPr>
          <w:rFonts w:ascii="Arial" w:hAnsi="Arial" w:cs="Arial"/>
          <w:bCs/>
          <w:sz w:val="20"/>
          <w:szCs w:val="20"/>
        </w:rPr>
        <w:t>m</w:t>
      </w:r>
      <w:r>
        <w:rPr>
          <w:rFonts w:ascii="Arial" w:hAnsi="Arial" w:cs="Arial"/>
          <w:bCs/>
          <w:sz w:val="20"/>
          <w:szCs w:val="20"/>
        </w:rPr>
        <w:t xml:space="preserve">eeting on arrival at Islamabad </w:t>
      </w:r>
      <w:r w:rsidR="008A0E50">
        <w:rPr>
          <w:rFonts w:ascii="Arial" w:hAnsi="Arial" w:cs="Arial"/>
          <w:bCs/>
          <w:sz w:val="20"/>
          <w:szCs w:val="20"/>
        </w:rPr>
        <w:t>I</w:t>
      </w:r>
      <w:r>
        <w:rPr>
          <w:rFonts w:ascii="Arial" w:hAnsi="Arial" w:cs="Arial"/>
          <w:bCs/>
          <w:sz w:val="20"/>
          <w:szCs w:val="20"/>
        </w:rPr>
        <w:t>nternational airport – assistance and transfer to your hot</w:t>
      </w:r>
      <w:r w:rsidR="008A0E50">
        <w:rPr>
          <w:rFonts w:ascii="Arial" w:hAnsi="Arial" w:cs="Arial"/>
          <w:bCs/>
          <w:sz w:val="20"/>
          <w:szCs w:val="20"/>
        </w:rPr>
        <w:t>el</w:t>
      </w:r>
    </w:p>
    <w:p w14:paraId="4F295A66" w14:textId="77777777" w:rsidR="008A0E50" w:rsidRDefault="008A0E50" w:rsidP="009A13B1">
      <w:pPr>
        <w:pStyle w:val="NoSpacing"/>
        <w:tabs>
          <w:tab w:val="left" w:pos="900"/>
        </w:tabs>
        <w:rPr>
          <w:rFonts w:ascii="Arial" w:hAnsi="Arial" w:cs="Arial"/>
          <w:bCs/>
          <w:sz w:val="20"/>
          <w:szCs w:val="20"/>
        </w:rPr>
      </w:pPr>
      <w:r>
        <w:rPr>
          <w:rFonts w:ascii="Arial" w:hAnsi="Arial" w:cs="Arial"/>
          <w:bCs/>
          <w:sz w:val="20"/>
          <w:szCs w:val="20"/>
        </w:rPr>
        <w:tab/>
        <w:t xml:space="preserve">Later in the day we shall take orientation tour of Islamabad – drive to prospect point of </w:t>
      </w:r>
    </w:p>
    <w:p w14:paraId="70122A39" w14:textId="77777777" w:rsidR="008A0E50" w:rsidRDefault="008A0E50" w:rsidP="009A13B1">
      <w:pPr>
        <w:pStyle w:val="NoSpacing"/>
        <w:tabs>
          <w:tab w:val="left" w:pos="900"/>
        </w:tabs>
        <w:rPr>
          <w:rFonts w:ascii="Arial" w:hAnsi="Arial" w:cs="Arial"/>
          <w:bCs/>
          <w:sz w:val="20"/>
          <w:szCs w:val="20"/>
        </w:rPr>
      </w:pPr>
      <w:r>
        <w:rPr>
          <w:rFonts w:ascii="Arial" w:hAnsi="Arial" w:cs="Arial"/>
          <w:bCs/>
          <w:sz w:val="20"/>
          <w:szCs w:val="20"/>
        </w:rPr>
        <w:tab/>
      </w:r>
      <w:proofErr w:type="spellStart"/>
      <w:r>
        <w:rPr>
          <w:rFonts w:ascii="Arial" w:hAnsi="Arial" w:cs="Arial"/>
          <w:bCs/>
          <w:sz w:val="20"/>
          <w:szCs w:val="20"/>
        </w:rPr>
        <w:t>Shakerparian</w:t>
      </w:r>
      <w:proofErr w:type="spellEnd"/>
      <w:r>
        <w:rPr>
          <w:rFonts w:ascii="Arial" w:hAnsi="Arial" w:cs="Arial"/>
          <w:bCs/>
          <w:sz w:val="20"/>
          <w:szCs w:val="20"/>
        </w:rPr>
        <w:t xml:space="preserve"> hills for a bird’s eye view of Islamabad – visit Museum of Folk Heritage, drive past </w:t>
      </w:r>
    </w:p>
    <w:p w14:paraId="105DBE33" w14:textId="77777777" w:rsidR="008A0E50" w:rsidRDefault="008A0E50" w:rsidP="009A13B1">
      <w:pPr>
        <w:pStyle w:val="NoSpacing"/>
        <w:tabs>
          <w:tab w:val="left" w:pos="900"/>
        </w:tabs>
        <w:rPr>
          <w:rFonts w:ascii="Arial" w:hAnsi="Arial" w:cs="Arial"/>
          <w:bCs/>
          <w:sz w:val="20"/>
          <w:szCs w:val="20"/>
        </w:rPr>
      </w:pPr>
      <w:r>
        <w:rPr>
          <w:rFonts w:ascii="Arial" w:hAnsi="Arial" w:cs="Arial"/>
          <w:bCs/>
          <w:sz w:val="20"/>
          <w:szCs w:val="20"/>
        </w:rPr>
        <w:tab/>
        <w:t xml:space="preserve">the diplomatic enclave, Foreign office building, Supreme Court of Pakistan, the Parliament </w:t>
      </w:r>
    </w:p>
    <w:p w14:paraId="259B6AA8" w14:textId="77777777" w:rsidR="008A0E50" w:rsidRDefault="008A0E50" w:rsidP="009A13B1">
      <w:pPr>
        <w:pStyle w:val="NoSpacing"/>
        <w:tabs>
          <w:tab w:val="left" w:pos="900"/>
        </w:tabs>
        <w:rPr>
          <w:rFonts w:ascii="Arial" w:hAnsi="Arial" w:cs="Arial"/>
          <w:bCs/>
          <w:sz w:val="20"/>
          <w:szCs w:val="20"/>
        </w:rPr>
      </w:pPr>
      <w:r>
        <w:rPr>
          <w:rFonts w:ascii="Arial" w:hAnsi="Arial" w:cs="Arial"/>
          <w:bCs/>
          <w:sz w:val="20"/>
          <w:szCs w:val="20"/>
        </w:rPr>
        <w:tab/>
        <w:t xml:space="preserve">House, Presidential Palace and Civil Secretariat offices buildings. Then drive to Margalla Road, </w:t>
      </w:r>
    </w:p>
    <w:p w14:paraId="437F5E38" w14:textId="77777777" w:rsidR="008A0E50" w:rsidRDefault="008A0E50" w:rsidP="009A13B1">
      <w:pPr>
        <w:pStyle w:val="NoSpacing"/>
        <w:tabs>
          <w:tab w:val="left" w:pos="900"/>
        </w:tabs>
        <w:rPr>
          <w:rFonts w:ascii="Arial" w:hAnsi="Arial" w:cs="Arial"/>
          <w:bCs/>
          <w:sz w:val="20"/>
          <w:szCs w:val="20"/>
        </w:rPr>
      </w:pPr>
      <w:r>
        <w:rPr>
          <w:rFonts w:ascii="Arial" w:hAnsi="Arial" w:cs="Arial"/>
          <w:bCs/>
          <w:sz w:val="20"/>
          <w:szCs w:val="20"/>
        </w:rPr>
        <w:tab/>
        <w:t xml:space="preserve">make a short visiting stop at Saidpur village – how once villages used to be in Islamabad. </w:t>
      </w:r>
    </w:p>
    <w:p w14:paraId="2DF7EB11" w14:textId="77777777" w:rsidR="008A0E50" w:rsidRDefault="008A0E50" w:rsidP="009A13B1">
      <w:pPr>
        <w:pStyle w:val="NoSpacing"/>
        <w:tabs>
          <w:tab w:val="left" w:pos="900"/>
        </w:tabs>
        <w:rPr>
          <w:rFonts w:ascii="Arial" w:hAnsi="Arial" w:cs="Arial"/>
          <w:bCs/>
          <w:sz w:val="20"/>
          <w:szCs w:val="20"/>
        </w:rPr>
      </w:pPr>
      <w:r>
        <w:rPr>
          <w:rFonts w:ascii="Arial" w:hAnsi="Arial" w:cs="Arial"/>
          <w:bCs/>
          <w:sz w:val="20"/>
          <w:szCs w:val="20"/>
        </w:rPr>
        <w:tab/>
        <w:t xml:space="preserve">Proceed to visit the beautiful Faisal Mosque with its towering minarets in modern Islamic </w:t>
      </w:r>
    </w:p>
    <w:p w14:paraId="3876CF38" w14:textId="510D3237" w:rsidR="008A0E50" w:rsidRDefault="008A0E50" w:rsidP="009A13B1">
      <w:pPr>
        <w:pStyle w:val="NoSpacing"/>
        <w:tabs>
          <w:tab w:val="left" w:pos="900"/>
        </w:tabs>
        <w:rPr>
          <w:rFonts w:ascii="Arial" w:hAnsi="Arial" w:cs="Arial"/>
          <w:bCs/>
          <w:sz w:val="20"/>
          <w:szCs w:val="20"/>
        </w:rPr>
      </w:pPr>
      <w:r>
        <w:rPr>
          <w:rFonts w:ascii="Arial" w:hAnsi="Arial" w:cs="Arial"/>
          <w:bCs/>
          <w:sz w:val="20"/>
          <w:szCs w:val="20"/>
        </w:rPr>
        <w:tab/>
        <w:t>Architecture. We shall then drive to the busy markets of the capital</w:t>
      </w:r>
    </w:p>
    <w:p w14:paraId="7B03621D" w14:textId="02B3F253" w:rsidR="009A13B1" w:rsidRDefault="008A0E50" w:rsidP="009A13B1">
      <w:pPr>
        <w:pStyle w:val="NoSpacing"/>
        <w:tabs>
          <w:tab w:val="left" w:pos="900"/>
        </w:tabs>
        <w:rPr>
          <w:rFonts w:ascii="Arial" w:hAnsi="Arial" w:cs="Arial"/>
          <w:bCs/>
          <w:sz w:val="20"/>
          <w:szCs w:val="20"/>
        </w:rPr>
      </w:pPr>
      <w:r>
        <w:rPr>
          <w:rFonts w:ascii="Arial" w:hAnsi="Arial" w:cs="Arial"/>
          <w:bCs/>
          <w:sz w:val="20"/>
          <w:szCs w:val="20"/>
        </w:rPr>
        <w:tab/>
      </w:r>
    </w:p>
    <w:p w14:paraId="42100C43" w14:textId="7CB34F3D" w:rsidR="008A0E50" w:rsidRDefault="008A0E50" w:rsidP="009A13B1">
      <w:pPr>
        <w:pStyle w:val="NoSpacing"/>
        <w:tabs>
          <w:tab w:val="left" w:pos="900"/>
        </w:tabs>
        <w:rPr>
          <w:rFonts w:ascii="Arial" w:hAnsi="Arial" w:cs="Arial"/>
          <w:bCs/>
          <w:sz w:val="20"/>
          <w:szCs w:val="20"/>
        </w:rPr>
      </w:pPr>
    </w:p>
    <w:p w14:paraId="05F3D365" w14:textId="6AB4A9A0" w:rsidR="008A0E50" w:rsidRPr="00177A09" w:rsidRDefault="008A0E50" w:rsidP="009A13B1">
      <w:pPr>
        <w:pStyle w:val="NoSpacing"/>
        <w:tabs>
          <w:tab w:val="left" w:pos="900"/>
        </w:tabs>
        <w:rPr>
          <w:rFonts w:ascii="Arial" w:hAnsi="Arial" w:cs="Arial"/>
          <w:b/>
          <w:sz w:val="20"/>
          <w:szCs w:val="20"/>
        </w:rPr>
      </w:pPr>
      <w:r w:rsidRPr="00177A09">
        <w:rPr>
          <w:rFonts w:ascii="Arial" w:hAnsi="Arial" w:cs="Arial"/>
          <w:b/>
          <w:sz w:val="20"/>
          <w:szCs w:val="20"/>
        </w:rPr>
        <w:t>Day 02:</w:t>
      </w:r>
      <w:r w:rsidRPr="00177A09">
        <w:rPr>
          <w:rFonts w:ascii="Arial" w:hAnsi="Arial" w:cs="Arial"/>
          <w:b/>
          <w:sz w:val="20"/>
          <w:szCs w:val="20"/>
        </w:rPr>
        <w:tab/>
        <w:t>Islamabad – Taxila – Peshawar – 165 kms</w:t>
      </w:r>
    </w:p>
    <w:p w14:paraId="1410D6B5" w14:textId="77777777" w:rsidR="00E73322" w:rsidRDefault="008A0E50" w:rsidP="009A13B1">
      <w:pPr>
        <w:pStyle w:val="NoSpacing"/>
        <w:tabs>
          <w:tab w:val="left" w:pos="900"/>
        </w:tabs>
        <w:rPr>
          <w:rFonts w:ascii="Arial" w:hAnsi="Arial" w:cs="Arial"/>
          <w:bCs/>
          <w:sz w:val="20"/>
          <w:szCs w:val="20"/>
        </w:rPr>
      </w:pPr>
      <w:r>
        <w:rPr>
          <w:rFonts w:ascii="Arial" w:hAnsi="Arial" w:cs="Arial"/>
          <w:bCs/>
          <w:sz w:val="20"/>
          <w:szCs w:val="20"/>
        </w:rPr>
        <w:tab/>
      </w:r>
      <w:r w:rsidR="00177A09">
        <w:rPr>
          <w:rFonts w:ascii="Arial" w:hAnsi="Arial" w:cs="Arial"/>
          <w:bCs/>
          <w:sz w:val="20"/>
          <w:szCs w:val="20"/>
        </w:rPr>
        <w:t xml:space="preserve">We shall start off </w:t>
      </w:r>
      <w:r w:rsidR="00AA0DA6">
        <w:rPr>
          <w:rFonts w:ascii="Arial" w:hAnsi="Arial" w:cs="Arial"/>
          <w:bCs/>
          <w:sz w:val="20"/>
          <w:szCs w:val="20"/>
        </w:rPr>
        <w:t>by visiting Taxila</w:t>
      </w:r>
      <w:r w:rsidR="00E73322">
        <w:rPr>
          <w:rFonts w:ascii="Arial" w:hAnsi="Arial" w:cs="Arial"/>
          <w:bCs/>
          <w:sz w:val="20"/>
          <w:szCs w:val="20"/>
        </w:rPr>
        <w:t>,</w:t>
      </w:r>
      <w:r w:rsidR="00AA0DA6">
        <w:rPr>
          <w:rFonts w:ascii="Arial" w:hAnsi="Arial" w:cs="Arial"/>
          <w:bCs/>
          <w:sz w:val="20"/>
          <w:szCs w:val="20"/>
        </w:rPr>
        <w:t xml:space="preserve"> </w:t>
      </w:r>
      <w:r w:rsidR="00177A09">
        <w:rPr>
          <w:rFonts w:ascii="Arial" w:hAnsi="Arial" w:cs="Arial"/>
          <w:bCs/>
          <w:sz w:val="20"/>
          <w:szCs w:val="20"/>
        </w:rPr>
        <w:t xml:space="preserve">once eastern most extension of </w:t>
      </w:r>
      <w:proofErr w:type="spellStart"/>
      <w:r w:rsidR="00177A09">
        <w:rPr>
          <w:rFonts w:ascii="Arial" w:hAnsi="Arial" w:cs="Arial"/>
          <w:bCs/>
          <w:sz w:val="20"/>
          <w:szCs w:val="20"/>
        </w:rPr>
        <w:t>Gandhara</w:t>
      </w:r>
      <w:proofErr w:type="spellEnd"/>
      <w:r w:rsidR="00177A09">
        <w:rPr>
          <w:rFonts w:ascii="Arial" w:hAnsi="Arial" w:cs="Arial"/>
          <w:bCs/>
          <w:sz w:val="20"/>
          <w:szCs w:val="20"/>
        </w:rPr>
        <w:t xml:space="preserve"> wh</w:t>
      </w:r>
      <w:r w:rsidR="00E73322">
        <w:rPr>
          <w:rFonts w:ascii="Arial" w:hAnsi="Arial" w:cs="Arial"/>
          <w:bCs/>
          <w:sz w:val="20"/>
          <w:szCs w:val="20"/>
        </w:rPr>
        <w:t xml:space="preserve">ereas River </w:t>
      </w:r>
    </w:p>
    <w:p w14:paraId="4FB928F1" w14:textId="271A9090" w:rsidR="00E73322" w:rsidRDefault="00E73322" w:rsidP="009A13B1">
      <w:pPr>
        <w:pStyle w:val="NoSpacing"/>
        <w:tabs>
          <w:tab w:val="left" w:pos="900"/>
        </w:tabs>
        <w:rPr>
          <w:rFonts w:ascii="Arial" w:hAnsi="Arial" w:cs="Arial"/>
          <w:bCs/>
          <w:sz w:val="20"/>
          <w:szCs w:val="20"/>
        </w:rPr>
      </w:pPr>
      <w:r>
        <w:rPr>
          <w:rFonts w:ascii="Arial" w:hAnsi="Arial" w:cs="Arial"/>
          <w:bCs/>
          <w:sz w:val="20"/>
          <w:szCs w:val="20"/>
        </w:rPr>
        <w:tab/>
        <w:t xml:space="preserve">Indus has been always mentioned as its </w:t>
      </w:r>
      <w:r w:rsidR="00177A09">
        <w:rPr>
          <w:rFonts w:ascii="Arial" w:hAnsi="Arial" w:cs="Arial"/>
          <w:bCs/>
          <w:sz w:val="20"/>
          <w:szCs w:val="20"/>
        </w:rPr>
        <w:t xml:space="preserve">eastern boundary line but in later years </w:t>
      </w:r>
      <w:proofErr w:type="spellStart"/>
      <w:r w:rsidR="00177A09">
        <w:rPr>
          <w:rFonts w:ascii="Arial" w:hAnsi="Arial" w:cs="Arial"/>
          <w:bCs/>
          <w:sz w:val="20"/>
          <w:szCs w:val="20"/>
        </w:rPr>
        <w:t>Gandhara</w:t>
      </w:r>
      <w:proofErr w:type="spellEnd"/>
      <w:r w:rsidR="00177A09">
        <w:rPr>
          <w:rFonts w:ascii="Arial" w:hAnsi="Arial" w:cs="Arial"/>
          <w:bCs/>
          <w:sz w:val="20"/>
          <w:szCs w:val="20"/>
        </w:rPr>
        <w:t xml:space="preserve"> did </w:t>
      </w:r>
    </w:p>
    <w:p w14:paraId="5F7B391F" w14:textId="6B9483E6" w:rsidR="00177A09" w:rsidRDefault="00E73322" w:rsidP="009A13B1">
      <w:pPr>
        <w:pStyle w:val="NoSpacing"/>
        <w:tabs>
          <w:tab w:val="left" w:pos="900"/>
        </w:tabs>
        <w:rPr>
          <w:rFonts w:ascii="Arial" w:hAnsi="Arial" w:cs="Arial"/>
          <w:bCs/>
          <w:sz w:val="20"/>
          <w:szCs w:val="20"/>
        </w:rPr>
      </w:pPr>
      <w:r>
        <w:rPr>
          <w:rFonts w:ascii="Arial" w:hAnsi="Arial" w:cs="Arial"/>
          <w:bCs/>
          <w:sz w:val="20"/>
          <w:szCs w:val="20"/>
        </w:rPr>
        <w:tab/>
        <w:t>g</w:t>
      </w:r>
      <w:r w:rsidR="00177A09">
        <w:rPr>
          <w:rFonts w:ascii="Arial" w:hAnsi="Arial" w:cs="Arial"/>
          <w:bCs/>
          <w:sz w:val="20"/>
          <w:szCs w:val="20"/>
        </w:rPr>
        <w:t>et</w:t>
      </w:r>
      <w:r>
        <w:rPr>
          <w:rFonts w:ascii="Arial" w:hAnsi="Arial" w:cs="Arial"/>
          <w:bCs/>
          <w:sz w:val="20"/>
          <w:szCs w:val="20"/>
        </w:rPr>
        <w:t xml:space="preserve"> </w:t>
      </w:r>
      <w:r w:rsidR="00177A09">
        <w:rPr>
          <w:rFonts w:ascii="Arial" w:hAnsi="Arial" w:cs="Arial"/>
          <w:bCs/>
          <w:sz w:val="20"/>
          <w:szCs w:val="20"/>
        </w:rPr>
        <w:t xml:space="preserve">extended to Taxila. We shall do an extensive visit of Taxila starting with the first city </w:t>
      </w:r>
      <w:r>
        <w:rPr>
          <w:rFonts w:ascii="Arial" w:hAnsi="Arial" w:cs="Arial"/>
          <w:bCs/>
          <w:sz w:val="20"/>
          <w:szCs w:val="20"/>
        </w:rPr>
        <w:t xml:space="preserve">of </w:t>
      </w:r>
      <w:proofErr w:type="spellStart"/>
      <w:r w:rsidR="00177A09">
        <w:rPr>
          <w:rFonts w:ascii="Arial" w:hAnsi="Arial" w:cs="Arial"/>
          <w:bCs/>
          <w:sz w:val="20"/>
          <w:szCs w:val="20"/>
        </w:rPr>
        <w:t>Bhir</w:t>
      </w:r>
      <w:proofErr w:type="spellEnd"/>
      <w:r w:rsidR="00177A09">
        <w:rPr>
          <w:rFonts w:ascii="Arial" w:hAnsi="Arial" w:cs="Arial"/>
          <w:bCs/>
          <w:sz w:val="20"/>
          <w:szCs w:val="20"/>
        </w:rPr>
        <w:t xml:space="preserve"> </w:t>
      </w:r>
    </w:p>
    <w:p w14:paraId="083642D5" w14:textId="77777777" w:rsidR="00E73322" w:rsidRDefault="00177A09" w:rsidP="009A13B1">
      <w:pPr>
        <w:pStyle w:val="NoSpacing"/>
        <w:tabs>
          <w:tab w:val="left" w:pos="900"/>
        </w:tabs>
        <w:rPr>
          <w:rFonts w:ascii="Arial" w:hAnsi="Arial" w:cs="Arial"/>
          <w:bCs/>
          <w:sz w:val="20"/>
          <w:szCs w:val="20"/>
        </w:rPr>
      </w:pPr>
      <w:r>
        <w:rPr>
          <w:rFonts w:ascii="Arial" w:hAnsi="Arial" w:cs="Arial"/>
          <w:bCs/>
          <w:sz w:val="20"/>
          <w:szCs w:val="20"/>
        </w:rPr>
        <w:tab/>
        <w:t>mound 6</w:t>
      </w:r>
      <w:r w:rsidRPr="00177A09">
        <w:rPr>
          <w:rFonts w:ascii="Arial" w:hAnsi="Arial" w:cs="Arial"/>
          <w:bCs/>
          <w:sz w:val="20"/>
          <w:szCs w:val="20"/>
          <w:vertAlign w:val="superscript"/>
        </w:rPr>
        <w:t>th</w:t>
      </w:r>
      <w:r>
        <w:rPr>
          <w:rFonts w:ascii="Arial" w:hAnsi="Arial" w:cs="Arial"/>
          <w:bCs/>
          <w:sz w:val="20"/>
          <w:szCs w:val="20"/>
        </w:rPr>
        <w:t xml:space="preserve"> – 1</w:t>
      </w:r>
      <w:r w:rsidRPr="00177A09">
        <w:rPr>
          <w:rFonts w:ascii="Arial" w:hAnsi="Arial" w:cs="Arial"/>
          <w:bCs/>
          <w:sz w:val="20"/>
          <w:szCs w:val="20"/>
          <w:vertAlign w:val="superscript"/>
        </w:rPr>
        <w:t>st</w:t>
      </w:r>
      <w:r>
        <w:rPr>
          <w:rFonts w:ascii="Arial" w:hAnsi="Arial" w:cs="Arial"/>
          <w:bCs/>
          <w:sz w:val="20"/>
          <w:szCs w:val="20"/>
        </w:rPr>
        <w:t xml:space="preserve"> BC, later drive to </w:t>
      </w:r>
      <w:proofErr w:type="spellStart"/>
      <w:r>
        <w:rPr>
          <w:rFonts w:ascii="Arial" w:hAnsi="Arial" w:cs="Arial"/>
          <w:bCs/>
          <w:sz w:val="20"/>
          <w:szCs w:val="20"/>
        </w:rPr>
        <w:t>Dharmarajika</w:t>
      </w:r>
      <w:proofErr w:type="spellEnd"/>
      <w:r>
        <w:rPr>
          <w:rFonts w:ascii="Arial" w:hAnsi="Arial" w:cs="Arial"/>
          <w:bCs/>
          <w:sz w:val="20"/>
          <w:szCs w:val="20"/>
        </w:rPr>
        <w:t xml:space="preserve"> Stupa</w:t>
      </w:r>
      <w:r w:rsidR="00E73322">
        <w:rPr>
          <w:rFonts w:ascii="Arial" w:hAnsi="Arial" w:cs="Arial"/>
          <w:bCs/>
          <w:sz w:val="20"/>
          <w:szCs w:val="20"/>
        </w:rPr>
        <w:t>, then drive to the 2</w:t>
      </w:r>
      <w:r w:rsidR="00E73322" w:rsidRPr="00E73322">
        <w:rPr>
          <w:rFonts w:ascii="Arial" w:hAnsi="Arial" w:cs="Arial"/>
          <w:bCs/>
          <w:sz w:val="20"/>
          <w:szCs w:val="20"/>
          <w:vertAlign w:val="superscript"/>
        </w:rPr>
        <w:t>nd</w:t>
      </w:r>
      <w:r w:rsidR="00E73322">
        <w:rPr>
          <w:rFonts w:ascii="Arial" w:hAnsi="Arial" w:cs="Arial"/>
          <w:bCs/>
          <w:sz w:val="20"/>
          <w:szCs w:val="20"/>
        </w:rPr>
        <w:t xml:space="preserve"> city site of </w:t>
      </w:r>
      <w:proofErr w:type="spellStart"/>
      <w:r w:rsidR="00E73322">
        <w:rPr>
          <w:rFonts w:ascii="Arial" w:hAnsi="Arial" w:cs="Arial"/>
          <w:bCs/>
          <w:sz w:val="20"/>
          <w:szCs w:val="20"/>
        </w:rPr>
        <w:t>Sirkap</w:t>
      </w:r>
      <w:proofErr w:type="spellEnd"/>
      <w:r w:rsidR="00E73322">
        <w:rPr>
          <w:rFonts w:ascii="Arial" w:hAnsi="Arial" w:cs="Arial"/>
          <w:bCs/>
          <w:sz w:val="20"/>
          <w:szCs w:val="20"/>
        </w:rPr>
        <w:t xml:space="preserve"> </w:t>
      </w:r>
    </w:p>
    <w:p w14:paraId="684255FA" w14:textId="77777777" w:rsidR="00E73322" w:rsidRDefault="00E73322" w:rsidP="009A13B1">
      <w:pPr>
        <w:pStyle w:val="NoSpacing"/>
        <w:tabs>
          <w:tab w:val="left" w:pos="900"/>
        </w:tabs>
        <w:rPr>
          <w:rFonts w:ascii="Arial" w:hAnsi="Arial" w:cs="Arial"/>
          <w:bCs/>
          <w:sz w:val="20"/>
          <w:szCs w:val="20"/>
        </w:rPr>
      </w:pPr>
      <w:r>
        <w:rPr>
          <w:rFonts w:ascii="Arial" w:hAnsi="Arial" w:cs="Arial"/>
          <w:bCs/>
          <w:sz w:val="20"/>
          <w:szCs w:val="20"/>
        </w:rPr>
        <w:tab/>
        <w:t>dating from 1</w:t>
      </w:r>
      <w:r w:rsidRPr="00E73322">
        <w:rPr>
          <w:rFonts w:ascii="Arial" w:hAnsi="Arial" w:cs="Arial"/>
          <w:bCs/>
          <w:sz w:val="20"/>
          <w:szCs w:val="20"/>
          <w:vertAlign w:val="superscript"/>
        </w:rPr>
        <w:t>st</w:t>
      </w:r>
      <w:r>
        <w:rPr>
          <w:rFonts w:ascii="Arial" w:hAnsi="Arial" w:cs="Arial"/>
          <w:bCs/>
          <w:sz w:val="20"/>
          <w:szCs w:val="20"/>
        </w:rPr>
        <w:t xml:space="preserve"> BC – 2</w:t>
      </w:r>
      <w:proofErr w:type="gramStart"/>
      <w:r w:rsidRPr="00E73322">
        <w:rPr>
          <w:rFonts w:ascii="Arial" w:hAnsi="Arial" w:cs="Arial"/>
          <w:bCs/>
          <w:sz w:val="20"/>
          <w:szCs w:val="20"/>
          <w:vertAlign w:val="superscript"/>
        </w:rPr>
        <w:t>nd</w:t>
      </w:r>
      <w:r>
        <w:rPr>
          <w:rFonts w:ascii="Arial" w:hAnsi="Arial" w:cs="Arial"/>
          <w:bCs/>
          <w:sz w:val="20"/>
          <w:szCs w:val="20"/>
        </w:rPr>
        <w:t xml:space="preserve">  AD</w:t>
      </w:r>
      <w:proofErr w:type="gramEnd"/>
      <w:r>
        <w:rPr>
          <w:rFonts w:ascii="Arial" w:hAnsi="Arial" w:cs="Arial"/>
          <w:bCs/>
          <w:sz w:val="20"/>
          <w:szCs w:val="20"/>
        </w:rPr>
        <w:t xml:space="preserve"> – we shall visit the town plan and the shrine of Double Headed </w:t>
      </w:r>
    </w:p>
    <w:p w14:paraId="6445FB1A" w14:textId="77777777" w:rsidR="00CE0BDE" w:rsidRDefault="00E73322" w:rsidP="009A13B1">
      <w:pPr>
        <w:pStyle w:val="NoSpacing"/>
        <w:tabs>
          <w:tab w:val="left" w:pos="900"/>
        </w:tabs>
        <w:rPr>
          <w:rFonts w:ascii="Arial" w:hAnsi="Arial" w:cs="Arial"/>
          <w:bCs/>
          <w:sz w:val="20"/>
          <w:szCs w:val="20"/>
        </w:rPr>
      </w:pPr>
      <w:r>
        <w:rPr>
          <w:rFonts w:ascii="Arial" w:hAnsi="Arial" w:cs="Arial"/>
          <w:bCs/>
          <w:sz w:val="20"/>
          <w:szCs w:val="20"/>
        </w:rPr>
        <w:tab/>
        <w:t>Eagle a</w:t>
      </w:r>
      <w:r w:rsidR="00CE0BDE">
        <w:rPr>
          <w:rFonts w:ascii="Arial" w:hAnsi="Arial" w:cs="Arial"/>
          <w:bCs/>
          <w:sz w:val="20"/>
          <w:szCs w:val="20"/>
        </w:rPr>
        <w:t>lso the</w:t>
      </w:r>
      <w:r>
        <w:rPr>
          <w:rFonts w:ascii="Arial" w:hAnsi="Arial" w:cs="Arial"/>
          <w:bCs/>
          <w:sz w:val="20"/>
          <w:szCs w:val="20"/>
        </w:rPr>
        <w:t xml:space="preserve"> related sites. Later continue and visit the site of </w:t>
      </w:r>
      <w:proofErr w:type="spellStart"/>
      <w:r>
        <w:rPr>
          <w:rFonts w:ascii="Arial" w:hAnsi="Arial" w:cs="Arial"/>
          <w:bCs/>
          <w:sz w:val="20"/>
          <w:szCs w:val="20"/>
        </w:rPr>
        <w:t>Jaulian</w:t>
      </w:r>
      <w:proofErr w:type="spellEnd"/>
      <w:r>
        <w:rPr>
          <w:rFonts w:ascii="Arial" w:hAnsi="Arial" w:cs="Arial"/>
          <w:bCs/>
          <w:sz w:val="20"/>
          <w:szCs w:val="20"/>
        </w:rPr>
        <w:t xml:space="preserve"> Buddhist monastery </w:t>
      </w:r>
    </w:p>
    <w:p w14:paraId="33E70B5A" w14:textId="77777777" w:rsidR="00CE0BDE" w:rsidRDefault="00CE0BDE" w:rsidP="009A13B1">
      <w:pPr>
        <w:pStyle w:val="NoSpacing"/>
        <w:tabs>
          <w:tab w:val="left" w:pos="900"/>
        </w:tabs>
        <w:rPr>
          <w:rFonts w:ascii="Arial" w:hAnsi="Arial" w:cs="Arial"/>
          <w:bCs/>
          <w:sz w:val="20"/>
          <w:szCs w:val="20"/>
        </w:rPr>
      </w:pPr>
      <w:r>
        <w:rPr>
          <w:rFonts w:ascii="Arial" w:hAnsi="Arial" w:cs="Arial"/>
          <w:bCs/>
          <w:sz w:val="20"/>
          <w:szCs w:val="20"/>
        </w:rPr>
        <w:tab/>
        <w:t>r</w:t>
      </w:r>
      <w:r w:rsidR="00E73322">
        <w:rPr>
          <w:rFonts w:ascii="Arial" w:hAnsi="Arial" w:cs="Arial"/>
          <w:bCs/>
          <w:sz w:val="20"/>
          <w:szCs w:val="20"/>
        </w:rPr>
        <w:t>uins</w:t>
      </w:r>
      <w:r>
        <w:rPr>
          <w:rFonts w:ascii="Arial" w:hAnsi="Arial" w:cs="Arial"/>
          <w:bCs/>
          <w:sz w:val="20"/>
          <w:szCs w:val="20"/>
        </w:rPr>
        <w:t xml:space="preserve"> </w:t>
      </w:r>
      <w:r w:rsidR="00E73322">
        <w:rPr>
          <w:rFonts w:ascii="Arial" w:hAnsi="Arial" w:cs="Arial"/>
          <w:bCs/>
          <w:sz w:val="20"/>
          <w:szCs w:val="20"/>
        </w:rPr>
        <w:t xml:space="preserve">situated on hillside – this is very well preserved site with most parts of votive stupas. We </w:t>
      </w:r>
    </w:p>
    <w:p w14:paraId="225D34CA" w14:textId="73ACB8C0" w:rsidR="00CE0BDE" w:rsidRDefault="00CE0BDE" w:rsidP="009A13B1">
      <w:pPr>
        <w:pStyle w:val="NoSpacing"/>
        <w:tabs>
          <w:tab w:val="left" w:pos="900"/>
        </w:tabs>
        <w:rPr>
          <w:rFonts w:ascii="Arial" w:hAnsi="Arial" w:cs="Arial"/>
          <w:bCs/>
          <w:sz w:val="20"/>
          <w:szCs w:val="20"/>
        </w:rPr>
      </w:pPr>
      <w:r>
        <w:rPr>
          <w:rFonts w:ascii="Arial" w:hAnsi="Arial" w:cs="Arial"/>
          <w:bCs/>
          <w:sz w:val="20"/>
          <w:szCs w:val="20"/>
        </w:rPr>
        <w:tab/>
      </w:r>
      <w:r w:rsidR="00E73322">
        <w:rPr>
          <w:rFonts w:ascii="Arial" w:hAnsi="Arial" w:cs="Arial"/>
          <w:bCs/>
          <w:sz w:val="20"/>
          <w:szCs w:val="20"/>
        </w:rPr>
        <w:t xml:space="preserve">shall </w:t>
      </w:r>
      <w:r>
        <w:rPr>
          <w:rFonts w:ascii="Arial" w:hAnsi="Arial" w:cs="Arial"/>
          <w:bCs/>
          <w:sz w:val="20"/>
          <w:szCs w:val="20"/>
        </w:rPr>
        <w:t>t</w:t>
      </w:r>
      <w:r w:rsidR="00E73322">
        <w:rPr>
          <w:rFonts w:ascii="Arial" w:hAnsi="Arial" w:cs="Arial"/>
          <w:bCs/>
          <w:sz w:val="20"/>
          <w:szCs w:val="20"/>
        </w:rPr>
        <w:t xml:space="preserve">hen continue to </w:t>
      </w:r>
      <w:r w:rsidR="00D50AD9">
        <w:rPr>
          <w:rFonts w:ascii="Arial" w:hAnsi="Arial" w:cs="Arial"/>
          <w:bCs/>
          <w:sz w:val="20"/>
          <w:szCs w:val="20"/>
        </w:rPr>
        <w:t xml:space="preserve">yet another monastery ruins of </w:t>
      </w:r>
      <w:proofErr w:type="spellStart"/>
      <w:r w:rsidR="00D50AD9">
        <w:rPr>
          <w:rFonts w:ascii="Arial" w:hAnsi="Arial" w:cs="Arial"/>
          <w:bCs/>
          <w:sz w:val="20"/>
          <w:szCs w:val="20"/>
        </w:rPr>
        <w:t>Mohra</w:t>
      </w:r>
      <w:proofErr w:type="spellEnd"/>
      <w:r w:rsidR="00D50AD9">
        <w:rPr>
          <w:rFonts w:ascii="Arial" w:hAnsi="Arial" w:cs="Arial"/>
          <w:bCs/>
          <w:sz w:val="20"/>
          <w:szCs w:val="20"/>
        </w:rPr>
        <w:t xml:space="preserve"> </w:t>
      </w:r>
      <w:proofErr w:type="spellStart"/>
      <w:r w:rsidR="00D50AD9">
        <w:rPr>
          <w:rFonts w:ascii="Arial" w:hAnsi="Arial" w:cs="Arial"/>
          <w:bCs/>
          <w:sz w:val="20"/>
          <w:szCs w:val="20"/>
        </w:rPr>
        <w:t>Moradu</w:t>
      </w:r>
      <w:proofErr w:type="spellEnd"/>
      <w:r w:rsidR="00D50AD9">
        <w:rPr>
          <w:rFonts w:ascii="Arial" w:hAnsi="Arial" w:cs="Arial"/>
          <w:bCs/>
          <w:sz w:val="20"/>
          <w:szCs w:val="20"/>
        </w:rPr>
        <w:t xml:space="preserve"> with </w:t>
      </w:r>
      <w:proofErr w:type="spellStart"/>
      <w:r w:rsidR="00D50AD9">
        <w:rPr>
          <w:rFonts w:ascii="Arial" w:hAnsi="Arial" w:cs="Arial"/>
          <w:bCs/>
          <w:sz w:val="20"/>
          <w:szCs w:val="20"/>
        </w:rPr>
        <w:t>well preserved</w:t>
      </w:r>
      <w:proofErr w:type="spellEnd"/>
      <w:r w:rsidR="00D50AD9">
        <w:rPr>
          <w:rFonts w:ascii="Arial" w:hAnsi="Arial" w:cs="Arial"/>
          <w:bCs/>
          <w:sz w:val="20"/>
          <w:szCs w:val="20"/>
        </w:rPr>
        <w:t xml:space="preserve"> stupa </w:t>
      </w:r>
    </w:p>
    <w:p w14:paraId="076EEB95" w14:textId="77777777" w:rsidR="00CE0BDE" w:rsidRDefault="00CE0BDE" w:rsidP="009A13B1">
      <w:pPr>
        <w:pStyle w:val="NoSpacing"/>
        <w:tabs>
          <w:tab w:val="left" w:pos="900"/>
        </w:tabs>
        <w:rPr>
          <w:rFonts w:ascii="Arial" w:hAnsi="Arial" w:cs="Arial"/>
          <w:bCs/>
          <w:sz w:val="20"/>
          <w:szCs w:val="20"/>
        </w:rPr>
      </w:pPr>
      <w:r>
        <w:rPr>
          <w:rFonts w:ascii="Arial" w:hAnsi="Arial" w:cs="Arial"/>
          <w:bCs/>
          <w:sz w:val="20"/>
          <w:szCs w:val="20"/>
        </w:rPr>
        <w:tab/>
      </w:r>
      <w:r w:rsidR="00D50AD9">
        <w:rPr>
          <w:rFonts w:ascii="Arial" w:hAnsi="Arial" w:cs="Arial"/>
          <w:bCs/>
          <w:sz w:val="20"/>
          <w:szCs w:val="20"/>
        </w:rPr>
        <w:t>in a</w:t>
      </w:r>
      <w:r>
        <w:rPr>
          <w:rFonts w:ascii="Arial" w:hAnsi="Arial" w:cs="Arial"/>
          <w:bCs/>
          <w:sz w:val="20"/>
          <w:szCs w:val="20"/>
        </w:rPr>
        <w:t xml:space="preserve"> </w:t>
      </w:r>
      <w:r w:rsidR="00D50AD9">
        <w:rPr>
          <w:rFonts w:ascii="Arial" w:hAnsi="Arial" w:cs="Arial"/>
          <w:bCs/>
          <w:sz w:val="20"/>
          <w:szCs w:val="20"/>
        </w:rPr>
        <w:t xml:space="preserve">cell. Third city site of Taxila </w:t>
      </w:r>
      <w:r w:rsidR="00285B07">
        <w:rPr>
          <w:rFonts w:ascii="Arial" w:hAnsi="Arial" w:cs="Arial"/>
          <w:bCs/>
          <w:sz w:val="20"/>
          <w:szCs w:val="20"/>
        </w:rPr>
        <w:t>is under a living village however we can still see the wall of the</w:t>
      </w:r>
    </w:p>
    <w:p w14:paraId="44313BB2" w14:textId="6B5FE6EE" w:rsidR="00285B07" w:rsidRDefault="00CE0BDE" w:rsidP="009A13B1">
      <w:pPr>
        <w:pStyle w:val="NoSpacing"/>
        <w:tabs>
          <w:tab w:val="left" w:pos="900"/>
        </w:tabs>
        <w:rPr>
          <w:rFonts w:ascii="Arial" w:hAnsi="Arial" w:cs="Arial"/>
          <w:bCs/>
          <w:sz w:val="20"/>
          <w:szCs w:val="20"/>
        </w:rPr>
      </w:pPr>
      <w:r>
        <w:rPr>
          <w:rFonts w:ascii="Arial" w:hAnsi="Arial" w:cs="Arial"/>
          <w:bCs/>
          <w:sz w:val="20"/>
          <w:szCs w:val="20"/>
        </w:rPr>
        <w:tab/>
      </w:r>
      <w:r w:rsidR="00285B07">
        <w:rPr>
          <w:rFonts w:ascii="Arial" w:hAnsi="Arial" w:cs="Arial"/>
          <w:bCs/>
          <w:sz w:val="20"/>
          <w:szCs w:val="20"/>
        </w:rPr>
        <w:t>city</w:t>
      </w:r>
      <w:r>
        <w:rPr>
          <w:rFonts w:ascii="Arial" w:hAnsi="Arial" w:cs="Arial"/>
          <w:bCs/>
          <w:sz w:val="20"/>
          <w:szCs w:val="20"/>
        </w:rPr>
        <w:t xml:space="preserve"> </w:t>
      </w:r>
      <w:r w:rsidR="00285B07">
        <w:rPr>
          <w:rFonts w:ascii="Arial" w:hAnsi="Arial" w:cs="Arial"/>
          <w:bCs/>
          <w:sz w:val="20"/>
          <w:szCs w:val="20"/>
        </w:rPr>
        <w:t>created during the Kushan period 2</w:t>
      </w:r>
      <w:r w:rsidR="00285B07" w:rsidRPr="00285B07">
        <w:rPr>
          <w:rFonts w:ascii="Arial" w:hAnsi="Arial" w:cs="Arial"/>
          <w:bCs/>
          <w:sz w:val="20"/>
          <w:szCs w:val="20"/>
          <w:vertAlign w:val="superscript"/>
        </w:rPr>
        <w:t>nd</w:t>
      </w:r>
      <w:r w:rsidR="00285B07">
        <w:rPr>
          <w:rFonts w:ascii="Arial" w:hAnsi="Arial" w:cs="Arial"/>
          <w:bCs/>
          <w:sz w:val="20"/>
          <w:szCs w:val="20"/>
        </w:rPr>
        <w:t xml:space="preserve"> AD. Proceed to yet another interesting site of </w:t>
      </w:r>
      <w:proofErr w:type="spellStart"/>
      <w:r w:rsidR="00285B07">
        <w:rPr>
          <w:rFonts w:ascii="Arial" w:hAnsi="Arial" w:cs="Arial"/>
          <w:bCs/>
          <w:sz w:val="20"/>
          <w:szCs w:val="20"/>
        </w:rPr>
        <w:t>Jandial</w:t>
      </w:r>
      <w:proofErr w:type="spellEnd"/>
      <w:r w:rsidR="00285B07">
        <w:rPr>
          <w:rFonts w:ascii="Arial" w:hAnsi="Arial" w:cs="Arial"/>
          <w:bCs/>
          <w:sz w:val="20"/>
          <w:szCs w:val="20"/>
        </w:rPr>
        <w:t xml:space="preserve"> </w:t>
      </w:r>
    </w:p>
    <w:p w14:paraId="592B216F" w14:textId="66AE8B98" w:rsidR="00CE0BDE" w:rsidRDefault="00CE0BDE" w:rsidP="009A13B1">
      <w:pPr>
        <w:pStyle w:val="NoSpacing"/>
        <w:tabs>
          <w:tab w:val="left" w:pos="900"/>
        </w:tabs>
        <w:rPr>
          <w:rFonts w:ascii="Arial" w:hAnsi="Arial" w:cs="Arial"/>
          <w:bCs/>
          <w:sz w:val="20"/>
          <w:szCs w:val="20"/>
        </w:rPr>
      </w:pPr>
      <w:r>
        <w:rPr>
          <w:rFonts w:ascii="Arial" w:hAnsi="Arial" w:cs="Arial"/>
          <w:bCs/>
          <w:sz w:val="20"/>
          <w:szCs w:val="20"/>
        </w:rPr>
        <w:tab/>
      </w:r>
    </w:p>
    <w:p w14:paraId="0EE629F4" w14:textId="77777777" w:rsidR="00285B07" w:rsidRDefault="00285B07" w:rsidP="009A13B1">
      <w:pPr>
        <w:pStyle w:val="NoSpacing"/>
        <w:tabs>
          <w:tab w:val="left" w:pos="900"/>
        </w:tabs>
        <w:rPr>
          <w:rFonts w:ascii="Arial" w:hAnsi="Arial" w:cs="Arial"/>
          <w:bCs/>
          <w:sz w:val="20"/>
          <w:szCs w:val="20"/>
        </w:rPr>
      </w:pPr>
      <w:r>
        <w:rPr>
          <w:rFonts w:ascii="Arial" w:hAnsi="Arial" w:cs="Arial"/>
          <w:bCs/>
          <w:sz w:val="20"/>
          <w:szCs w:val="20"/>
        </w:rPr>
        <w:tab/>
        <w:t>Temple 1</w:t>
      </w:r>
      <w:r w:rsidRPr="00285B07">
        <w:rPr>
          <w:rFonts w:ascii="Arial" w:hAnsi="Arial" w:cs="Arial"/>
          <w:bCs/>
          <w:sz w:val="20"/>
          <w:szCs w:val="20"/>
          <w:vertAlign w:val="superscript"/>
        </w:rPr>
        <w:t>st</w:t>
      </w:r>
      <w:r>
        <w:rPr>
          <w:rFonts w:ascii="Arial" w:hAnsi="Arial" w:cs="Arial"/>
          <w:bCs/>
          <w:sz w:val="20"/>
          <w:szCs w:val="20"/>
        </w:rPr>
        <w:t xml:space="preserve"> BC from Greco-Bactrian period is said to be a Greek temple under debate.</w:t>
      </w:r>
    </w:p>
    <w:p w14:paraId="3F902B0D" w14:textId="77777777" w:rsidR="00285B07" w:rsidRDefault="00285B07" w:rsidP="009A13B1">
      <w:pPr>
        <w:pStyle w:val="NoSpacing"/>
        <w:tabs>
          <w:tab w:val="left" w:pos="900"/>
        </w:tabs>
        <w:rPr>
          <w:rFonts w:ascii="Arial" w:hAnsi="Arial" w:cs="Arial"/>
          <w:bCs/>
          <w:sz w:val="20"/>
          <w:szCs w:val="20"/>
        </w:rPr>
      </w:pPr>
      <w:r>
        <w:rPr>
          <w:rFonts w:ascii="Arial" w:hAnsi="Arial" w:cs="Arial"/>
          <w:bCs/>
          <w:sz w:val="20"/>
          <w:szCs w:val="20"/>
        </w:rPr>
        <w:tab/>
        <w:t xml:space="preserve">Afternoon we shall dedicate to the visit of Taxila Museum – the building is very well designed </w:t>
      </w:r>
    </w:p>
    <w:p w14:paraId="2E973E54" w14:textId="77777777" w:rsidR="00285B07" w:rsidRDefault="00285B07" w:rsidP="009A13B1">
      <w:pPr>
        <w:pStyle w:val="NoSpacing"/>
        <w:tabs>
          <w:tab w:val="left" w:pos="900"/>
        </w:tabs>
        <w:rPr>
          <w:rFonts w:ascii="Arial" w:hAnsi="Arial" w:cs="Arial"/>
          <w:bCs/>
          <w:sz w:val="20"/>
          <w:szCs w:val="20"/>
        </w:rPr>
      </w:pPr>
      <w:r>
        <w:rPr>
          <w:rFonts w:ascii="Arial" w:hAnsi="Arial" w:cs="Arial"/>
          <w:bCs/>
          <w:sz w:val="20"/>
          <w:szCs w:val="20"/>
        </w:rPr>
        <w:tab/>
        <w:t xml:space="preserve">site museum opened in 1918 under auspicious Sir John Marshall. The Museum displays some </w:t>
      </w:r>
    </w:p>
    <w:p w14:paraId="2687F7E3" w14:textId="77777777" w:rsidR="00CE0BDE" w:rsidRDefault="00285B07" w:rsidP="009A13B1">
      <w:pPr>
        <w:pStyle w:val="NoSpacing"/>
        <w:tabs>
          <w:tab w:val="left" w:pos="900"/>
        </w:tabs>
        <w:rPr>
          <w:rFonts w:ascii="Arial" w:hAnsi="Arial" w:cs="Arial"/>
          <w:bCs/>
          <w:sz w:val="20"/>
          <w:szCs w:val="20"/>
        </w:rPr>
      </w:pPr>
      <w:r>
        <w:rPr>
          <w:rFonts w:ascii="Arial" w:hAnsi="Arial" w:cs="Arial"/>
          <w:bCs/>
          <w:sz w:val="20"/>
          <w:szCs w:val="20"/>
        </w:rPr>
        <w:tab/>
        <w:t>very interesting collection with statues in stone and stucco dating from 1</w:t>
      </w:r>
      <w:r w:rsidRPr="00285B07">
        <w:rPr>
          <w:rFonts w:ascii="Arial" w:hAnsi="Arial" w:cs="Arial"/>
          <w:bCs/>
          <w:sz w:val="20"/>
          <w:szCs w:val="20"/>
          <w:vertAlign w:val="superscript"/>
        </w:rPr>
        <w:t>st</w:t>
      </w:r>
      <w:r>
        <w:rPr>
          <w:rFonts w:ascii="Arial" w:hAnsi="Arial" w:cs="Arial"/>
          <w:bCs/>
          <w:sz w:val="20"/>
          <w:szCs w:val="20"/>
        </w:rPr>
        <w:t xml:space="preserve"> AD to 5</w:t>
      </w:r>
      <w:r w:rsidRPr="00285B07">
        <w:rPr>
          <w:rFonts w:ascii="Arial" w:hAnsi="Arial" w:cs="Arial"/>
          <w:bCs/>
          <w:sz w:val="20"/>
          <w:szCs w:val="20"/>
          <w:vertAlign w:val="superscript"/>
        </w:rPr>
        <w:t>th</w:t>
      </w:r>
      <w:r>
        <w:rPr>
          <w:rFonts w:ascii="Arial" w:hAnsi="Arial" w:cs="Arial"/>
          <w:bCs/>
          <w:sz w:val="20"/>
          <w:szCs w:val="20"/>
        </w:rPr>
        <w:t xml:space="preserve"> AD</w:t>
      </w:r>
      <w:r w:rsidR="00CE0BDE">
        <w:rPr>
          <w:rFonts w:ascii="Arial" w:hAnsi="Arial" w:cs="Arial"/>
          <w:bCs/>
          <w:sz w:val="20"/>
          <w:szCs w:val="20"/>
        </w:rPr>
        <w:t xml:space="preserve">. Also </w:t>
      </w:r>
    </w:p>
    <w:p w14:paraId="75D74820" w14:textId="77777777" w:rsidR="00CE0BDE" w:rsidRDefault="00CE0BDE" w:rsidP="009A13B1">
      <w:pPr>
        <w:pStyle w:val="NoSpacing"/>
        <w:tabs>
          <w:tab w:val="left" w:pos="900"/>
        </w:tabs>
        <w:rPr>
          <w:rFonts w:ascii="Arial" w:hAnsi="Arial" w:cs="Arial"/>
          <w:bCs/>
          <w:sz w:val="20"/>
          <w:szCs w:val="20"/>
        </w:rPr>
      </w:pPr>
      <w:r>
        <w:rPr>
          <w:rFonts w:ascii="Arial" w:hAnsi="Arial" w:cs="Arial"/>
          <w:bCs/>
          <w:sz w:val="20"/>
          <w:szCs w:val="20"/>
        </w:rPr>
        <w:tab/>
        <w:t xml:space="preserve">see a large collection of Jewelry, coins and some expensive utensils. There is a large collection </w:t>
      </w:r>
    </w:p>
    <w:p w14:paraId="2BA422CA" w14:textId="5EF6E1FE" w:rsidR="00285B07" w:rsidRDefault="00CE0BDE" w:rsidP="009A13B1">
      <w:pPr>
        <w:pStyle w:val="NoSpacing"/>
        <w:tabs>
          <w:tab w:val="left" w:pos="900"/>
        </w:tabs>
        <w:rPr>
          <w:rFonts w:ascii="Arial" w:hAnsi="Arial" w:cs="Arial"/>
          <w:bCs/>
          <w:sz w:val="20"/>
          <w:szCs w:val="20"/>
        </w:rPr>
      </w:pPr>
      <w:r>
        <w:rPr>
          <w:rFonts w:ascii="Arial" w:hAnsi="Arial" w:cs="Arial"/>
          <w:bCs/>
          <w:sz w:val="20"/>
          <w:szCs w:val="20"/>
        </w:rPr>
        <w:tab/>
        <w:t xml:space="preserve">of house hold and </w:t>
      </w:r>
      <w:proofErr w:type="gramStart"/>
      <w:r>
        <w:rPr>
          <w:rFonts w:ascii="Arial" w:hAnsi="Arial" w:cs="Arial"/>
          <w:bCs/>
          <w:sz w:val="20"/>
          <w:szCs w:val="20"/>
        </w:rPr>
        <w:t>toys.</w:t>
      </w:r>
      <w:r w:rsidR="00285B07">
        <w:rPr>
          <w:rFonts w:ascii="Arial" w:hAnsi="Arial" w:cs="Arial"/>
          <w:bCs/>
          <w:sz w:val="20"/>
          <w:szCs w:val="20"/>
        </w:rPr>
        <w:t>.</w:t>
      </w:r>
      <w:proofErr w:type="gramEnd"/>
    </w:p>
    <w:p w14:paraId="5C9F4008" w14:textId="473D0EF2" w:rsidR="00CE0BDE" w:rsidRDefault="00285B07" w:rsidP="009A13B1">
      <w:pPr>
        <w:pStyle w:val="NoSpacing"/>
        <w:tabs>
          <w:tab w:val="left" w:pos="900"/>
        </w:tabs>
        <w:rPr>
          <w:rFonts w:ascii="Arial" w:hAnsi="Arial" w:cs="Arial"/>
          <w:bCs/>
          <w:sz w:val="20"/>
          <w:szCs w:val="20"/>
        </w:rPr>
      </w:pPr>
      <w:r>
        <w:rPr>
          <w:rFonts w:ascii="Arial" w:hAnsi="Arial" w:cs="Arial"/>
          <w:bCs/>
          <w:sz w:val="20"/>
          <w:szCs w:val="20"/>
        </w:rPr>
        <w:tab/>
        <w:t xml:space="preserve">Later we shall continue our drive </w:t>
      </w:r>
      <w:r w:rsidR="00CE0BDE">
        <w:rPr>
          <w:rFonts w:ascii="Arial" w:hAnsi="Arial" w:cs="Arial"/>
          <w:bCs/>
          <w:sz w:val="20"/>
          <w:szCs w:val="20"/>
        </w:rPr>
        <w:t xml:space="preserve">to Peshawar </w:t>
      </w:r>
      <w:r>
        <w:rPr>
          <w:rFonts w:ascii="Arial" w:hAnsi="Arial" w:cs="Arial"/>
          <w:bCs/>
          <w:sz w:val="20"/>
          <w:szCs w:val="20"/>
        </w:rPr>
        <w:t>on Grand Trunk Road till River Indus making</w:t>
      </w:r>
      <w:r w:rsidR="00CE0BDE">
        <w:rPr>
          <w:rFonts w:ascii="Arial" w:hAnsi="Arial" w:cs="Arial"/>
          <w:bCs/>
          <w:sz w:val="20"/>
          <w:szCs w:val="20"/>
        </w:rPr>
        <w:t xml:space="preserve"> a</w:t>
      </w:r>
    </w:p>
    <w:p w14:paraId="2FDC488D" w14:textId="388A1C53" w:rsidR="008A0E50" w:rsidRDefault="00CE0BDE" w:rsidP="009A13B1">
      <w:pPr>
        <w:pStyle w:val="NoSpacing"/>
        <w:tabs>
          <w:tab w:val="left" w:pos="900"/>
        </w:tabs>
        <w:rPr>
          <w:rFonts w:ascii="Arial" w:hAnsi="Arial" w:cs="Arial"/>
          <w:bCs/>
          <w:sz w:val="20"/>
          <w:szCs w:val="20"/>
        </w:rPr>
      </w:pPr>
      <w:r>
        <w:rPr>
          <w:rFonts w:ascii="Arial" w:hAnsi="Arial" w:cs="Arial"/>
          <w:bCs/>
          <w:sz w:val="20"/>
          <w:szCs w:val="20"/>
        </w:rPr>
        <w:tab/>
      </w:r>
      <w:r w:rsidR="00285B07">
        <w:rPr>
          <w:rFonts w:ascii="Arial" w:hAnsi="Arial" w:cs="Arial"/>
          <w:bCs/>
          <w:sz w:val="20"/>
          <w:szCs w:val="20"/>
        </w:rPr>
        <w:t>stop at Akbar’s Fort 1581 situated on the banks of river Indus</w:t>
      </w:r>
    </w:p>
    <w:p w14:paraId="1326A9D9" w14:textId="760503DD" w:rsidR="00285B07" w:rsidRDefault="00285B07" w:rsidP="009A13B1">
      <w:pPr>
        <w:pStyle w:val="NoSpacing"/>
        <w:tabs>
          <w:tab w:val="left" w:pos="900"/>
        </w:tabs>
        <w:rPr>
          <w:rFonts w:ascii="Arial" w:hAnsi="Arial" w:cs="Arial"/>
          <w:bCs/>
          <w:sz w:val="20"/>
          <w:szCs w:val="20"/>
        </w:rPr>
      </w:pPr>
      <w:r>
        <w:rPr>
          <w:rFonts w:ascii="Arial" w:hAnsi="Arial" w:cs="Arial"/>
          <w:bCs/>
          <w:sz w:val="20"/>
          <w:szCs w:val="20"/>
        </w:rPr>
        <w:tab/>
        <w:t xml:space="preserve">On arrival transfer to your hotel </w:t>
      </w:r>
    </w:p>
    <w:p w14:paraId="2E2C9498" w14:textId="7C7FB84E" w:rsidR="008162A1" w:rsidRDefault="00285B07" w:rsidP="009A13B1">
      <w:pPr>
        <w:pStyle w:val="NoSpacing"/>
        <w:tabs>
          <w:tab w:val="left" w:pos="900"/>
        </w:tabs>
        <w:rPr>
          <w:rFonts w:ascii="Arial" w:hAnsi="Arial" w:cs="Arial"/>
          <w:bCs/>
          <w:sz w:val="20"/>
          <w:szCs w:val="20"/>
        </w:rPr>
      </w:pPr>
      <w:r>
        <w:rPr>
          <w:rFonts w:ascii="Arial" w:hAnsi="Arial" w:cs="Arial"/>
          <w:bCs/>
          <w:sz w:val="20"/>
          <w:szCs w:val="20"/>
        </w:rPr>
        <w:tab/>
      </w:r>
    </w:p>
    <w:p w14:paraId="53620DB4" w14:textId="6578FD06" w:rsidR="008162A1" w:rsidRPr="008162A1" w:rsidRDefault="00CE0BDE" w:rsidP="009A13B1">
      <w:pPr>
        <w:pStyle w:val="NoSpacing"/>
        <w:tabs>
          <w:tab w:val="left" w:pos="900"/>
        </w:tabs>
        <w:rPr>
          <w:rFonts w:ascii="Arial" w:hAnsi="Arial" w:cs="Arial"/>
          <w:b/>
          <w:sz w:val="20"/>
          <w:szCs w:val="20"/>
        </w:rPr>
      </w:pPr>
      <w:r>
        <w:rPr>
          <w:rFonts w:ascii="Arial" w:hAnsi="Arial" w:cs="Arial"/>
          <w:bCs/>
          <w:sz w:val="20"/>
          <w:szCs w:val="20"/>
        </w:rPr>
        <w:tab/>
      </w:r>
      <w:r w:rsidR="008162A1" w:rsidRPr="008162A1">
        <w:rPr>
          <w:rFonts w:ascii="Arial" w:hAnsi="Arial" w:cs="Arial"/>
          <w:b/>
          <w:sz w:val="20"/>
          <w:szCs w:val="20"/>
        </w:rPr>
        <w:t>Taxila:</w:t>
      </w:r>
    </w:p>
    <w:p w14:paraId="37DF6D91" w14:textId="73B49392" w:rsidR="00CE0BDE" w:rsidRDefault="008162A1" w:rsidP="009A13B1">
      <w:pPr>
        <w:pStyle w:val="NoSpacing"/>
        <w:tabs>
          <w:tab w:val="left" w:pos="900"/>
        </w:tabs>
        <w:rPr>
          <w:rFonts w:ascii="Arial" w:hAnsi="Arial" w:cs="Arial"/>
          <w:bCs/>
          <w:sz w:val="20"/>
          <w:szCs w:val="20"/>
        </w:rPr>
      </w:pPr>
      <w:r>
        <w:rPr>
          <w:rFonts w:ascii="Arial" w:hAnsi="Arial" w:cs="Arial"/>
          <w:bCs/>
          <w:sz w:val="20"/>
          <w:szCs w:val="20"/>
        </w:rPr>
        <w:tab/>
      </w:r>
      <w:r w:rsidR="00CE0BDE">
        <w:rPr>
          <w:rFonts w:ascii="Arial" w:hAnsi="Arial" w:cs="Arial"/>
          <w:bCs/>
          <w:sz w:val="20"/>
          <w:szCs w:val="20"/>
        </w:rPr>
        <w:t xml:space="preserve">Taxila as was known to ancient world as </w:t>
      </w:r>
      <w:proofErr w:type="spellStart"/>
      <w:r w:rsidR="00CE0BDE">
        <w:rPr>
          <w:rFonts w:ascii="Arial" w:hAnsi="Arial" w:cs="Arial"/>
          <w:bCs/>
          <w:sz w:val="20"/>
          <w:szCs w:val="20"/>
        </w:rPr>
        <w:t>Takshasila</w:t>
      </w:r>
      <w:proofErr w:type="spellEnd"/>
      <w:r w:rsidR="00CE0BDE">
        <w:rPr>
          <w:rFonts w:ascii="Arial" w:hAnsi="Arial" w:cs="Arial"/>
          <w:bCs/>
          <w:sz w:val="20"/>
          <w:szCs w:val="20"/>
        </w:rPr>
        <w:t xml:space="preserve"> was an important country situated on the </w:t>
      </w:r>
    </w:p>
    <w:p w14:paraId="07D9F690" w14:textId="77777777" w:rsidR="00CE0BDE" w:rsidRDefault="00CE0BDE" w:rsidP="009A13B1">
      <w:pPr>
        <w:pStyle w:val="NoSpacing"/>
        <w:tabs>
          <w:tab w:val="left" w:pos="900"/>
        </w:tabs>
        <w:rPr>
          <w:rFonts w:ascii="Arial" w:hAnsi="Arial" w:cs="Arial"/>
          <w:bCs/>
          <w:sz w:val="20"/>
          <w:szCs w:val="20"/>
        </w:rPr>
      </w:pPr>
      <w:r>
        <w:rPr>
          <w:rFonts w:ascii="Arial" w:hAnsi="Arial" w:cs="Arial"/>
          <w:bCs/>
          <w:sz w:val="20"/>
          <w:szCs w:val="20"/>
        </w:rPr>
        <w:tab/>
        <w:t xml:space="preserve">cross roads of old trade routes to western Asia, eastern India and to the north a road leading to </w:t>
      </w:r>
    </w:p>
    <w:p w14:paraId="6F76BFC2" w14:textId="77777777" w:rsidR="00CE0BDE" w:rsidRDefault="00CE0BDE" w:rsidP="009A13B1">
      <w:pPr>
        <w:pStyle w:val="NoSpacing"/>
        <w:tabs>
          <w:tab w:val="left" w:pos="900"/>
        </w:tabs>
        <w:rPr>
          <w:rFonts w:ascii="Arial" w:hAnsi="Arial" w:cs="Arial"/>
          <w:bCs/>
          <w:sz w:val="20"/>
          <w:szCs w:val="20"/>
        </w:rPr>
      </w:pPr>
      <w:r>
        <w:rPr>
          <w:rFonts w:ascii="Arial" w:hAnsi="Arial" w:cs="Arial"/>
          <w:bCs/>
          <w:sz w:val="20"/>
          <w:szCs w:val="20"/>
        </w:rPr>
        <w:tab/>
        <w:t>Kashmir. It was part of the Achaemenian Empire from 6</w:t>
      </w:r>
      <w:r w:rsidRPr="00CE0BDE">
        <w:rPr>
          <w:rFonts w:ascii="Arial" w:hAnsi="Arial" w:cs="Arial"/>
          <w:bCs/>
          <w:sz w:val="20"/>
          <w:szCs w:val="20"/>
          <w:vertAlign w:val="superscript"/>
        </w:rPr>
        <w:t>th</w:t>
      </w:r>
      <w:r>
        <w:rPr>
          <w:rFonts w:ascii="Arial" w:hAnsi="Arial" w:cs="Arial"/>
          <w:bCs/>
          <w:sz w:val="20"/>
          <w:szCs w:val="20"/>
        </w:rPr>
        <w:t xml:space="preserve"> BC to 3</w:t>
      </w:r>
      <w:r w:rsidRPr="00CE0BDE">
        <w:rPr>
          <w:rFonts w:ascii="Arial" w:hAnsi="Arial" w:cs="Arial"/>
          <w:bCs/>
          <w:sz w:val="20"/>
          <w:szCs w:val="20"/>
          <w:vertAlign w:val="superscript"/>
        </w:rPr>
        <w:t>rd</w:t>
      </w:r>
      <w:r>
        <w:rPr>
          <w:rFonts w:ascii="Arial" w:hAnsi="Arial" w:cs="Arial"/>
          <w:bCs/>
          <w:sz w:val="20"/>
          <w:szCs w:val="20"/>
        </w:rPr>
        <w:t xml:space="preserve"> BC, when Alexander the </w:t>
      </w:r>
    </w:p>
    <w:p w14:paraId="328A3F33" w14:textId="77777777" w:rsidR="00CE0BDE" w:rsidRDefault="00CE0BDE" w:rsidP="009A13B1">
      <w:pPr>
        <w:pStyle w:val="NoSpacing"/>
        <w:tabs>
          <w:tab w:val="left" w:pos="900"/>
        </w:tabs>
        <w:rPr>
          <w:rFonts w:ascii="Arial" w:hAnsi="Arial" w:cs="Arial"/>
          <w:bCs/>
          <w:sz w:val="20"/>
          <w:szCs w:val="20"/>
        </w:rPr>
      </w:pPr>
      <w:r>
        <w:rPr>
          <w:rFonts w:ascii="Arial" w:hAnsi="Arial" w:cs="Arial"/>
          <w:bCs/>
          <w:sz w:val="20"/>
          <w:szCs w:val="20"/>
        </w:rPr>
        <w:tab/>
        <w:t xml:space="preserve">Great led his Macedonian army crossing river Indus was received by the king of Taxila Raja </w:t>
      </w:r>
    </w:p>
    <w:p w14:paraId="7D23F193" w14:textId="77777777" w:rsidR="003832B1" w:rsidRDefault="00CE0BDE" w:rsidP="009A13B1">
      <w:pPr>
        <w:pStyle w:val="NoSpacing"/>
        <w:tabs>
          <w:tab w:val="left" w:pos="900"/>
        </w:tabs>
        <w:rPr>
          <w:rFonts w:ascii="Arial" w:hAnsi="Arial" w:cs="Arial"/>
          <w:bCs/>
          <w:sz w:val="20"/>
          <w:szCs w:val="20"/>
        </w:rPr>
      </w:pPr>
      <w:r>
        <w:rPr>
          <w:rFonts w:ascii="Arial" w:hAnsi="Arial" w:cs="Arial"/>
          <w:bCs/>
          <w:sz w:val="20"/>
          <w:szCs w:val="20"/>
        </w:rPr>
        <w:tab/>
      </w:r>
      <w:proofErr w:type="spellStart"/>
      <w:r>
        <w:rPr>
          <w:rFonts w:ascii="Arial" w:hAnsi="Arial" w:cs="Arial"/>
          <w:bCs/>
          <w:sz w:val="20"/>
          <w:szCs w:val="20"/>
        </w:rPr>
        <w:t>Ambhi</w:t>
      </w:r>
      <w:proofErr w:type="spellEnd"/>
      <w:r>
        <w:rPr>
          <w:rFonts w:ascii="Arial" w:hAnsi="Arial" w:cs="Arial"/>
          <w:bCs/>
          <w:sz w:val="20"/>
          <w:szCs w:val="20"/>
        </w:rPr>
        <w:t xml:space="preserve"> or </w:t>
      </w:r>
      <w:proofErr w:type="spellStart"/>
      <w:r>
        <w:rPr>
          <w:rFonts w:ascii="Arial" w:hAnsi="Arial" w:cs="Arial"/>
          <w:bCs/>
          <w:sz w:val="20"/>
          <w:szCs w:val="20"/>
        </w:rPr>
        <w:t>Omphis</w:t>
      </w:r>
      <w:proofErr w:type="spellEnd"/>
      <w:r>
        <w:rPr>
          <w:rFonts w:ascii="Arial" w:hAnsi="Arial" w:cs="Arial"/>
          <w:bCs/>
          <w:sz w:val="20"/>
          <w:szCs w:val="20"/>
        </w:rPr>
        <w:t xml:space="preserve"> with a large tribute of horses and elephants</w:t>
      </w:r>
      <w:r w:rsidR="003832B1">
        <w:rPr>
          <w:rFonts w:ascii="Arial" w:hAnsi="Arial" w:cs="Arial"/>
          <w:bCs/>
          <w:sz w:val="20"/>
          <w:szCs w:val="20"/>
        </w:rPr>
        <w:t xml:space="preserve"> submitting to Alexander the </w:t>
      </w:r>
    </w:p>
    <w:p w14:paraId="5771F45E" w14:textId="77777777" w:rsidR="003832B1" w:rsidRDefault="003832B1" w:rsidP="009A13B1">
      <w:pPr>
        <w:pStyle w:val="NoSpacing"/>
        <w:tabs>
          <w:tab w:val="left" w:pos="900"/>
        </w:tabs>
        <w:rPr>
          <w:rFonts w:ascii="Arial" w:hAnsi="Arial" w:cs="Arial"/>
          <w:bCs/>
          <w:sz w:val="20"/>
          <w:szCs w:val="20"/>
        </w:rPr>
      </w:pPr>
      <w:r>
        <w:rPr>
          <w:rFonts w:ascii="Arial" w:hAnsi="Arial" w:cs="Arial"/>
          <w:bCs/>
          <w:sz w:val="20"/>
          <w:szCs w:val="20"/>
        </w:rPr>
        <w:tab/>
        <w:t xml:space="preserve">Great in the hope of garnering support for his arch enemy Raja </w:t>
      </w:r>
      <w:proofErr w:type="spellStart"/>
      <w:r>
        <w:rPr>
          <w:rFonts w:ascii="Arial" w:hAnsi="Arial" w:cs="Arial"/>
          <w:bCs/>
          <w:sz w:val="20"/>
          <w:szCs w:val="20"/>
        </w:rPr>
        <w:t>Porus</w:t>
      </w:r>
      <w:proofErr w:type="spellEnd"/>
      <w:r>
        <w:rPr>
          <w:rFonts w:ascii="Arial" w:hAnsi="Arial" w:cs="Arial"/>
          <w:bCs/>
          <w:sz w:val="20"/>
          <w:szCs w:val="20"/>
        </w:rPr>
        <w:t xml:space="preserve">. Alexander the Great </w:t>
      </w:r>
    </w:p>
    <w:p w14:paraId="35FB0527" w14:textId="77777777" w:rsidR="003832B1" w:rsidRDefault="003832B1" w:rsidP="009A13B1">
      <w:pPr>
        <w:pStyle w:val="NoSpacing"/>
        <w:tabs>
          <w:tab w:val="left" w:pos="900"/>
        </w:tabs>
        <w:rPr>
          <w:rFonts w:ascii="Arial" w:hAnsi="Arial" w:cs="Arial"/>
          <w:bCs/>
          <w:sz w:val="20"/>
          <w:szCs w:val="20"/>
        </w:rPr>
      </w:pPr>
      <w:r>
        <w:rPr>
          <w:rFonts w:ascii="Arial" w:hAnsi="Arial" w:cs="Arial"/>
          <w:bCs/>
          <w:sz w:val="20"/>
          <w:szCs w:val="20"/>
        </w:rPr>
        <w:tab/>
        <w:t xml:space="preserve">spent some interesting moments in the first city of Taxila and had interaction with local Sadhus </w:t>
      </w:r>
    </w:p>
    <w:p w14:paraId="10E28C68" w14:textId="77777777" w:rsidR="003832B1" w:rsidRDefault="003832B1" w:rsidP="009A13B1">
      <w:pPr>
        <w:pStyle w:val="NoSpacing"/>
        <w:tabs>
          <w:tab w:val="left" w:pos="900"/>
        </w:tabs>
        <w:rPr>
          <w:rFonts w:ascii="Arial" w:hAnsi="Arial" w:cs="Arial"/>
          <w:bCs/>
          <w:sz w:val="20"/>
          <w:szCs w:val="20"/>
        </w:rPr>
      </w:pPr>
      <w:r>
        <w:rPr>
          <w:rFonts w:ascii="Arial" w:hAnsi="Arial" w:cs="Arial"/>
          <w:bCs/>
          <w:sz w:val="20"/>
          <w:szCs w:val="20"/>
        </w:rPr>
        <w:tab/>
        <w:t xml:space="preserve">considered to be the people of wisdom. Taxila was then under the control of </w:t>
      </w:r>
      <w:proofErr w:type="spellStart"/>
      <w:r>
        <w:rPr>
          <w:rFonts w:ascii="Arial" w:hAnsi="Arial" w:cs="Arial"/>
          <w:bCs/>
          <w:sz w:val="20"/>
          <w:szCs w:val="20"/>
        </w:rPr>
        <w:t>Mauryas</w:t>
      </w:r>
      <w:proofErr w:type="spellEnd"/>
      <w:r>
        <w:rPr>
          <w:rFonts w:ascii="Arial" w:hAnsi="Arial" w:cs="Arial"/>
          <w:bCs/>
          <w:sz w:val="20"/>
          <w:szCs w:val="20"/>
        </w:rPr>
        <w:t xml:space="preserve"> and it </w:t>
      </w:r>
      <w:proofErr w:type="spellStart"/>
      <w:r>
        <w:rPr>
          <w:rFonts w:ascii="Arial" w:hAnsi="Arial" w:cs="Arial"/>
          <w:bCs/>
          <w:sz w:val="20"/>
          <w:szCs w:val="20"/>
        </w:rPr>
        <w:t>si</w:t>
      </w:r>
      <w:proofErr w:type="spellEnd"/>
      <w:r>
        <w:rPr>
          <w:rFonts w:ascii="Arial" w:hAnsi="Arial" w:cs="Arial"/>
          <w:bCs/>
          <w:sz w:val="20"/>
          <w:szCs w:val="20"/>
        </w:rPr>
        <w:t xml:space="preserve"> </w:t>
      </w:r>
    </w:p>
    <w:p w14:paraId="56010B20" w14:textId="77777777" w:rsidR="003832B1" w:rsidRDefault="003832B1" w:rsidP="009A13B1">
      <w:pPr>
        <w:pStyle w:val="NoSpacing"/>
        <w:tabs>
          <w:tab w:val="left" w:pos="900"/>
        </w:tabs>
        <w:rPr>
          <w:rFonts w:ascii="Arial" w:hAnsi="Arial" w:cs="Arial"/>
          <w:bCs/>
          <w:sz w:val="20"/>
          <w:szCs w:val="20"/>
        </w:rPr>
      </w:pPr>
      <w:r>
        <w:rPr>
          <w:rFonts w:ascii="Arial" w:hAnsi="Arial" w:cs="Arial"/>
          <w:bCs/>
          <w:sz w:val="20"/>
          <w:szCs w:val="20"/>
        </w:rPr>
        <w:tab/>
        <w:t xml:space="preserve">said that during Ashoka’s rule Taxila was an important western part of his empire. He is said to </w:t>
      </w:r>
    </w:p>
    <w:p w14:paraId="11C67379" w14:textId="77777777" w:rsidR="003832B1" w:rsidRDefault="003832B1" w:rsidP="009A13B1">
      <w:pPr>
        <w:pStyle w:val="NoSpacing"/>
        <w:tabs>
          <w:tab w:val="left" w:pos="900"/>
        </w:tabs>
        <w:rPr>
          <w:rFonts w:ascii="Arial" w:hAnsi="Arial" w:cs="Arial"/>
          <w:bCs/>
          <w:sz w:val="20"/>
          <w:szCs w:val="20"/>
        </w:rPr>
      </w:pPr>
      <w:r>
        <w:rPr>
          <w:rFonts w:ascii="Arial" w:hAnsi="Arial" w:cs="Arial"/>
          <w:bCs/>
          <w:sz w:val="20"/>
          <w:szCs w:val="20"/>
        </w:rPr>
        <w:tab/>
        <w:t xml:space="preserve">have shared Buddha’s relics after he had ordered opening of the eight ancient stupas and </w:t>
      </w:r>
    </w:p>
    <w:p w14:paraId="0876FBF6" w14:textId="77777777" w:rsidR="003832B1" w:rsidRDefault="003832B1" w:rsidP="009A13B1">
      <w:pPr>
        <w:pStyle w:val="NoSpacing"/>
        <w:tabs>
          <w:tab w:val="left" w:pos="900"/>
        </w:tabs>
        <w:rPr>
          <w:rFonts w:ascii="Arial" w:hAnsi="Arial" w:cs="Arial"/>
          <w:bCs/>
          <w:sz w:val="20"/>
          <w:szCs w:val="20"/>
        </w:rPr>
      </w:pPr>
      <w:r>
        <w:rPr>
          <w:rFonts w:ascii="Arial" w:hAnsi="Arial" w:cs="Arial"/>
          <w:bCs/>
          <w:sz w:val="20"/>
          <w:szCs w:val="20"/>
        </w:rPr>
        <w:tab/>
        <w:t xml:space="preserve">redistributed the same throughout his kingdom. It is believed that </w:t>
      </w:r>
      <w:proofErr w:type="spellStart"/>
      <w:r>
        <w:rPr>
          <w:rFonts w:ascii="Arial" w:hAnsi="Arial" w:cs="Arial"/>
          <w:bCs/>
          <w:sz w:val="20"/>
          <w:szCs w:val="20"/>
        </w:rPr>
        <w:t>Dharmarajika</w:t>
      </w:r>
      <w:proofErr w:type="spellEnd"/>
      <w:r>
        <w:rPr>
          <w:rFonts w:ascii="Arial" w:hAnsi="Arial" w:cs="Arial"/>
          <w:bCs/>
          <w:sz w:val="20"/>
          <w:szCs w:val="20"/>
        </w:rPr>
        <w:t xml:space="preserve"> stupa is the </w:t>
      </w:r>
    </w:p>
    <w:p w14:paraId="67EA04B2" w14:textId="2FADF31F" w:rsidR="003832B1" w:rsidRDefault="003832B1" w:rsidP="009A13B1">
      <w:pPr>
        <w:pStyle w:val="NoSpacing"/>
        <w:tabs>
          <w:tab w:val="left" w:pos="900"/>
        </w:tabs>
        <w:rPr>
          <w:rFonts w:ascii="Arial" w:hAnsi="Arial" w:cs="Arial"/>
          <w:bCs/>
          <w:sz w:val="20"/>
          <w:szCs w:val="20"/>
        </w:rPr>
      </w:pPr>
      <w:r>
        <w:rPr>
          <w:rFonts w:ascii="Arial" w:hAnsi="Arial" w:cs="Arial"/>
          <w:bCs/>
          <w:sz w:val="20"/>
          <w:szCs w:val="20"/>
        </w:rPr>
        <w:tab/>
        <w:t>probable site which might have received the hol</w:t>
      </w:r>
      <w:r w:rsidR="009B4CB3">
        <w:rPr>
          <w:rFonts w:ascii="Arial" w:hAnsi="Arial" w:cs="Arial"/>
          <w:bCs/>
          <w:sz w:val="20"/>
          <w:szCs w:val="20"/>
        </w:rPr>
        <w:t>y</w:t>
      </w:r>
      <w:r>
        <w:rPr>
          <w:rFonts w:ascii="Arial" w:hAnsi="Arial" w:cs="Arial"/>
          <w:bCs/>
          <w:sz w:val="20"/>
          <w:szCs w:val="20"/>
        </w:rPr>
        <w:t xml:space="preserve"> relics</w:t>
      </w:r>
      <w:r w:rsidR="009B4CB3">
        <w:rPr>
          <w:rFonts w:ascii="Arial" w:hAnsi="Arial" w:cs="Arial"/>
          <w:bCs/>
          <w:sz w:val="20"/>
          <w:szCs w:val="20"/>
        </w:rPr>
        <w:t>,</w:t>
      </w:r>
      <w:r>
        <w:rPr>
          <w:rFonts w:ascii="Arial" w:hAnsi="Arial" w:cs="Arial"/>
          <w:bCs/>
          <w:sz w:val="20"/>
          <w:szCs w:val="20"/>
        </w:rPr>
        <w:t xml:space="preserve"> unfortunately might have lost to </w:t>
      </w:r>
    </w:p>
    <w:p w14:paraId="642FFD61" w14:textId="77777777" w:rsidR="009B4CB3" w:rsidRDefault="003832B1" w:rsidP="009A13B1">
      <w:pPr>
        <w:pStyle w:val="NoSpacing"/>
        <w:tabs>
          <w:tab w:val="left" w:pos="900"/>
        </w:tabs>
        <w:rPr>
          <w:rFonts w:ascii="Arial" w:hAnsi="Arial" w:cs="Arial"/>
          <w:bCs/>
          <w:sz w:val="20"/>
          <w:szCs w:val="20"/>
        </w:rPr>
      </w:pPr>
      <w:r>
        <w:rPr>
          <w:rFonts w:ascii="Arial" w:hAnsi="Arial" w:cs="Arial"/>
          <w:bCs/>
          <w:sz w:val="20"/>
          <w:szCs w:val="20"/>
        </w:rPr>
        <w:tab/>
        <w:t xml:space="preserve">the treasure hunters as when the main stupa was visited it had already </w:t>
      </w:r>
      <w:r w:rsidR="009B4CB3">
        <w:rPr>
          <w:rFonts w:ascii="Arial" w:hAnsi="Arial" w:cs="Arial"/>
          <w:bCs/>
          <w:sz w:val="20"/>
          <w:szCs w:val="20"/>
        </w:rPr>
        <w:t xml:space="preserve">had </w:t>
      </w:r>
      <w:r>
        <w:rPr>
          <w:rFonts w:ascii="Arial" w:hAnsi="Arial" w:cs="Arial"/>
          <w:bCs/>
          <w:sz w:val="20"/>
          <w:szCs w:val="20"/>
        </w:rPr>
        <w:t>a gash in the top</w:t>
      </w:r>
      <w:r w:rsidR="009B4CB3">
        <w:rPr>
          <w:rFonts w:ascii="Arial" w:hAnsi="Arial" w:cs="Arial"/>
          <w:bCs/>
          <w:sz w:val="20"/>
          <w:szCs w:val="20"/>
        </w:rPr>
        <w:t>.</w:t>
      </w:r>
      <w:r w:rsidR="009B4CB3">
        <w:rPr>
          <w:rFonts w:ascii="Arial" w:hAnsi="Arial" w:cs="Arial"/>
          <w:bCs/>
          <w:sz w:val="20"/>
          <w:szCs w:val="20"/>
        </w:rPr>
        <w:tab/>
      </w:r>
    </w:p>
    <w:p w14:paraId="602F30B8" w14:textId="77777777" w:rsidR="009B4CB3" w:rsidRDefault="009B4CB3" w:rsidP="009A13B1">
      <w:pPr>
        <w:pStyle w:val="NoSpacing"/>
        <w:tabs>
          <w:tab w:val="left" w:pos="900"/>
        </w:tabs>
        <w:rPr>
          <w:rFonts w:ascii="Arial" w:hAnsi="Arial" w:cs="Arial"/>
          <w:bCs/>
          <w:sz w:val="20"/>
          <w:szCs w:val="20"/>
        </w:rPr>
      </w:pPr>
      <w:r>
        <w:rPr>
          <w:rFonts w:ascii="Arial" w:hAnsi="Arial" w:cs="Arial"/>
          <w:bCs/>
          <w:sz w:val="20"/>
          <w:szCs w:val="20"/>
        </w:rPr>
        <w:tab/>
        <w:t xml:space="preserve">Taxila was part of Bactrian Greeks, then Parthians under King </w:t>
      </w:r>
      <w:proofErr w:type="spellStart"/>
      <w:r>
        <w:rPr>
          <w:rFonts w:ascii="Arial" w:hAnsi="Arial" w:cs="Arial"/>
          <w:bCs/>
          <w:sz w:val="20"/>
          <w:szCs w:val="20"/>
        </w:rPr>
        <w:t>Gondophares</w:t>
      </w:r>
      <w:proofErr w:type="spellEnd"/>
      <w:r>
        <w:rPr>
          <w:rFonts w:ascii="Arial" w:hAnsi="Arial" w:cs="Arial"/>
          <w:bCs/>
          <w:sz w:val="20"/>
          <w:szCs w:val="20"/>
        </w:rPr>
        <w:t xml:space="preserve"> had peaceful </w:t>
      </w:r>
    </w:p>
    <w:p w14:paraId="391F88C3" w14:textId="77777777" w:rsidR="009B4CB3" w:rsidRDefault="009B4CB3" w:rsidP="009A13B1">
      <w:pPr>
        <w:pStyle w:val="NoSpacing"/>
        <w:tabs>
          <w:tab w:val="left" w:pos="900"/>
        </w:tabs>
        <w:rPr>
          <w:rFonts w:ascii="Arial" w:hAnsi="Arial" w:cs="Arial"/>
          <w:bCs/>
          <w:sz w:val="20"/>
          <w:szCs w:val="20"/>
        </w:rPr>
      </w:pPr>
      <w:r>
        <w:rPr>
          <w:rFonts w:ascii="Arial" w:hAnsi="Arial" w:cs="Arial"/>
          <w:bCs/>
          <w:sz w:val="20"/>
          <w:szCs w:val="20"/>
        </w:rPr>
        <w:tab/>
        <w:t xml:space="preserve">period and he is said to have a discussion with St. Thomas the apostle and some say the </w:t>
      </w:r>
    </w:p>
    <w:p w14:paraId="7D6C57AD" w14:textId="77777777" w:rsidR="009B4CB3" w:rsidRDefault="009B4CB3" w:rsidP="009A13B1">
      <w:pPr>
        <w:pStyle w:val="NoSpacing"/>
        <w:tabs>
          <w:tab w:val="left" w:pos="900"/>
        </w:tabs>
        <w:rPr>
          <w:rFonts w:ascii="Arial" w:hAnsi="Arial" w:cs="Arial"/>
          <w:bCs/>
          <w:sz w:val="20"/>
          <w:szCs w:val="20"/>
        </w:rPr>
      </w:pPr>
      <w:r>
        <w:rPr>
          <w:rFonts w:ascii="Arial" w:hAnsi="Arial" w:cs="Arial"/>
          <w:bCs/>
          <w:sz w:val="20"/>
          <w:szCs w:val="20"/>
        </w:rPr>
        <w:tab/>
        <w:t xml:space="preserve">Parthian king was converted to Christianity. During </w:t>
      </w:r>
      <w:proofErr w:type="spellStart"/>
      <w:r>
        <w:rPr>
          <w:rFonts w:ascii="Arial" w:hAnsi="Arial" w:cs="Arial"/>
          <w:bCs/>
          <w:sz w:val="20"/>
          <w:szCs w:val="20"/>
        </w:rPr>
        <w:t>Kushana</w:t>
      </w:r>
      <w:proofErr w:type="spellEnd"/>
      <w:r>
        <w:rPr>
          <w:rFonts w:ascii="Arial" w:hAnsi="Arial" w:cs="Arial"/>
          <w:bCs/>
          <w:sz w:val="20"/>
          <w:szCs w:val="20"/>
        </w:rPr>
        <w:t xml:space="preserve"> period third city was constructed </w:t>
      </w:r>
    </w:p>
    <w:p w14:paraId="0A707008" w14:textId="77777777" w:rsidR="009B4CB3" w:rsidRDefault="009B4CB3" w:rsidP="009A13B1">
      <w:pPr>
        <w:pStyle w:val="NoSpacing"/>
        <w:tabs>
          <w:tab w:val="left" w:pos="900"/>
        </w:tabs>
        <w:rPr>
          <w:rFonts w:ascii="Arial" w:hAnsi="Arial" w:cs="Arial"/>
          <w:bCs/>
          <w:sz w:val="20"/>
          <w:szCs w:val="20"/>
        </w:rPr>
      </w:pPr>
      <w:r>
        <w:rPr>
          <w:rFonts w:ascii="Arial" w:hAnsi="Arial" w:cs="Arial"/>
          <w:bCs/>
          <w:sz w:val="20"/>
          <w:szCs w:val="20"/>
        </w:rPr>
        <w:tab/>
      </w:r>
      <w:proofErr w:type="gramStart"/>
      <w:r>
        <w:rPr>
          <w:rFonts w:ascii="Arial" w:hAnsi="Arial" w:cs="Arial"/>
          <w:bCs/>
          <w:sz w:val="20"/>
          <w:szCs w:val="20"/>
        </w:rPr>
        <w:t>however</w:t>
      </w:r>
      <w:proofErr w:type="gramEnd"/>
      <w:r>
        <w:rPr>
          <w:rFonts w:ascii="Arial" w:hAnsi="Arial" w:cs="Arial"/>
          <w:bCs/>
          <w:sz w:val="20"/>
          <w:szCs w:val="20"/>
        </w:rPr>
        <w:t xml:space="preserve"> the site still remains under a living village. Most of the monastery construction </w:t>
      </w:r>
    </w:p>
    <w:p w14:paraId="372F702B" w14:textId="77777777" w:rsidR="009B4CB3" w:rsidRDefault="009B4CB3" w:rsidP="009A13B1">
      <w:pPr>
        <w:pStyle w:val="NoSpacing"/>
        <w:tabs>
          <w:tab w:val="left" w:pos="900"/>
        </w:tabs>
        <w:rPr>
          <w:rFonts w:ascii="Arial" w:hAnsi="Arial" w:cs="Arial"/>
          <w:bCs/>
          <w:sz w:val="20"/>
          <w:szCs w:val="20"/>
        </w:rPr>
      </w:pPr>
      <w:r>
        <w:rPr>
          <w:rFonts w:ascii="Arial" w:hAnsi="Arial" w:cs="Arial"/>
          <w:bCs/>
          <w:sz w:val="20"/>
          <w:szCs w:val="20"/>
        </w:rPr>
        <w:tab/>
        <w:t xml:space="preserve">happened during Kushan period and also numerous stupas were erected. The fall of Kushans </w:t>
      </w:r>
    </w:p>
    <w:p w14:paraId="129A2F7E" w14:textId="77777777" w:rsidR="009B4CB3" w:rsidRDefault="009B4CB3" w:rsidP="009A13B1">
      <w:pPr>
        <w:pStyle w:val="NoSpacing"/>
        <w:tabs>
          <w:tab w:val="left" w:pos="900"/>
        </w:tabs>
        <w:rPr>
          <w:rFonts w:ascii="Arial" w:hAnsi="Arial" w:cs="Arial"/>
          <w:bCs/>
          <w:sz w:val="20"/>
          <w:szCs w:val="20"/>
        </w:rPr>
      </w:pPr>
      <w:r>
        <w:rPr>
          <w:rFonts w:ascii="Arial" w:hAnsi="Arial" w:cs="Arial"/>
          <w:bCs/>
          <w:sz w:val="20"/>
          <w:szCs w:val="20"/>
        </w:rPr>
        <w:tab/>
        <w:t>is greatly due to the invasion of Huns in 5</w:t>
      </w:r>
      <w:r w:rsidRPr="009B4CB3">
        <w:rPr>
          <w:rFonts w:ascii="Arial" w:hAnsi="Arial" w:cs="Arial"/>
          <w:bCs/>
          <w:sz w:val="20"/>
          <w:szCs w:val="20"/>
          <w:vertAlign w:val="superscript"/>
        </w:rPr>
        <w:t>th</w:t>
      </w:r>
      <w:r>
        <w:rPr>
          <w:rFonts w:ascii="Arial" w:hAnsi="Arial" w:cs="Arial"/>
          <w:bCs/>
          <w:sz w:val="20"/>
          <w:szCs w:val="20"/>
        </w:rPr>
        <w:t xml:space="preserve"> AD, ransacking and destruction of cities and </w:t>
      </w:r>
    </w:p>
    <w:p w14:paraId="55CCD237" w14:textId="77777777" w:rsidR="00924439" w:rsidRDefault="009B4CB3" w:rsidP="009A13B1">
      <w:pPr>
        <w:pStyle w:val="NoSpacing"/>
        <w:tabs>
          <w:tab w:val="left" w:pos="900"/>
        </w:tabs>
        <w:rPr>
          <w:rFonts w:ascii="Arial" w:hAnsi="Arial" w:cs="Arial"/>
          <w:bCs/>
          <w:sz w:val="20"/>
          <w:szCs w:val="20"/>
        </w:rPr>
      </w:pPr>
      <w:r>
        <w:rPr>
          <w:rFonts w:ascii="Arial" w:hAnsi="Arial" w:cs="Arial"/>
          <w:bCs/>
          <w:sz w:val="20"/>
          <w:szCs w:val="20"/>
        </w:rPr>
        <w:tab/>
        <w:t xml:space="preserve">monasteries. There was a brief period of revival by </w:t>
      </w:r>
      <w:proofErr w:type="spellStart"/>
      <w:r>
        <w:rPr>
          <w:rFonts w:ascii="Arial" w:hAnsi="Arial" w:cs="Arial"/>
          <w:bCs/>
          <w:sz w:val="20"/>
          <w:szCs w:val="20"/>
        </w:rPr>
        <w:t>KIdara</w:t>
      </w:r>
      <w:proofErr w:type="spellEnd"/>
      <w:r>
        <w:rPr>
          <w:rFonts w:ascii="Arial" w:hAnsi="Arial" w:cs="Arial"/>
          <w:bCs/>
          <w:sz w:val="20"/>
          <w:szCs w:val="20"/>
        </w:rPr>
        <w:t xml:space="preserve"> Kushans or </w:t>
      </w:r>
      <w:r w:rsidR="00924439">
        <w:rPr>
          <w:rFonts w:ascii="Arial" w:hAnsi="Arial" w:cs="Arial"/>
          <w:bCs/>
          <w:sz w:val="20"/>
          <w:szCs w:val="20"/>
        </w:rPr>
        <w:t xml:space="preserve">the </w:t>
      </w:r>
      <w:r>
        <w:rPr>
          <w:rFonts w:ascii="Arial" w:hAnsi="Arial" w:cs="Arial"/>
          <w:bCs/>
          <w:sz w:val="20"/>
          <w:szCs w:val="20"/>
        </w:rPr>
        <w:t xml:space="preserve">little Kushans but </w:t>
      </w:r>
    </w:p>
    <w:p w14:paraId="4D6EB6AE" w14:textId="77777777" w:rsidR="00924439" w:rsidRDefault="00924439" w:rsidP="009A13B1">
      <w:pPr>
        <w:pStyle w:val="NoSpacing"/>
        <w:tabs>
          <w:tab w:val="left" w:pos="900"/>
        </w:tabs>
        <w:rPr>
          <w:rFonts w:ascii="Arial" w:hAnsi="Arial" w:cs="Arial"/>
          <w:bCs/>
          <w:sz w:val="20"/>
          <w:szCs w:val="20"/>
        </w:rPr>
      </w:pPr>
      <w:r>
        <w:rPr>
          <w:rFonts w:ascii="Arial" w:hAnsi="Arial" w:cs="Arial"/>
          <w:bCs/>
          <w:sz w:val="20"/>
          <w:szCs w:val="20"/>
        </w:rPr>
        <w:tab/>
      </w:r>
      <w:r w:rsidR="009B4CB3">
        <w:rPr>
          <w:rFonts w:ascii="Arial" w:hAnsi="Arial" w:cs="Arial"/>
          <w:bCs/>
          <w:sz w:val="20"/>
          <w:szCs w:val="20"/>
        </w:rPr>
        <w:t>this</w:t>
      </w:r>
      <w:r>
        <w:rPr>
          <w:rFonts w:ascii="Arial" w:hAnsi="Arial" w:cs="Arial"/>
          <w:bCs/>
          <w:sz w:val="20"/>
          <w:szCs w:val="20"/>
        </w:rPr>
        <w:t xml:space="preserve"> </w:t>
      </w:r>
      <w:r w:rsidR="009B4CB3">
        <w:rPr>
          <w:rFonts w:ascii="Arial" w:hAnsi="Arial" w:cs="Arial"/>
          <w:bCs/>
          <w:sz w:val="20"/>
          <w:szCs w:val="20"/>
        </w:rPr>
        <w:t xml:space="preserve">was a lame effort and Taxila soon submerged into neglect after the invasion of Muslim </w:t>
      </w:r>
    </w:p>
    <w:p w14:paraId="4F4E41E6" w14:textId="77777777" w:rsidR="004E7B67" w:rsidRDefault="00924439" w:rsidP="009A13B1">
      <w:pPr>
        <w:pStyle w:val="NoSpacing"/>
        <w:tabs>
          <w:tab w:val="left" w:pos="900"/>
        </w:tabs>
        <w:rPr>
          <w:rFonts w:ascii="Arial" w:hAnsi="Arial" w:cs="Arial"/>
          <w:bCs/>
          <w:sz w:val="20"/>
          <w:szCs w:val="20"/>
        </w:rPr>
      </w:pPr>
      <w:r>
        <w:rPr>
          <w:rFonts w:ascii="Arial" w:hAnsi="Arial" w:cs="Arial"/>
          <w:bCs/>
          <w:sz w:val="20"/>
          <w:szCs w:val="20"/>
        </w:rPr>
        <w:tab/>
      </w:r>
      <w:r w:rsidR="009B4CB3">
        <w:rPr>
          <w:rFonts w:ascii="Arial" w:hAnsi="Arial" w:cs="Arial"/>
          <w:bCs/>
          <w:sz w:val="20"/>
          <w:szCs w:val="20"/>
        </w:rPr>
        <w:t>rulers.</w:t>
      </w:r>
      <w:r>
        <w:rPr>
          <w:rFonts w:ascii="Arial" w:hAnsi="Arial" w:cs="Arial"/>
          <w:bCs/>
          <w:sz w:val="20"/>
          <w:szCs w:val="20"/>
        </w:rPr>
        <w:t>it was lost in history.</w:t>
      </w:r>
    </w:p>
    <w:p w14:paraId="0A111241" w14:textId="77777777" w:rsidR="004E7B67" w:rsidRDefault="004E7B67" w:rsidP="009A13B1">
      <w:pPr>
        <w:pStyle w:val="NoSpacing"/>
        <w:tabs>
          <w:tab w:val="left" w:pos="900"/>
        </w:tabs>
        <w:rPr>
          <w:rFonts w:ascii="Arial" w:hAnsi="Arial" w:cs="Arial"/>
          <w:bCs/>
          <w:sz w:val="20"/>
          <w:szCs w:val="20"/>
        </w:rPr>
      </w:pPr>
    </w:p>
    <w:p w14:paraId="50B18EBD" w14:textId="77777777" w:rsidR="004E7B67" w:rsidRPr="004E7B67" w:rsidRDefault="004E7B67" w:rsidP="009A13B1">
      <w:pPr>
        <w:pStyle w:val="NoSpacing"/>
        <w:tabs>
          <w:tab w:val="left" w:pos="900"/>
        </w:tabs>
        <w:rPr>
          <w:rFonts w:ascii="Arial" w:hAnsi="Arial" w:cs="Arial"/>
          <w:b/>
          <w:sz w:val="20"/>
          <w:szCs w:val="20"/>
        </w:rPr>
      </w:pPr>
      <w:r w:rsidRPr="004E7B67">
        <w:rPr>
          <w:rFonts w:ascii="Arial" w:hAnsi="Arial" w:cs="Arial"/>
          <w:b/>
          <w:sz w:val="20"/>
          <w:szCs w:val="20"/>
        </w:rPr>
        <w:t>Day 03:</w:t>
      </w:r>
      <w:r w:rsidRPr="004E7B67">
        <w:rPr>
          <w:rFonts w:ascii="Arial" w:hAnsi="Arial" w:cs="Arial"/>
          <w:b/>
          <w:sz w:val="20"/>
          <w:szCs w:val="20"/>
        </w:rPr>
        <w:tab/>
        <w:t>Peshawar</w:t>
      </w:r>
      <w:r w:rsidRPr="004E7B67">
        <w:rPr>
          <w:rFonts w:ascii="Arial" w:hAnsi="Arial" w:cs="Arial"/>
          <w:b/>
          <w:sz w:val="20"/>
          <w:szCs w:val="20"/>
        </w:rPr>
        <w:tab/>
      </w:r>
    </w:p>
    <w:p w14:paraId="17FCDA35" w14:textId="4A03ABC0" w:rsidR="004E7B67" w:rsidRDefault="004E7B67" w:rsidP="009A13B1">
      <w:pPr>
        <w:pStyle w:val="NoSpacing"/>
        <w:tabs>
          <w:tab w:val="left" w:pos="900"/>
        </w:tabs>
        <w:rPr>
          <w:rFonts w:ascii="Arial" w:hAnsi="Arial" w:cs="Arial"/>
          <w:bCs/>
          <w:sz w:val="20"/>
          <w:szCs w:val="20"/>
        </w:rPr>
      </w:pPr>
      <w:r>
        <w:rPr>
          <w:rFonts w:ascii="Arial" w:hAnsi="Arial" w:cs="Arial"/>
          <w:bCs/>
          <w:sz w:val="20"/>
          <w:szCs w:val="20"/>
        </w:rPr>
        <w:tab/>
        <w:t xml:space="preserve">Full day sightseeing tour of Peshawar – we shall visit Peshawar Museum known for its huge </w:t>
      </w:r>
    </w:p>
    <w:p w14:paraId="2358AE51" w14:textId="77777777" w:rsidR="004E7B67" w:rsidRDefault="004E7B67" w:rsidP="009A13B1">
      <w:pPr>
        <w:pStyle w:val="NoSpacing"/>
        <w:tabs>
          <w:tab w:val="left" w:pos="900"/>
        </w:tabs>
        <w:rPr>
          <w:rFonts w:ascii="Arial" w:hAnsi="Arial" w:cs="Arial"/>
          <w:bCs/>
          <w:sz w:val="20"/>
          <w:szCs w:val="20"/>
        </w:rPr>
      </w:pPr>
      <w:r>
        <w:rPr>
          <w:rFonts w:ascii="Arial" w:hAnsi="Arial" w:cs="Arial"/>
          <w:bCs/>
          <w:sz w:val="20"/>
          <w:szCs w:val="20"/>
        </w:rPr>
        <w:tab/>
        <w:t xml:space="preserve">collection of Gandharan Art well arranged with episode of Buddha’s life in stone sculpture. After </w:t>
      </w:r>
    </w:p>
    <w:p w14:paraId="0E5BECDD" w14:textId="77777777" w:rsidR="001301A5" w:rsidRDefault="004E7B67" w:rsidP="009A13B1">
      <w:pPr>
        <w:pStyle w:val="NoSpacing"/>
        <w:tabs>
          <w:tab w:val="left" w:pos="900"/>
        </w:tabs>
        <w:rPr>
          <w:rFonts w:ascii="Arial" w:hAnsi="Arial" w:cs="Arial"/>
          <w:bCs/>
          <w:sz w:val="20"/>
          <w:szCs w:val="20"/>
        </w:rPr>
      </w:pPr>
      <w:r>
        <w:rPr>
          <w:rFonts w:ascii="Arial" w:hAnsi="Arial" w:cs="Arial"/>
          <w:bCs/>
          <w:sz w:val="20"/>
          <w:szCs w:val="20"/>
        </w:rPr>
        <w:tab/>
        <w:t xml:space="preserve">spending a good deal of time at the museum we shall start on the tour of Peshawar city. We </w:t>
      </w:r>
    </w:p>
    <w:p w14:paraId="118EC53C" w14:textId="77777777" w:rsidR="001301A5" w:rsidRDefault="001301A5" w:rsidP="009A13B1">
      <w:pPr>
        <w:pStyle w:val="NoSpacing"/>
        <w:tabs>
          <w:tab w:val="left" w:pos="900"/>
        </w:tabs>
        <w:rPr>
          <w:rFonts w:ascii="Arial" w:hAnsi="Arial" w:cs="Arial"/>
          <w:bCs/>
          <w:sz w:val="20"/>
          <w:szCs w:val="20"/>
        </w:rPr>
      </w:pPr>
      <w:r>
        <w:rPr>
          <w:rFonts w:ascii="Arial" w:hAnsi="Arial" w:cs="Arial"/>
          <w:bCs/>
          <w:sz w:val="20"/>
          <w:szCs w:val="20"/>
        </w:rPr>
        <w:tab/>
      </w:r>
      <w:r w:rsidR="004E7B67">
        <w:rPr>
          <w:rFonts w:ascii="Arial" w:hAnsi="Arial" w:cs="Arial"/>
          <w:bCs/>
          <w:sz w:val="20"/>
          <w:szCs w:val="20"/>
        </w:rPr>
        <w:t>shall visit</w:t>
      </w:r>
      <w:r>
        <w:rPr>
          <w:rFonts w:ascii="Arial" w:hAnsi="Arial" w:cs="Arial"/>
          <w:bCs/>
          <w:sz w:val="20"/>
          <w:szCs w:val="20"/>
        </w:rPr>
        <w:t xml:space="preserve"> traditional streets of Peshawar -</w:t>
      </w:r>
      <w:r w:rsidR="004E7B67">
        <w:rPr>
          <w:rFonts w:ascii="Arial" w:hAnsi="Arial" w:cs="Arial"/>
          <w:bCs/>
          <w:sz w:val="20"/>
          <w:szCs w:val="20"/>
        </w:rPr>
        <w:t xml:space="preserve"> </w:t>
      </w:r>
      <w:proofErr w:type="spellStart"/>
      <w:r w:rsidR="004E7B67">
        <w:rPr>
          <w:rFonts w:ascii="Arial" w:hAnsi="Arial" w:cs="Arial"/>
          <w:bCs/>
          <w:sz w:val="20"/>
          <w:szCs w:val="20"/>
        </w:rPr>
        <w:t>Qissa</w:t>
      </w:r>
      <w:proofErr w:type="spellEnd"/>
      <w:r w:rsidR="004E7B67">
        <w:rPr>
          <w:rFonts w:ascii="Arial" w:hAnsi="Arial" w:cs="Arial"/>
          <w:bCs/>
          <w:sz w:val="20"/>
          <w:szCs w:val="20"/>
        </w:rPr>
        <w:t xml:space="preserve"> </w:t>
      </w:r>
      <w:proofErr w:type="spellStart"/>
      <w:r w:rsidR="004E7B67">
        <w:rPr>
          <w:rFonts w:ascii="Arial" w:hAnsi="Arial" w:cs="Arial"/>
          <w:bCs/>
          <w:sz w:val="20"/>
          <w:szCs w:val="20"/>
        </w:rPr>
        <w:t>Khawani</w:t>
      </w:r>
      <w:proofErr w:type="spellEnd"/>
      <w:r w:rsidR="004E7B67">
        <w:rPr>
          <w:rFonts w:ascii="Arial" w:hAnsi="Arial" w:cs="Arial"/>
          <w:bCs/>
          <w:sz w:val="20"/>
          <w:szCs w:val="20"/>
        </w:rPr>
        <w:t xml:space="preserve"> or story tellers street, the coper </w:t>
      </w:r>
    </w:p>
    <w:p w14:paraId="4EA7A80E" w14:textId="77777777" w:rsidR="001301A5" w:rsidRDefault="001301A5" w:rsidP="009A13B1">
      <w:pPr>
        <w:pStyle w:val="NoSpacing"/>
        <w:tabs>
          <w:tab w:val="left" w:pos="900"/>
        </w:tabs>
        <w:rPr>
          <w:rFonts w:ascii="Arial" w:hAnsi="Arial" w:cs="Arial"/>
          <w:bCs/>
          <w:sz w:val="20"/>
          <w:szCs w:val="20"/>
        </w:rPr>
      </w:pPr>
      <w:r>
        <w:rPr>
          <w:rFonts w:ascii="Arial" w:hAnsi="Arial" w:cs="Arial"/>
          <w:bCs/>
          <w:sz w:val="20"/>
          <w:szCs w:val="20"/>
        </w:rPr>
        <w:tab/>
      </w:r>
      <w:r w:rsidR="004E7B67">
        <w:rPr>
          <w:rFonts w:ascii="Arial" w:hAnsi="Arial" w:cs="Arial"/>
          <w:bCs/>
          <w:sz w:val="20"/>
          <w:szCs w:val="20"/>
        </w:rPr>
        <w:t>street,</w:t>
      </w:r>
      <w:r>
        <w:rPr>
          <w:rFonts w:ascii="Arial" w:hAnsi="Arial" w:cs="Arial"/>
          <w:bCs/>
          <w:sz w:val="20"/>
          <w:szCs w:val="20"/>
        </w:rPr>
        <w:t xml:space="preserve"> then walk to spice street, the cloth market, shoe bazaar, fruit and vegetable market is </w:t>
      </w:r>
    </w:p>
    <w:p w14:paraId="4642CC15" w14:textId="77777777" w:rsidR="001301A5" w:rsidRDefault="001301A5" w:rsidP="009A13B1">
      <w:pPr>
        <w:pStyle w:val="NoSpacing"/>
        <w:tabs>
          <w:tab w:val="left" w:pos="900"/>
        </w:tabs>
        <w:rPr>
          <w:rFonts w:ascii="Arial" w:hAnsi="Arial" w:cs="Arial"/>
          <w:bCs/>
          <w:sz w:val="20"/>
          <w:szCs w:val="20"/>
        </w:rPr>
      </w:pPr>
      <w:r>
        <w:rPr>
          <w:rFonts w:ascii="Arial" w:hAnsi="Arial" w:cs="Arial"/>
          <w:bCs/>
          <w:sz w:val="20"/>
          <w:szCs w:val="20"/>
        </w:rPr>
        <w:tab/>
        <w:t xml:space="preserve">very interesting and colorful. We shall then proceed to Gold bazaar, the 1630 mosque of </w:t>
      </w:r>
    </w:p>
    <w:p w14:paraId="2649D081" w14:textId="77777777" w:rsidR="001301A5" w:rsidRDefault="001301A5" w:rsidP="009A13B1">
      <w:pPr>
        <w:pStyle w:val="NoSpacing"/>
        <w:tabs>
          <w:tab w:val="left" w:pos="900"/>
        </w:tabs>
        <w:rPr>
          <w:rFonts w:ascii="Arial" w:hAnsi="Arial" w:cs="Arial"/>
          <w:bCs/>
          <w:sz w:val="20"/>
          <w:szCs w:val="20"/>
        </w:rPr>
      </w:pPr>
      <w:r>
        <w:rPr>
          <w:rFonts w:ascii="Arial" w:hAnsi="Arial" w:cs="Arial"/>
          <w:bCs/>
          <w:sz w:val="20"/>
          <w:szCs w:val="20"/>
        </w:rPr>
        <w:tab/>
      </w:r>
      <w:proofErr w:type="spellStart"/>
      <w:r>
        <w:rPr>
          <w:rFonts w:ascii="Arial" w:hAnsi="Arial" w:cs="Arial"/>
          <w:bCs/>
          <w:sz w:val="20"/>
          <w:szCs w:val="20"/>
        </w:rPr>
        <w:t>Mohabat</w:t>
      </w:r>
      <w:proofErr w:type="spellEnd"/>
      <w:r>
        <w:rPr>
          <w:rFonts w:ascii="Arial" w:hAnsi="Arial" w:cs="Arial"/>
          <w:bCs/>
          <w:sz w:val="20"/>
          <w:szCs w:val="20"/>
        </w:rPr>
        <w:t xml:space="preserve"> Khan for a grand view we shall climb up an old building. Today we shall also visit 19</w:t>
      </w:r>
      <w:r w:rsidRPr="001301A5">
        <w:rPr>
          <w:rFonts w:ascii="Arial" w:hAnsi="Arial" w:cs="Arial"/>
          <w:bCs/>
          <w:sz w:val="20"/>
          <w:szCs w:val="20"/>
          <w:vertAlign w:val="superscript"/>
        </w:rPr>
        <w:t>th</w:t>
      </w:r>
      <w:r>
        <w:rPr>
          <w:rFonts w:ascii="Arial" w:hAnsi="Arial" w:cs="Arial"/>
          <w:bCs/>
          <w:sz w:val="20"/>
          <w:szCs w:val="20"/>
        </w:rPr>
        <w:t xml:space="preserve"> </w:t>
      </w:r>
    </w:p>
    <w:p w14:paraId="1966BCB8" w14:textId="77777777" w:rsidR="001301A5" w:rsidRDefault="001301A5" w:rsidP="009A13B1">
      <w:pPr>
        <w:pStyle w:val="NoSpacing"/>
        <w:tabs>
          <w:tab w:val="left" w:pos="900"/>
        </w:tabs>
        <w:rPr>
          <w:rFonts w:ascii="Arial" w:hAnsi="Arial" w:cs="Arial"/>
          <w:bCs/>
          <w:sz w:val="20"/>
          <w:szCs w:val="20"/>
        </w:rPr>
      </w:pPr>
      <w:r>
        <w:rPr>
          <w:rFonts w:ascii="Arial" w:hAnsi="Arial" w:cs="Arial"/>
          <w:bCs/>
          <w:sz w:val="20"/>
          <w:szCs w:val="20"/>
        </w:rPr>
        <w:tab/>
        <w:t>century houses of the rich families</w:t>
      </w:r>
    </w:p>
    <w:p w14:paraId="39671AFC" w14:textId="4ACE8D7C" w:rsidR="001301A5" w:rsidRDefault="001301A5" w:rsidP="009A13B1">
      <w:pPr>
        <w:pStyle w:val="NoSpacing"/>
        <w:tabs>
          <w:tab w:val="left" w:pos="900"/>
        </w:tabs>
        <w:rPr>
          <w:rFonts w:ascii="Arial" w:hAnsi="Arial" w:cs="Arial"/>
          <w:bCs/>
          <w:sz w:val="20"/>
          <w:szCs w:val="20"/>
        </w:rPr>
      </w:pPr>
      <w:r>
        <w:rPr>
          <w:rFonts w:ascii="Arial" w:hAnsi="Arial" w:cs="Arial"/>
          <w:bCs/>
          <w:sz w:val="20"/>
          <w:szCs w:val="20"/>
        </w:rPr>
        <w:tab/>
      </w:r>
    </w:p>
    <w:p w14:paraId="13151B9E" w14:textId="77777777" w:rsidR="001301A5" w:rsidRDefault="001301A5" w:rsidP="009A13B1">
      <w:pPr>
        <w:pStyle w:val="NoSpacing"/>
        <w:tabs>
          <w:tab w:val="left" w:pos="900"/>
        </w:tabs>
        <w:rPr>
          <w:rFonts w:ascii="Arial" w:hAnsi="Arial" w:cs="Arial"/>
          <w:bCs/>
          <w:sz w:val="20"/>
          <w:szCs w:val="20"/>
        </w:rPr>
      </w:pPr>
    </w:p>
    <w:p w14:paraId="6B58E386" w14:textId="469A31F3" w:rsidR="001301A5" w:rsidRPr="001301A5" w:rsidRDefault="001301A5" w:rsidP="009A13B1">
      <w:pPr>
        <w:pStyle w:val="NoSpacing"/>
        <w:tabs>
          <w:tab w:val="left" w:pos="900"/>
        </w:tabs>
        <w:rPr>
          <w:rFonts w:ascii="Arial" w:hAnsi="Arial" w:cs="Arial"/>
          <w:b/>
          <w:sz w:val="20"/>
          <w:szCs w:val="20"/>
        </w:rPr>
      </w:pPr>
      <w:r>
        <w:rPr>
          <w:rFonts w:ascii="Arial" w:hAnsi="Arial" w:cs="Arial"/>
          <w:bCs/>
          <w:sz w:val="20"/>
          <w:szCs w:val="20"/>
        </w:rPr>
        <w:tab/>
      </w:r>
      <w:r w:rsidRPr="001301A5">
        <w:rPr>
          <w:rFonts w:ascii="Arial" w:hAnsi="Arial" w:cs="Arial"/>
          <w:b/>
          <w:sz w:val="20"/>
          <w:szCs w:val="20"/>
        </w:rPr>
        <w:t>Peshawar Museum:</w:t>
      </w:r>
    </w:p>
    <w:p w14:paraId="34ED2719" w14:textId="77777777" w:rsidR="001301A5" w:rsidRDefault="001301A5" w:rsidP="009A13B1">
      <w:pPr>
        <w:pStyle w:val="NoSpacing"/>
        <w:tabs>
          <w:tab w:val="left" w:pos="900"/>
        </w:tabs>
        <w:rPr>
          <w:rFonts w:ascii="Arial" w:hAnsi="Arial" w:cs="Arial"/>
          <w:bCs/>
          <w:sz w:val="20"/>
          <w:szCs w:val="20"/>
        </w:rPr>
      </w:pPr>
      <w:r>
        <w:rPr>
          <w:rFonts w:ascii="Arial" w:hAnsi="Arial" w:cs="Arial"/>
          <w:bCs/>
          <w:sz w:val="20"/>
          <w:szCs w:val="20"/>
        </w:rPr>
        <w:tab/>
        <w:t xml:space="preserve">One of the best museum for the collection of Gandharan sculpture – Peshawar Museum is </w:t>
      </w:r>
    </w:p>
    <w:p w14:paraId="1CAF1D33" w14:textId="0F7FE312" w:rsidR="001301A5" w:rsidRDefault="001301A5" w:rsidP="009A13B1">
      <w:pPr>
        <w:pStyle w:val="NoSpacing"/>
        <w:tabs>
          <w:tab w:val="left" w:pos="900"/>
        </w:tabs>
        <w:rPr>
          <w:rFonts w:ascii="Arial" w:hAnsi="Arial" w:cs="Arial"/>
          <w:bCs/>
          <w:sz w:val="20"/>
          <w:szCs w:val="20"/>
        </w:rPr>
      </w:pPr>
      <w:r>
        <w:rPr>
          <w:rFonts w:ascii="Arial" w:hAnsi="Arial" w:cs="Arial"/>
          <w:bCs/>
          <w:sz w:val="20"/>
          <w:szCs w:val="20"/>
        </w:rPr>
        <w:tab/>
        <w:t xml:space="preserve">housed in a building constructed in 1907 as Queen Victoria Memorial Hall and </w:t>
      </w:r>
      <w:r w:rsidR="00DF3D36">
        <w:rPr>
          <w:rFonts w:ascii="Arial" w:hAnsi="Arial" w:cs="Arial"/>
          <w:bCs/>
          <w:sz w:val="20"/>
          <w:szCs w:val="20"/>
        </w:rPr>
        <w:t xml:space="preserve">is </w:t>
      </w:r>
      <w:r>
        <w:rPr>
          <w:rFonts w:ascii="Arial" w:hAnsi="Arial" w:cs="Arial"/>
          <w:bCs/>
          <w:sz w:val="20"/>
          <w:szCs w:val="20"/>
        </w:rPr>
        <w:t>construct</w:t>
      </w:r>
      <w:r w:rsidR="00DF3D36">
        <w:rPr>
          <w:rFonts w:ascii="Arial" w:hAnsi="Arial" w:cs="Arial"/>
          <w:bCs/>
          <w:sz w:val="20"/>
          <w:szCs w:val="20"/>
        </w:rPr>
        <w:t>ed</w:t>
      </w:r>
      <w:r>
        <w:rPr>
          <w:rFonts w:ascii="Arial" w:hAnsi="Arial" w:cs="Arial"/>
          <w:bCs/>
          <w:sz w:val="20"/>
          <w:szCs w:val="20"/>
        </w:rPr>
        <w:t xml:space="preserve"> in </w:t>
      </w:r>
    </w:p>
    <w:p w14:paraId="2A00A8B0" w14:textId="3C38EEF8" w:rsidR="00DF3D36" w:rsidRDefault="001301A5" w:rsidP="009A13B1">
      <w:pPr>
        <w:pStyle w:val="NoSpacing"/>
        <w:tabs>
          <w:tab w:val="left" w:pos="900"/>
        </w:tabs>
        <w:rPr>
          <w:rFonts w:ascii="Arial" w:hAnsi="Arial" w:cs="Arial"/>
          <w:bCs/>
          <w:sz w:val="20"/>
          <w:szCs w:val="20"/>
        </w:rPr>
      </w:pPr>
      <w:r>
        <w:rPr>
          <w:rFonts w:ascii="Arial" w:hAnsi="Arial" w:cs="Arial"/>
          <w:bCs/>
          <w:sz w:val="20"/>
          <w:szCs w:val="20"/>
        </w:rPr>
        <w:tab/>
        <w:t>Victorian and local architecture the building was meant for housing antiquities.</w:t>
      </w:r>
      <w:r w:rsidR="00DF3D36">
        <w:rPr>
          <w:rFonts w:ascii="Arial" w:hAnsi="Arial" w:cs="Arial"/>
          <w:bCs/>
          <w:sz w:val="20"/>
          <w:szCs w:val="20"/>
        </w:rPr>
        <w:t xml:space="preserve"> Some of the </w:t>
      </w:r>
    </w:p>
    <w:p w14:paraId="7CA5975D" w14:textId="77777777" w:rsidR="00DF3D36" w:rsidRDefault="00DF3D36" w:rsidP="009A13B1">
      <w:pPr>
        <w:pStyle w:val="NoSpacing"/>
        <w:tabs>
          <w:tab w:val="left" w:pos="900"/>
        </w:tabs>
        <w:rPr>
          <w:rFonts w:ascii="Arial" w:hAnsi="Arial" w:cs="Arial"/>
          <w:bCs/>
          <w:sz w:val="20"/>
          <w:szCs w:val="20"/>
        </w:rPr>
      </w:pPr>
      <w:r>
        <w:rPr>
          <w:rFonts w:ascii="Arial" w:hAnsi="Arial" w:cs="Arial"/>
          <w:bCs/>
          <w:sz w:val="20"/>
          <w:szCs w:val="20"/>
        </w:rPr>
        <w:tab/>
        <w:t xml:space="preserve">renowned archaeologists were heading this prestigious museum like Sir </w:t>
      </w:r>
      <w:proofErr w:type="spellStart"/>
      <w:r>
        <w:rPr>
          <w:rFonts w:ascii="Arial" w:hAnsi="Arial" w:cs="Arial"/>
          <w:bCs/>
          <w:sz w:val="20"/>
          <w:szCs w:val="20"/>
        </w:rPr>
        <w:t>Aurel</w:t>
      </w:r>
      <w:proofErr w:type="spellEnd"/>
      <w:r>
        <w:rPr>
          <w:rFonts w:ascii="Arial" w:hAnsi="Arial" w:cs="Arial"/>
          <w:bCs/>
          <w:sz w:val="20"/>
          <w:szCs w:val="20"/>
        </w:rPr>
        <w:t xml:space="preserve"> Stein, </w:t>
      </w:r>
    </w:p>
    <w:p w14:paraId="4A5C2153" w14:textId="77777777" w:rsidR="00DF3D36" w:rsidRDefault="00DF3D36" w:rsidP="009A13B1">
      <w:pPr>
        <w:pStyle w:val="NoSpacing"/>
        <w:tabs>
          <w:tab w:val="left" w:pos="900"/>
        </w:tabs>
        <w:rPr>
          <w:rFonts w:ascii="Arial" w:hAnsi="Arial" w:cs="Arial"/>
          <w:bCs/>
          <w:sz w:val="20"/>
          <w:szCs w:val="20"/>
        </w:rPr>
      </w:pPr>
      <w:r>
        <w:rPr>
          <w:rFonts w:ascii="Arial" w:hAnsi="Arial" w:cs="Arial"/>
          <w:bCs/>
          <w:sz w:val="20"/>
          <w:szCs w:val="20"/>
        </w:rPr>
        <w:tab/>
        <w:t>Hargreaves Dr Spooner and many reputed ones.</w:t>
      </w:r>
    </w:p>
    <w:p w14:paraId="4C16B44F" w14:textId="58A5BF92" w:rsidR="00DF3D36" w:rsidRDefault="00DF3D36" w:rsidP="009A13B1">
      <w:pPr>
        <w:pStyle w:val="NoSpacing"/>
        <w:tabs>
          <w:tab w:val="left" w:pos="900"/>
        </w:tabs>
        <w:rPr>
          <w:rFonts w:ascii="Arial" w:hAnsi="Arial" w:cs="Arial"/>
          <w:bCs/>
          <w:sz w:val="20"/>
          <w:szCs w:val="20"/>
        </w:rPr>
      </w:pPr>
      <w:r>
        <w:rPr>
          <w:rFonts w:ascii="Arial" w:hAnsi="Arial" w:cs="Arial"/>
          <w:bCs/>
          <w:sz w:val="20"/>
          <w:szCs w:val="20"/>
        </w:rPr>
        <w:tab/>
        <w:t>Museum is mainly dedicated to Gandharan sculpture m</w:t>
      </w:r>
      <w:r w:rsidR="00A360BF">
        <w:rPr>
          <w:rFonts w:ascii="Arial" w:hAnsi="Arial" w:cs="Arial"/>
          <w:bCs/>
          <w:sz w:val="20"/>
          <w:szCs w:val="20"/>
        </w:rPr>
        <w:t>ost</w:t>
      </w:r>
      <w:r>
        <w:rPr>
          <w:rFonts w:ascii="Arial" w:hAnsi="Arial" w:cs="Arial"/>
          <w:bCs/>
          <w:sz w:val="20"/>
          <w:szCs w:val="20"/>
        </w:rPr>
        <w:t xml:space="preserve">ly in grey, blue and green schist </w:t>
      </w:r>
    </w:p>
    <w:p w14:paraId="3E156214" w14:textId="77777777" w:rsidR="00A360BF" w:rsidRDefault="00DF3D36" w:rsidP="009A13B1">
      <w:pPr>
        <w:pStyle w:val="NoSpacing"/>
        <w:tabs>
          <w:tab w:val="left" w:pos="900"/>
        </w:tabs>
        <w:rPr>
          <w:rFonts w:ascii="Arial" w:hAnsi="Arial" w:cs="Arial"/>
          <w:bCs/>
          <w:sz w:val="20"/>
          <w:szCs w:val="20"/>
        </w:rPr>
      </w:pPr>
      <w:r>
        <w:rPr>
          <w:rFonts w:ascii="Arial" w:hAnsi="Arial" w:cs="Arial"/>
          <w:bCs/>
          <w:sz w:val="20"/>
          <w:szCs w:val="20"/>
        </w:rPr>
        <w:tab/>
        <w:t xml:space="preserve">commonly seen in stone sculpture of </w:t>
      </w:r>
      <w:proofErr w:type="spellStart"/>
      <w:r>
        <w:rPr>
          <w:rFonts w:ascii="Arial" w:hAnsi="Arial" w:cs="Arial"/>
          <w:bCs/>
          <w:sz w:val="20"/>
          <w:szCs w:val="20"/>
        </w:rPr>
        <w:t>Gandhara</w:t>
      </w:r>
      <w:proofErr w:type="spellEnd"/>
      <w:r>
        <w:rPr>
          <w:rFonts w:ascii="Arial" w:hAnsi="Arial" w:cs="Arial"/>
          <w:bCs/>
          <w:sz w:val="20"/>
          <w:szCs w:val="20"/>
        </w:rPr>
        <w:t xml:space="preserve">. Of recent another large collection has been </w:t>
      </w:r>
    </w:p>
    <w:p w14:paraId="4A341EE6" w14:textId="77777777" w:rsidR="00A360BF" w:rsidRDefault="00A360BF" w:rsidP="009A13B1">
      <w:pPr>
        <w:pStyle w:val="NoSpacing"/>
        <w:tabs>
          <w:tab w:val="left" w:pos="900"/>
        </w:tabs>
        <w:rPr>
          <w:rFonts w:ascii="Arial" w:hAnsi="Arial" w:cs="Arial"/>
          <w:bCs/>
          <w:sz w:val="20"/>
          <w:szCs w:val="20"/>
        </w:rPr>
      </w:pPr>
      <w:r>
        <w:rPr>
          <w:rFonts w:ascii="Arial" w:hAnsi="Arial" w:cs="Arial"/>
          <w:bCs/>
          <w:sz w:val="20"/>
          <w:szCs w:val="20"/>
        </w:rPr>
        <w:tab/>
      </w:r>
      <w:r w:rsidR="00DF3D36">
        <w:rPr>
          <w:rFonts w:ascii="Arial" w:hAnsi="Arial" w:cs="Arial"/>
          <w:bCs/>
          <w:sz w:val="20"/>
          <w:szCs w:val="20"/>
        </w:rPr>
        <w:t xml:space="preserve">added to the museum which has made it into an important museum of the region. </w:t>
      </w:r>
      <w:r>
        <w:rPr>
          <w:rFonts w:ascii="Arial" w:hAnsi="Arial" w:cs="Arial"/>
          <w:bCs/>
          <w:sz w:val="20"/>
          <w:szCs w:val="20"/>
        </w:rPr>
        <w:t xml:space="preserve">Among the </w:t>
      </w:r>
    </w:p>
    <w:p w14:paraId="57F87112" w14:textId="2289D930" w:rsidR="00A360BF" w:rsidRDefault="00A360BF" w:rsidP="009A13B1">
      <w:pPr>
        <w:pStyle w:val="NoSpacing"/>
        <w:tabs>
          <w:tab w:val="left" w:pos="900"/>
        </w:tabs>
        <w:rPr>
          <w:rFonts w:ascii="Arial" w:hAnsi="Arial" w:cs="Arial"/>
          <w:bCs/>
          <w:sz w:val="20"/>
          <w:szCs w:val="20"/>
        </w:rPr>
      </w:pPr>
      <w:r>
        <w:rPr>
          <w:rFonts w:ascii="Arial" w:hAnsi="Arial" w:cs="Arial"/>
          <w:bCs/>
          <w:sz w:val="20"/>
          <w:szCs w:val="20"/>
        </w:rPr>
        <w:tab/>
        <w:t xml:space="preserve">rich collection are friezes depicting the life story of Buddha and later of various episodes of his </w:t>
      </w:r>
    </w:p>
    <w:p w14:paraId="0837D452" w14:textId="77777777" w:rsidR="00A360BF" w:rsidRDefault="00A360BF" w:rsidP="009A13B1">
      <w:pPr>
        <w:pStyle w:val="NoSpacing"/>
        <w:tabs>
          <w:tab w:val="left" w:pos="900"/>
        </w:tabs>
        <w:rPr>
          <w:rFonts w:ascii="Arial" w:hAnsi="Arial" w:cs="Arial"/>
          <w:bCs/>
          <w:sz w:val="20"/>
          <w:szCs w:val="20"/>
        </w:rPr>
      </w:pPr>
      <w:r>
        <w:rPr>
          <w:rFonts w:ascii="Arial" w:hAnsi="Arial" w:cs="Arial"/>
          <w:bCs/>
          <w:sz w:val="20"/>
          <w:szCs w:val="20"/>
        </w:rPr>
        <w:tab/>
        <w:t xml:space="preserve">life in stone making it as one of the largest animated gallery in stone. Of the prized collections </w:t>
      </w:r>
    </w:p>
    <w:p w14:paraId="63BB89BB" w14:textId="77777777" w:rsidR="00A360BF" w:rsidRDefault="00A360BF" w:rsidP="009A13B1">
      <w:pPr>
        <w:pStyle w:val="NoSpacing"/>
        <w:tabs>
          <w:tab w:val="left" w:pos="900"/>
        </w:tabs>
        <w:rPr>
          <w:rFonts w:ascii="Arial" w:hAnsi="Arial" w:cs="Arial"/>
          <w:bCs/>
          <w:sz w:val="20"/>
          <w:szCs w:val="20"/>
        </w:rPr>
      </w:pPr>
      <w:r>
        <w:rPr>
          <w:rFonts w:ascii="Arial" w:hAnsi="Arial" w:cs="Arial"/>
          <w:bCs/>
          <w:sz w:val="20"/>
          <w:szCs w:val="20"/>
        </w:rPr>
        <w:tab/>
        <w:t xml:space="preserve">the best is the King Kanishka’s reliquary casket in bronze was once containing bone ashes of </w:t>
      </w:r>
    </w:p>
    <w:p w14:paraId="3D13FB0D" w14:textId="77777777" w:rsidR="00A360BF" w:rsidRDefault="00A360BF" w:rsidP="009A13B1">
      <w:pPr>
        <w:pStyle w:val="NoSpacing"/>
        <w:tabs>
          <w:tab w:val="left" w:pos="900"/>
        </w:tabs>
        <w:rPr>
          <w:rFonts w:ascii="Arial" w:hAnsi="Arial" w:cs="Arial"/>
          <w:bCs/>
          <w:sz w:val="20"/>
          <w:szCs w:val="20"/>
        </w:rPr>
      </w:pPr>
      <w:r>
        <w:rPr>
          <w:rFonts w:ascii="Arial" w:hAnsi="Arial" w:cs="Arial"/>
          <w:bCs/>
          <w:sz w:val="20"/>
          <w:szCs w:val="20"/>
        </w:rPr>
        <w:tab/>
        <w:t xml:space="preserve">Buddha. These ashes were presented as humble gift from </w:t>
      </w:r>
      <w:proofErr w:type="spellStart"/>
      <w:r>
        <w:rPr>
          <w:rFonts w:ascii="Arial" w:hAnsi="Arial" w:cs="Arial"/>
          <w:bCs/>
          <w:sz w:val="20"/>
          <w:szCs w:val="20"/>
        </w:rPr>
        <w:t>Gandhara</w:t>
      </w:r>
      <w:proofErr w:type="spellEnd"/>
      <w:r>
        <w:rPr>
          <w:rFonts w:ascii="Arial" w:hAnsi="Arial" w:cs="Arial"/>
          <w:bCs/>
          <w:sz w:val="20"/>
          <w:szCs w:val="20"/>
        </w:rPr>
        <w:t xml:space="preserve"> for the people of Burma </w:t>
      </w:r>
    </w:p>
    <w:p w14:paraId="1DF8CE1A" w14:textId="77777777" w:rsidR="00A360BF" w:rsidRDefault="00A360BF" w:rsidP="009A13B1">
      <w:pPr>
        <w:pStyle w:val="NoSpacing"/>
        <w:tabs>
          <w:tab w:val="left" w:pos="900"/>
        </w:tabs>
        <w:rPr>
          <w:rFonts w:ascii="Arial" w:hAnsi="Arial" w:cs="Arial"/>
          <w:bCs/>
          <w:sz w:val="20"/>
          <w:szCs w:val="20"/>
        </w:rPr>
      </w:pPr>
      <w:r>
        <w:rPr>
          <w:rFonts w:ascii="Arial" w:hAnsi="Arial" w:cs="Arial"/>
          <w:bCs/>
          <w:sz w:val="20"/>
          <w:szCs w:val="20"/>
        </w:rPr>
        <w:tab/>
        <w:t xml:space="preserve">during the days of war with Japan. The two seals are still there in the casket which once was </w:t>
      </w:r>
    </w:p>
    <w:p w14:paraId="6578EA4E" w14:textId="77777777" w:rsidR="00A360BF" w:rsidRDefault="00A360BF" w:rsidP="009A13B1">
      <w:pPr>
        <w:pStyle w:val="NoSpacing"/>
        <w:tabs>
          <w:tab w:val="left" w:pos="900"/>
        </w:tabs>
        <w:rPr>
          <w:rFonts w:ascii="Arial" w:hAnsi="Arial" w:cs="Arial"/>
          <w:bCs/>
          <w:sz w:val="20"/>
          <w:szCs w:val="20"/>
        </w:rPr>
      </w:pPr>
      <w:r>
        <w:rPr>
          <w:rFonts w:ascii="Arial" w:hAnsi="Arial" w:cs="Arial"/>
          <w:bCs/>
          <w:sz w:val="20"/>
          <w:szCs w:val="20"/>
        </w:rPr>
        <w:tab/>
        <w:t xml:space="preserve">housed in a large Stupa constructed by King Kanishka in the outskirts of Peshawar. This stupa </w:t>
      </w:r>
    </w:p>
    <w:p w14:paraId="39883833" w14:textId="77777777" w:rsidR="00A360BF" w:rsidRDefault="00A360BF" w:rsidP="009A13B1">
      <w:pPr>
        <w:pStyle w:val="NoSpacing"/>
        <w:tabs>
          <w:tab w:val="left" w:pos="900"/>
        </w:tabs>
        <w:rPr>
          <w:rFonts w:ascii="Arial" w:hAnsi="Arial" w:cs="Arial"/>
          <w:bCs/>
          <w:sz w:val="20"/>
          <w:szCs w:val="20"/>
        </w:rPr>
      </w:pPr>
      <w:r>
        <w:rPr>
          <w:rFonts w:ascii="Arial" w:hAnsi="Arial" w:cs="Arial"/>
          <w:bCs/>
          <w:sz w:val="20"/>
          <w:szCs w:val="20"/>
        </w:rPr>
        <w:tab/>
        <w:t xml:space="preserve">has been mentioned by </w:t>
      </w:r>
      <w:proofErr w:type="spellStart"/>
      <w:r>
        <w:rPr>
          <w:rFonts w:ascii="Arial" w:hAnsi="Arial" w:cs="Arial"/>
          <w:bCs/>
          <w:sz w:val="20"/>
          <w:szCs w:val="20"/>
        </w:rPr>
        <w:t>Huen</w:t>
      </w:r>
      <w:proofErr w:type="spellEnd"/>
      <w:r>
        <w:rPr>
          <w:rFonts w:ascii="Arial" w:hAnsi="Arial" w:cs="Arial"/>
          <w:bCs/>
          <w:sz w:val="20"/>
          <w:szCs w:val="20"/>
        </w:rPr>
        <w:t xml:space="preserve"> Tsang in 7</w:t>
      </w:r>
      <w:r w:rsidRPr="00A360BF">
        <w:rPr>
          <w:rFonts w:ascii="Arial" w:hAnsi="Arial" w:cs="Arial"/>
          <w:bCs/>
          <w:sz w:val="20"/>
          <w:szCs w:val="20"/>
          <w:vertAlign w:val="superscript"/>
        </w:rPr>
        <w:t>th</w:t>
      </w:r>
      <w:r>
        <w:rPr>
          <w:rFonts w:ascii="Arial" w:hAnsi="Arial" w:cs="Arial"/>
          <w:bCs/>
          <w:sz w:val="20"/>
          <w:szCs w:val="20"/>
        </w:rPr>
        <w:t xml:space="preserve"> century while on pilgrimage tour however that was </w:t>
      </w:r>
    </w:p>
    <w:p w14:paraId="5A574E7F" w14:textId="77777777" w:rsidR="00A360BF" w:rsidRDefault="00A360BF" w:rsidP="009A13B1">
      <w:pPr>
        <w:pStyle w:val="NoSpacing"/>
        <w:tabs>
          <w:tab w:val="left" w:pos="900"/>
        </w:tabs>
        <w:rPr>
          <w:rFonts w:ascii="Arial" w:hAnsi="Arial" w:cs="Arial"/>
          <w:bCs/>
          <w:sz w:val="20"/>
          <w:szCs w:val="20"/>
        </w:rPr>
      </w:pPr>
      <w:r>
        <w:rPr>
          <w:rFonts w:ascii="Arial" w:hAnsi="Arial" w:cs="Arial"/>
          <w:bCs/>
          <w:sz w:val="20"/>
          <w:szCs w:val="20"/>
        </w:rPr>
        <w:tab/>
        <w:t xml:space="preserve">the decadent period of </w:t>
      </w:r>
      <w:proofErr w:type="spellStart"/>
      <w:r>
        <w:rPr>
          <w:rFonts w:ascii="Arial" w:hAnsi="Arial" w:cs="Arial"/>
          <w:bCs/>
          <w:sz w:val="20"/>
          <w:szCs w:val="20"/>
        </w:rPr>
        <w:t>Gandhara</w:t>
      </w:r>
      <w:proofErr w:type="spellEnd"/>
      <w:r>
        <w:rPr>
          <w:rFonts w:ascii="Arial" w:hAnsi="Arial" w:cs="Arial"/>
          <w:bCs/>
          <w:sz w:val="20"/>
          <w:szCs w:val="20"/>
        </w:rPr>
        <w:t>.</w:t>
      </w:r>
    </w:p>
    <w:p w14:paraId="476BD6B0" w14:textId="77777777" w:rsidR="00A360BF" w:rsidRDefault="00A360BF" w:rsidP="009A13B1">
      <w:pPr>
        <w:pStyle w:val="NoSpacing"/>
        <w:tabs>
          <w:tab w:val="left" w:pos="900"/>
        </w:tabs>
        <w:rPr>
          <w:rFonts w:ascii="Arial" w:hAnsi="Arial" w:cs="Arial"/>
          <w:bCs/>
          <w:sz w:val="20"/>
          <w:szCs w:val="20"/>
        </w:rPr>
      </w:pPr>
    </w:p>
    <w:p w14:paraId="342B06D1" w14:textId="77777777" w:rsidR="00A360BF" w:rsidRPr="00CC722B" w:rsidRDefault="00A360BF" w:rsidP="009A13B1">
      <w:pPr>
        <w:pStyle w:val="NoSpacing"/>
        <w:tabs>
          <w:tab w:val="left" w:pos="900"/>
        </w:tabs>
        <w:rPr>
          <w:rFonts w:ascii="Arial" w:hAnsi="Arial" w:cs="Arial"/>
          <w:b/>
          <w:sz w:val="20"/>
          <w:szCs w:val="20"/>
        </w:rPr>
      </w:pPr>
      <w:r>
        <w:rPr>
          <w:rFonts w:ascii="Arial" w:hAnsi="Arial" w:cs="Arial"/>
          <w:bCs/>
          <w:sz w:val="20"/>
          <w:szCs w:val="20"/>
        </w:rPr>
        <w:tab/>
      </w:r>
      <w:r w:rsidRPr="00CC722B">
        <w:rPr>
          <w:rFonts w:ascii="Arial" w:hAnsi="Arial" w:cs="Arial"/>
          <w:b/>
          <w:sz w:val="20"/>
          <w:szCs w:val="20"/>
        </w:rPr>
        <w:t>Peshawar:</w:t>
      </w:r>
    </w:p>
    <w:p w14:paraId="04032753" w14:textId="77777777" w:rsidR="00CC722B" w:rsidRDefault="00A360BF" w:rsidP="009A13B1">
      <w:pPr>
        <w:pStyle w:val="NoSpacing"/>
        <w:tabs>
          <w:tab w:val="left" w:pos="900"/>
        </w:tabs>
        <w:rPr>
          <w:rFonts w:ascii="Arial" w:hAnsi="Arial" w:cs="Arial"/>
          <w:bCs/>
          <w:sz w:val="20"/>
          <w:szCs w:val="20"/>
        </w:rPr>
      </w:pPr>
      <w:r>
        <w:rPr>
          <w:rFonts w:ascii="Arial" w:hAnsi="Arial" w:cs="Arial"/>
          <w:bCs/>
          <w:sz w:val="20"/>
          <w:szCs w:val="20"/>
        </w:rPr>
        <w:tab/>
        <w:t xml:space="preserve">One of the oldest living </w:t>
      </w:r>
      <w:r w:rsidR="00CC722B">
        <w:rPr>
          <w:rFonts w:ascii="Arial" w:hAnsi="Arial" w:cs="Arial"/>
          <w:bCs/>
          <w:sz w:val="20"/>
          <w:szCs w:val="20"/>
        </w:rPr>
        <w:t xml:space="preserve">cities of Pakistan, Peshawar was once a popular caravan town and had </w:t>
      </w:r>
    </w:p>
    <w:p w14:paraId="752EE242" w14:textId="77777777" w:rsidR="00CC722B" w:rsidRDefault="00CC722B" w:rsidP="009A13B1">
      <w:pPr>
        <w:pStyle w:val="NoSpacing"/>
        <w:tabs>
          <w:tab w:val="left" w:pos="900"/>
        </w:tabs>
        <w:rPr>
          <w:rFonts w:ascii="Arial" w:hAnsi="Arial" w:cs="Arial"/>
          <w:bCs/>
          <w:sz w:val="20"/>
          <w:szCs w:val="20"/>
        </w:rPr>
      </w:pPr>
      <w:r>
        <w:rPr>
          <w:rFonts w:ascii="Arial" w:hAnsi="Arial" w:cs="Arial"/>
          <w:bCs/>
          <w:sz w:val="20"/>
          <w:szCs w:val="20"/>
        </w:rPr>
        <w:tab/>
        <w:t xml:space="preserve">a population comprising Central Asians, Persians and Kurds whose descendants still live in the </w:t>
      </w:r>
    </w:p>
    <w:p w14:paraId="5DD4CA7A" w14:textId="77777777" w:rsidR="00CC722B" w:rsidRDefault="00CC722B" w:rsidP="009A13B1">
      <w:pPr>
        <w:pStyle w:val="NoSpacing"/>
        <w:tabs>
          <w:tab w:val="left" w:pos="900"/>
        </w:tabs>
        <w:rPr>
          <w:rFonts w:ascii="Arial" w:hAnsi="Arial" w:cs="Arial"/>
          <w:bCs/>
          <w:sz w:val="20"/>
          <w:szCs w:val="20"/>
        </w:rPr>
      </w:pPr>
      <w:r>
        <w:rPr>
          <w:rFonts w:ascii="Arial" w:hAnsi="Arial" w:cs="Arial"/>
          <w:bCs/>
          <w:sz w:val="20"/>
          <w:szCs w:val="20"/>
        </w:rPr>
        <w:tab/>
        <w:t xml:space="preserve">old parts of the city though majority of them have moved out to modern locations elsewhere in </w:t>
      </w:r>
    </w:p>
    <w:p w14:paraId="6AC09C45" w14:textId="47688030" w:rsidR="00CC722B" w:rsidRDefault="00CC722B" w:rsidP="009A13B1">
      <w:pPr>
        <w:pStyle w:val="NoSpacing"/>
        <w:tabs>
          <w:tab w:val="left" w:pos="900"/>
        </w:tabs>
        <w:rPr>
          <w:rFonts w:ascii="Arial" w:hAnsi="Arial" w:cs="Arial"/>
          <w:bCs/>
          <w:sz w:val="20"/>
          <w:szCs w:val="20"/>
        </w:rPr>
      </w:pPr>
      <w:r>
        <w:rPr>
          <w:rFonts w:ascii="Arial" w:hAnsi="Arial" w:cs="Arial"/>
          <w:bCs/>
          <w:sz w:val="20"/>
          <w:szCs w:val="20"/>
        </w:rPr>
        <w:tab/>
        <w:t>the country.</w:t>
      </w:r>
    </w:p>
    <w:p w14:paraId="5141DE0F" w14:textId="77777777" w:rsidR="00CC722B" w:rsidRDefault="00CC722B" w:rsidP="009A13B1">
      <w:pPr>
        <w:pStyle w:val="NoSpacing"/>
        <w:tabs>
          <w:tab w:val="left" w:pos="900"/>
        </w:tabs>
        <w:rPr>
          <w:rFonts w:ascii="Arial" w:hAnsi="Arial" w:cs="Arial"/>
          <w:bCs/>
          <w:sz w:val="20"/>
          <w:szCs w:val="20"/>
        </w:rPr>
      </w:pPr>
      <w:r>
        <w:rPr>
          <w:rFonts w:ascii="Arial" w:hAnsi="Arial" w:cs="Arial"/>
          <w:bCs/>
          <w:sz w:val="20"/>
          <w:szCs w:val="20"/>
        </w:rPr>
        <w:tab/>
        <w:t xml:space="preserve">Peshawar though has changed a lot and its old buildings are being replaced by modern </w:t>
      </w:r>
    </w:p>
    <w:p w14:paraId="0256722D" w14:textId="77777777" w:rsidR="00CC722B" w:rsidRDefault="00CC722B" w:rsidP="009A13B1">
      <w:pPr>
        <w:pStyle w:val="NoSpacing"/>
        <w:tabs>
          <w:tab w:val="left" w:pos="900"/>
        </w:tabs>
        <w:rPr>
          <w:rFonts w:ascii="Arial" w:hAnsi="Arial" w:cs="Arial"/>
          <w:bCs/>
          <w:sz w:val="20"/>
          <w:szCs w:val="20"/>
        </w:rPr>
      </w:pPr>
      <w:r>
        <w:rPr>
          <w:rFonts w:ascii="Arial" w:hAnsi="Arial" w:cs="Arial"/>
          <w:bCs/>
          <w:sz w:val="20"/>
          <w:szCs w:val="20"/>
        </w:rPr>
        <w:tab/>
        <w:t xml:space="preserve">structures but still the local administration is trying its best to maintain its rich heritage. One of </w:t>
      </w:r>
    </w:p>
    <w:p w14:paraId="179828DA" w14:textId="77777777" w:rsidR="00CC722B" w:rsidRDefault="00CC722B" w:rsidP="009A13B1">
      <w:pPr>
        <w:pStyle w:val="NoSpacing"/>
        <w:tabs>
          <w:tab w:val="left" w:pos="900"/>
        </w:tabs>
        <w:rPr>
          <w:rFonts w:ascii="Arial" w:hAnsi="Arial" w:cs="Arial"/>
          <w:bCs/>
          <w:sz w:val="20"/>
          <w:szCs w:val="20"/>
        </w:rPr>
      </w:pPr>
      <w:r>
        <w:rPr>
          <w:rFonts w:ascii="Arial" w:hAnsi="Arial" w:cs="Arial"/>
          <w:bCs/>
          <w:sz w:val="20"/>
          <w:szCs w:val="20"/>
        </w:rPr>
        <w:tab/>
        <w:t xml:space="preserve">the main purposes of Ahu Travel </w:t>
      </w:r>
      <w:proofErr w:type="gramStart"/>
      <w:r>
        <w:rPr>
          <w:rFonts w:ascii="Arial" w:hAnsi="Arial" w:cs="Arial"/>
          <w:bCs/>
          <w:sz w:val="20"/>
          <w:szCs w:val="20"/>
        </w:rPr>
        <w:t>is</w:t>
      </w:r>
      <w:proofErr w:type="gramEnd"/>
      <w:r>
        <w:rPr>
          <w:rFonts w:ascii="Arial" w:hAnsi="Arial" w:cs="Arial"/>
          <w:bCs/>
          <w:sz w:val="20"/>
          <w:szCs w:val="20"/>
        </w:rPr>
        <w:t xml:space="preserve"> to explore and promote old heritage sites and bring to light </w:t>
      </w:r>
    </w:p>
    <w:p w14:paraId="097242CD" w14:textId="77777777" w:rsidR="00195FC7" w:rsidRDefault="00CC722B" w:rsidP="009A13B1">
      <w:pPr>
        <w:pStyle w:val="NoSpacing"/>
        <w:tabs>
          <w:tab w:val="left" w:pos="900"/>
        </w:tabs>
        <w:rPr>
          <w:rFonts w:ascii="Arial" w:hAnsi="Arial" w:cs="Arial"/>
          <w:bCs/>
          <w:sz w:val="20"/>
          <w:szCs w:val="20"/>
        </w:rPr>
      </w:pPr>
      <w:r>
        <w:rPr>
          <w:rFonts w:ascii="Arial" w:hAnsi="Arial" w:cs="Arial"/>
          <w:bCs/>
          <w:sz w:val="20"/>
          <w:szCs w:val="20"/>
        </w:rPr>
        <w:tab/>
        <w:t>an urgent need for conservation of old buildings.</w:t>
      </w:r>
      <w:r w:rsidR="00195FC7">
        <w:rPr>
          <w:rFonts w:ascii="Arial" w:hAnsi="Arial" w:cs="Arial"/>
          <w:bCs/>
          <w:sz w:val="20"/>
          <w:szCs w:val="20"/>
        </w:rPr>
        <w:t xml:space="preserve"> Peshawar city character was its bazaars and </w:t>
      </w:r>
    </w:p>
    <w:p w14:paraId="1A091398" w14:textId="77777777" w:rsidR="008609D0" w:rsidRDefault="00195FC7" w:rsidP="009A13B1">
      <w:pPr>
        <w:pStyle w:val="NoSpacing"/>
        <w:tabs>
          <w:tab w:val="left" w:pos="900"/>
        </w:tabs>
        <w:rPr>
          <w:rFonts w:ascii="Arial" w:hAnsi="Arial" w:cs="Arial"/>
          <w:bCs/>
          <w:sz w:val="20"/>
          <w:szCs w:val="20"/>
        </w:rPr>
      </w:pPr>
      <w:r>
        <w:rPr>
          <w:rFonts w:ascii="Arial" w:hAnsi="Arial" w:cs="Arial"/>
          <w:bCs/>
          <w:sz w:val="20"/>
          <w:szCs w:val="20"/>
        </w:rPr>
        <w:tab/>
      </w:r>
      <w:proofErr w:type="spellStart"/>
      <w:r>
        <w:rPr>
          <w:rFonts w:ascii="Arial" w:hAnsi="Arial" w:cs="Arial"/>
          <w:bCs/>
          <w:sz w:val="20"/>
          <w:szCs w:val="20"/>
        </w:rPr>
        <w:t>Qissa</w:t>
      </w:r>
      <w:proofErr w:type="spellEnd"/>
      <w:r>
        <w:rPr>
          <w:rFonts w:ascii="Arial" w:hAnsi="Arial" w:cs="Arial"/>
          <w:bCs/>
          <w:sz w:val="20"/>
          <w:szCs w:val="20"/>
        </w:rPr>
        <w:t xml:space="preserve"> </w:t>
      </w:r>
      <w:proofErr w:type="spellStart"/>
      <w:r>
        <w:rPr>
          <w:rFonts w:ascii="Arial" w:hAnsi="Arial" w:cs="Arial"/>
          <w:bCs/>
          <w:sz w:val="20"/>
          <w:szCs w:val="20"/>
        </w:rPr>
        <w:t>Khawani</w:t>
      </w:r>
      <w:proofErr w:type="spellEnd"/>
      <w:r>
        <w:rPr>
          <w:rFonts w:ascii="Arial" w:hAnsi="Arial" w:cs="Arial"/>
          <w:bCs/>
          <w:sz w:val="20"/>
          <w:szCs w:val="20"/>
        </w:rPr>
        <w:t xml:space="preserve"> “the story tellers </w:t>
      </w:r>
      <w:proofErr w:type="spellStart"/>
      <w:proofErr w:type="gramStart"/>
      <w:r>
        <w:rPr>
          <w:rFonts w:ascii="Arial" w:hAnsi="Arial" w:cs="Arial"/>
          <w:bCs/>
          <w:sz w:val="20"/>
          <w:szCs w:val="20"/>
        </w:rPr>
        <w:t>street”</w:t>
      </w:r>
      <w:r w:rsidR="008609D0">
        <w:rPr>
          <w:rFonts w:ascii="Arial" w:hAnsi="Arial" w:cs="Arial"/>
          <w:bCs/>
          <w:sz w:val="20"/>
          <w:szCs w:val="20"/>
        </w:rPr>
        <w:t>where</w:t>
      </w:r>
      <w:proofErr w:type="spellEnd"/>
      <w:proofErr w:type="gramEnd"/>
      <w:r w:rsidR="008609D0">
        <w:rPr>
          <w:rFonts w:ascii="Arial" w:hAnsi="Arial" w:cs="Arial"/>
          <w:bCs/>
          <w:sz w:val="20"/>
          <w:szCs w:val="20"/>
        </w:rPr>
        <w:t xml:space="preserve"> the </w:t>
      </w:r>
      <w:proofErr w:type="spellStart"/>
      <w:r w:rsidR="008609D0">
        <w:rPr>
          <w:rFonts w:ascii="Arial" w:hAnsi="Arial" w:cs="Arial"/>
          <w:bCs/>
          <w:sz w:val="20"/>
          <w:szCs w:val="20"/>
        </w:rPr>
        <w:t>caravaneers</w:t>
      </w:r>
      <w:proofErr w:type="spellEnd"/>
      <w:r w:rsidR="008609D0">
        <w:rPr>
          <w:rFonts w:ascii="Arial" w:hAnsi="Arial" w:cs="Arial"/>
          <w:bCs/>
          <w:sz w:val="20"/>
          <w:szCs w:val="20"/>
        </w:rPr>
        <w:t xml:space="preserve"> would come out in the evening </w:t>
      </w:r>
    </w:p>
    <w:p w14:paraId="738E3964" w14:textId="77777777" w:rsidR="008609D0" w:rsidRDefault="008609D0" w:rsidP="009A13B1">
      <w:pPr>
        <w:pStyle w:val="NoSpacing"/>
        <w:tabs>
          <w:tab w:val="left" w:pos="900"/>
        </w:tabs>
        <w:rPr>
          <w:rFonts w:ascii="Arial" w:hAnsi="Arial" w:cs="Arial"/>
          <w:bCs/>
          <w:sz w:val="20"/>
          <w:szCs w:val="20"/>
        </w:rPr>
      </w:pPr>
      <w:r>
        <w:rPr>
          <w:rFonts w:ascii="Arial" w:hAnsi="Arial" w:cs="Arial"/>
          <w:bCs/>
          <w:sz w:val="20"/>
          <w:szCs w:val="20"/>
        </w:rPr>
        <w:tab/>
        <w:t>visiting some of the traditional ‘</w:t>
      </w:r>
      <w:proofErr w:type="spellStart"/>
      <w:r>
        <w:rPr>
          <w:rFonts w:ascii="Arial" w:hAnsi="Arial" w:cs="Arial"/>
          <w:bCs/>
          <w:sz w:val="20"/>
          <w:szCs w:val="20"/>
        </w:rPr>
        <w:t>bala</w:t>
      </w:r>
      <w:proofErr w:type="spellEnd"/>
      <w:r>
        <w:rPr>
          <w:rFonts w:ascii="Arial" w:hAnsi="Arial" w:cs="Arial"/>
          <w:bCs/>
          <w:sz w:val="20"/>
          <w:szCs w:val="20"/>
        </w:rPr>
        <w:t xml:space="preserve"> </w:t>
      </w:r>
      <w:proofErr w:type="spellStart"/>
      <w:r>
        <w:rPr>
          <w:rFonts w:ascii="Arial" w:hAnsi="Arial" w:cs="Arial"/>
          <w:bCs/>
          <w:sz w:val="20"/>
          <w:szCs w:val="20"/>
        </w:rPr>
        <w:t>khanas</w:t>
      </w:r>
      <w:proofErr w:type="spellEnd"/>
      <w:r>
        <w:rPr>
          <w:rFonts w:ascii="Arial" w:hAnsi="Arial" w:cs="Arial"/>
          <w:bCs/>
          <w:sz w:val="20"/>
          <w:szCs w:val="20"/>
        </w:rPr>
        <w:t xml:space="preserve">’ or the high houses where professional entertainers </w:t>
      </w:r>
    </w:p>
    <w:p w14:paraId="46F53B17" w14:textId="77777777" w:rsidR="008609D0" w:rsidRDefault="008609D0" w:rsidP="009A13B1">
      <w:pPr>
        <w:pStyle w:val="NoSpacing"/>
        <w:tabs>
          <w:tab w:val="left" w:pos="900"/>
        </w:tabs>
        <w:rPr>
          <w:rFonts w:ascii="Arial" w:hAnsi="Arial" w:cs="Arial"/>
          <w:bCs/>
          <w:sz w:val="20"/>
          <w:szCs w:val="20"/>
        </w:rPr>
      </w:pPr>
      <w:r>
        <w:rPr>
          <w:rFonts w:ascii="Arial" w:hAnsi="Arial" w:cs="Arial"/>
          <w:bCs/>
          <w:sz w:val="20"/>
          <w:szCs w:val="20"/>
        </w:rPr>
        <w:tab/>
        <w:t xml:space="preserve">performed songs with traditional music. They also acted as providers of the latest travel </w:t>
      </w:r>
    </w:p>
    <w:p w14:paraId="5EC0E0A5" w14:textId="77777777" w:rsidR="008609D0" w:rsidRDefault="008609D0" w:rsidP="009A13B1">
      <w:pPr>
        <w:pStyle w:val="NoSpacing"/>
        <w:tabs>
          <w:tab w:val="left" w:pos="900"/>
        </w:tabs>
        <w:rPr>
          <w:rFonts w:ascii="Arial" w:hAnsi="Arial" w:cs="Arial"/>
          <w:bCs/>
          <w:sz w:val="20"/>
          <w:szCs w:val="20"/>
        </w:rPr>
      </w:pPr>
      <w:r>
        <w:rPr>
          <w:rFonts w:ascii="Arial" w:hAnsi="Arial" w:cs="Arial"/>
          <w:bCs/>
          <w:sz w:val="20"/>
          <w:szCs w:val="20"/>
        </w:rPr>
        <w:tab/>
        <w:t xml:space="preserve">conditions and information for their guests. These houses are now in dilapidated condition and </w:t>
      </w:r>
    </w:p>
    <w:p w14:paraId="2C65B1EE" w14:textId="77777777" w:rsidR="00593EBD" w:rsidRDefault="008609D0" w:rsidP="009A13B1">
      <w:pPr>
        <w:pStyle w:val="NoSpacing"/>
        <w:tabs>
          <w:tab w:val="left" w:pos="900"/>
        </w:tabs>
        <w:rPr>
          <w:rFonts w:ascii="Arial" w:hAnsi="Arial" w:cs="Arial"/>
          <w:bCs/>
          <w:sz w:val="20"/>
          <w:szCs w:val="20"/>
        </w:rPr>
      </w:pPr>
      <w:r>
        <w:rPr>
          <w:rFonts w:ascii="Arial" w:hAnsi="Arial" w:cs="Arial"/>
          <w:bCs/>
          <w:sz w:val="20"/>
          <w:szCs w:val="20"/>
        </w:rPr>
        <w:tab/>
        <w:t>need urgent care and restoration to keep the heritage alive.</w:t>
      </w:r>
    </w:p>
    <w:p w14:paraId="2AB90C78" w14:textId="77777777" w:rsidR="00593EBD" w:rsidRDefault="00593EBD" w:rsidP="009A13B1">
      <w:pPr>
        <w:pStyle w:val="NoSpacing"/>
        <w:tabs>
          <w:tab w:val="left" w:pos="900"/>
        </w:tabs>
        <w:rPr>
          <w:rFonts w:ascii="Arial" w:hAnsi="Arial" w:cs="Arial"/>
          <w:bCs/>
          <w:sz w:val="20"/>
          <w:szCs w:val="20"/>
        </w:rPr>
      </w:pPr>
    </w:p>
    <w:p w14:paraId="1DE92A02" w14:textId="77777777" w:rsidR="00593EBD" w:rsidRPr="00724C7D" w:rsidRDefault="00593EBD" w:rsidP="009A13B1">
      <w:pPr>
        <w:pStyle w:val="NoSpacing"/>
        <w:tabs>
          <w:tab w:val="left" w:pos="900"/>
        </w:tabs>
        <w:rPr>
          <w:rFonts w:ascii="Arial" w:hAnsi="Arial" w:cs="Arial"/>
          <w:b/>
          <w:sz w:val="20"/>
          <w:szCs w:val="20"/>
        </w:rPr>
      </w:pPr>
      <w:r w:rsidRPr="00724C7D">
        <w:rPr>
          <w:rFonts w:ascii="Arial" w:hAnsi="Arial" w:cs="Arial"/>
          <w:b/>
          <w:sz w:val="20"/>
          <w:szCs w:val="20"/>
        </w:rPr>
        <w:t>Day 04:</w:t>
      </w:r>
      <w:r w:rsidRPr="00724C7D">
        <w:rPr>
          <w:rFonts w:ascii="Arial" w:hAnsi="Arial" w:cs="Arial"/>
          <w:b/>
          <w:sz w:val="20"/>
          <w:szCs w:val="20"/>
        </w:rPr>
        <w:tab/>
        <w:t xml:space="preserve">Peshawar – Khyber Pass – Peshawar </w:t>
      </w:r>
    </w:p>
    <w:p w14:paraId="5C3D5475" w14:textId="77777777" w:rsidR="004225F0" w:rsidRDefault="00593EBD" w:rsidP="009A13B1">
      <w:pPr>
        <w:pStyle w:val="NoSpacing"/>
        <w:tabs>
          <w:tab w:val="left" w:pos="900"/>
        </w:tabs>
        <w:rPr>
          <w:rFonts w:ascii="Arial" w:hAnsi="Arial" w:cs="Arial"/>
          <w:bCs/>
          <w:sz w:val="20"/>
          <w:szCs w:val="20"/>
        </w:rPr>
      </w:pPr>
      <w:r>
        <w:rPr>
          <w:rFonts w:ascii="Arial" w:hAnsi="Arial" w:cs="Arial"/>
          <w:bCs/>
          <w:sz w:val="20"/>
          <w:szCs w:val="20"/>
        </w:rPr>
        <w:tab/>
      </w:r>
      <w:r w:rsidR="00BA1C94">
        <w:rPr>
          <w:rFonts w:ascii="Arial" w:hAnsi="Arial" w:cs="Arial"/>
          <w:bCs/>
          <w:sz w:val="20"/>
          <w:szCs w:val="20"/>
        </w:rPr>
        <w:t xml:space="preserve">Today we shall take an excursion to Khyber Pass – we shall make few stops at important </w:t>
      </w:r>
      <w:r w:rsidR="004225F0">
        <w:rPr>
          <w:rFonts w:ascii="Arial" w:hAnsi="Arial" w:cs="Arial"/>
          <w:bCs/>
          <w:sz w:val="20"/>
          <w:szCs w:val="20"/>
        </w:rPr>
        <w:t xml:space="preserve">sites </w:t>
      </w:r>
    </w:p>
    <w:p w14:paraId="67B596AB" w14:textId="77777777" w:rsidR="00724C7D" w:rsidRDefault="004225F0" w:rsidP="009A13B1">
      <w:pPr>
        <w:pStyle w:val="NoSpacing"/>
        <w:tabs>
          <w:tab w:val="left" w:pos="900"/>
        </w:tabs>
        <w:rPr>
          <w:rFonts w:ascii="Arial" w:hAnsi="Arial" w:cs="Arial"/>
          <w:bCs/>
          <w:sz w:val="20"/>
          <w:szCs w:val="20"/>
        </w:rPr>
      </w:pPr>
      <w:r>
        <w:rPr>
          <w:rFonts w:ascii="Arial" w:hAnsi="Arial" w:cs="Arial"/>
          <w:bCs/>
          <w:sz w:val="20"/>
          <w:szCs w:val="20"/>
        </w:rPr>
        <w:tab/>
        <w:t xml:space="preserve">We shall </w:t>
      </w:r>
      <w:r w:rsidR="00724C7D">
        <w:rPr>
          <w:rFonts w:ascii="Arial" w:hAnsi="Arial" w:cs="Arial"/>
          <w:bCs/>
          <w:sz w:val="20"/>
          <w:szCs w:val="20"/>
        </w:rPr>
        <w:t>be proceeding to the last point of Torkham view point</w:t>
      </w:r>
    </w:p>
    <w:p w14:paraId="11089525" w14:textId="77777777" w:rsidR="00724C7D" w:rsidRDefault="00724C7D" w:rsidP="009A13B1">
      <w:pPr>
        <w:pStyle w:val="NoSpacing"/>
        <w:tabs>
          <w:tab w:val="left" w:pos="900"/>
        </w:tabs>
        <w:rPr>
          <w:rFonts w:ascii="Arial" w:hAnsi="Arial" w:cs="Arial"/>
          <w:bCs/>
          <w:sz w:val="20"/>
          <w:szCs w:val="20"/>
        </w:rPr>
      </w:pPr>
      <w:r>
        <w:rPr>
          <w:rFonts w:ascii="Arial" w:hAnsi="Arial" w:cs="Arial"/>
          <w:bCs/>
          <w:sz w:val="20"/>
          <w:szCs w:val="20"/>
        </w:rPr>
        <w:tab/>
        <w:t xml:space="preserve">On return we shall try to visit Khyber Rifles Mess (subject to permission) </w:t>
      </w:r>
    </w:p>
    <w:p w14:paraId="704EAA65" w14:textId="77777777" w:rsidR="00724C7D" w:rsidRDefault="00724C7D" w:rsidP="009A13B1">
      <w:pPr>
        <w:pStyle w:val="NoSpacing"/>
        <w:tabs>
          <w:tab w:val="left" w:pos="900"/>
        </w:tabs>
        <w:rPr>
          <w:rFonts w:ascii="Arial" w:hAnsi="Arial" w:cs="Arial"/>
          <w:bCs/>
          <w:sz w:val="20"/>
          <w:szCs w:val="20"/>
        </w:rPr>
      </w:pPr>
      <w:r>
        <w:rPr>
          <w:rFonts w:ascii="Arial" w:hAnsi="Arial" w:cs="Arial"/>
          <w:bCs/>
          <w:sz w:val="20"/>
          <w:szCs w:val="20"/>
        </w:rPr>
        <w:tab/>
        <w:t xml:space="preserve">Afternoon free at leisure </w:t>
      </w:r>
    </w:p>
    <w:p w14:paraId="247B0A13" w14:textId="68C90439" w:rsidR="001301A5" w:rsidRDefault="00724C7D" w:rsidP="009A13B1">
      <w:pPr>
        <w:pStyle w:val="NoSpacing"/>
        <w:tabs>
          <w:tab w:val="left" w:pos="900"/>
        </w:tabs>
        <w:rPr>
          <w:rFonts w:ascii="Arial" w:hAnsi="Arial" w:cs="Arial"/>
          <w:bCs/>
          <w:sz w:val="20"/>
          <w:szCs w:val="20"/>
        </w:rPr>
      </w:pPr>
      <w:r>
        <w:rPr>
          <w:rFonts w:ascii="Arial" w:hAnsi="Arial" w:cs="Arial"/>
          <w:bCs/>
          <w:sz w:val="20"/>
          <w:szCs w:val="20"/>
        </w:rPr>
        <w:tab/>
      </w:r>
      <w:r w:rsidR="001301A5">
        <w:rPr>
          <w:rFonts w:ascii="Arial" w:hAnsi="Arial" w:cs="Arial"/>
          <w:bCs/>
          <w:sz w:val="20"/>
          <w:szCs w:val="20"/>
        </w:rPr>
        <w:t xml:space="preserve"> </w:t>
      </w:r>
    </w:p>
    <w:p w14:paraId="55596524" w14:textId="6189F9F5" w:rsidR="00B91873" w:rsidRDefault="00B91873" w:rsidP="009A13B1">
      <w:pPr>
        <w:pStyle w:val="NoSpacing"/>
        <w:tabs>
          <w:tab w:val="left" w:pos="900"/>
        </w:tabs>
        <w:rPr>
          <w:rFonts w:ascii="Arial" w:hAnsi="Arial" w:cs="Arial"/>
          <w:bCs/>
          <w:sz w:val="20"/>
          <w:szCs w:val="20"/>
        </w:rPr>
      </w:pPr>
    </w:p>
    <w:p w14:paraId="05470AB8" w14:textId="687EABF9" w:rsidR="00B91873" w:rsidRPr="00B91873" w:rsidRDefault="00B91873" w:rsidP="009A13B1">
      <w:pPr>
        <w:pStyle w:val="NoSpacing"/>
        <w:tabs>
          <w:tab w:val="left" w:pos="900"/>
        </w:tabs>
        <w:rPr>
          <w:rFonts w:ascii="Arial" w:hAnsi="Arial" w:cs="Arial"/>
          <w:b/>
          <w:sz w:val="20"/>
          <w:szCs w:val="20"/>
        </w:rPr>
      </w:pPr>
      <w:r>
        <w:rPr>
          <w:rFonts w:ascii="Arial" w:hAnsi="Arial" w:cs="Arial"/>
          <w:bCs/>
          <w:sz w:val="20"/>
          <w:szCs w:val="20"/>
        </w:rPr>
        <w:tab/>
      </w:r>
      <w:r w:rsidRPr="00B91873">
        <w:rPr>
          <w:rFonts w:ascii="Arial" w:hAnsi="Arial" w:cs="Arial"/>
          <w:b/>
          <w:sz w:val="20"/>
          <w:szCs w:val="20"/>
        </w:rPr>
        <w:t>Khyber Pass:</w:t>
      </w:r>
    </w:p>
    <w:p w14:paraId="054FFE7F" w14:textId="77777777" w:rsidR="00B91873" w:rsidRDefault="00B91873" w:rsidP="009A13B1">
      <w:pPr>
        <w:pStyle w:val="NoSpacing"/>
        <w:tabs>
          <w:tab w:val="left" w:pos="900"/>
        </w:tabs>
        <w:rPr>
          <w:rFonts w:ascii="Arial" w:hAnsi="Arial" w:cs="Arial"/>
          <w:bCs/>
          <w:sz w:val="20"/>
          <w:szCs w:val="20"/>
        </w:rPr>
      </w:pPr>
      <w:r>
        <w:rPr>
          <w:rFonts w:ascii="Arial" w:hAnsi="Arial" w:cs="Arial"/>
          <w:bCs/>
          <w:sz w:val="20"/>
          <w:szCs w:val="20"/>
        </w:rPr>
        <w:tab/>
        <w:t xml:space="preserve">The historic gateway to Indian subcontinent, Khyber Pass was the thoroughfare for migrations </w:t>
      </w:r>
    </w:p>
    <w:p w14:paraId="760CB98F" w14:textId="2B73C289" w:rsidR="00B91873" w:rsidRDefault="00B91873" w:rsidP="009A13B1">
      <w:pPr>
        <w:pStyle w:val="NoSpacing"/>
        <w:tabs>
          <w:tab w:val="left" w:pos="900"/>
        </w:tabs>
        <w:rPr>
          <w:rFonts w:ascii="Arial" w:hAnsi="Arial" w:cs="Arial"/>
          <w:bCs/>
          <w:sz w:val="20"/>
          <w:szCs w:val="20"/>
        </w:rPr>
      </w:pPr>
      <w:r>
        <w:rPr>
          <w:rFonts w:ascii="Arial" w:hAnsi="Arial" w:cs="Arial"/>
          <w:bCs/>
          <w:sz w:val="20"/>
          <w:szCs w:val="20"/>
        </w:rPr>
        <w:tab/>
        <w:t>and invasions. The</w:t>
      </w:r>
      <w:r w:rsidR="00C5163C">
        <w:rPr>
          <w:rFonts w:ascii="Arial" w:hAnsi="Arial" w:cs="Arial"/>
          <w:bCs/>
          <w:sz w:val="20"/>
          <w:szCs w:val="20"/>
        </w:rPr>
        <w:t>se</w:t>
      </w:r>
      <w:r>
        <w:rPr>
          <w:rFonts w:ascii="Arial" w:hAnsi="Arial" w:cs="Arial"/>
          <w:bCs/>
          <w:sz w:val="20"/>
          <w:szCs w:val="20"/>
        </w:rPr>
        <w:t xml:space="preserve"> migrations like some of the Aryan tribes might have passed through this </w:t>
      </w:r>
    </w:p>
    <w:p w14:paraId="308B656C" w14:textId="77777777" w:rsidR="00B91873" w:rsidRDefault="00B91873" w:rsidP="009A13B1">
      <w:pPr>
        <w:pStyle w:val="NoSpacing"/>
        <w:tabs>
          <w:tab w:val="left" w:pos="900"/>
        </w:tabs>
        <w:rPr>
          <w:rFonts w:ascii="Arial" w:hAnsi="Arial" w:cs="Arial"/>
          <w:bCs/>
          <w:sz w:val="20"/>
          <w:szCs w:val="20"/>
        </w:rPr>
      </w:pPr>
      <w:r>
        <w:rPr>
          <w:rFonts w:ascii="Arial" w:hAnsi="Arial" w:cs="Arial"/>
          <w:bCs/>
          <w:sz w:val="20"/>
          <w:szCs w:val="20"/>
        </w:rPr>
        <w:tab/>
        <w:t xml:space="preserve">passage as early as 1400 BC then ruling or invading armies of Persians, a section of </w:t>
      </w:r>
    </w:p>
    <w:p w14:paraId="216E5963" w14:textId="77777777" w:rsidR="00B91873" w:rsidRDefault="00B91873" w:rsidP="009A13B1">
      <w:pPr>
        <w:pStyle w:val="NoSpacing"/>
        <w:tabs>
          <w:tab w:val="left" w:pos="900"/>
        </w:tabs>
        <w:rPr>
          <w:rFonts w:ascii="Arial" w:hAnsi="Arial" w:cs="Arial"/>
          <w:bCs/>
          <w:sz w:val="20"/>
          <w:szCs w:val="20"/>
        </w:rPr>
      </w:pPr>
      <w:r>
        <w:rPr>
          <w:rFonts w:ascii="Arial" w:hAnsi="Arial" w:cs="Arial"/>
          <w:bCs/>
          <w:sz w:val="20"/>
          <w:szCs w:val="20"/>
        </w:rPr>
        <w:tab/>
        <w:t xml:space="preserve">Macedonian army also used this passage. When the caravan movements started this became </w:t>
      </w:r>
    </w:p>
    <w:p w14:paraId="67FB3555" w14:textId="77777777" w:rsidR="00C5163C" w:rsidRDefault="00B91873" w:rsidP="009A13B1">
      <w:pPr>
        <w:pStyle w:val="NoSpacing"/>
        <w:tabs>
          <w:tab w:val="left" w:pos="900"/>
        </w:tabs>
        <w:rPr>
          <w:rFonts w:ascii="Arial" w:hAnsi="Arial" w:cs="Arial"/>
          <w:bCs/>
          <w:sz w:val="20"/>
          <w:szCs w:val="20"/>
        </w:rPr>
      </w:pPr>
      <w:r>
        <w:rPr>
          <w:rFonts w:ascii="Arial" w:hAnsi="Arial" w:cs="Arial"/>
          <w:bCs/>
          <w:sz w:val="20"/>
          <w:szCs w:val="20"/>
        </w:rPr>
        <w:tab/>
        <w:t>a popular way as it was the shortest and easier way of travel. The Afghan ruling forces, Turkish</w:t>
      </w:r>
      <w:r w:rsidR="00C5163C">
        <w:rPr>
          <w:rFonts w:ascii="Arial" w:hAnsi="Arial" w:cs="Arial"/>
          <w:bCs/>
          <w:sz w:val="20"/>
          <w:szCs w:val="20"/>
        </w:rPr>
        <w:t xml:space="preserve"> </w:t>
      </w:r>
    </w:p>
    <w:p w14:paraId="4359DDE2" w14:textId="12FABE8A" w:rsidR="00C5163C" w:rsidRDefault="00C5163C" w:rsidP="009A13B1">
      <w:pPr>
        <w:pStyle w:val="NoSpacing"/>
        <w:tabs>
          <w:tab w:val="left" w:pos="900"/>
        </w:tabs>
        <w:rPr>
          <w:rFonts w:ascii="Arial" w:hAnsi="Arial" w:cs="Arial"/>
          <w:bCs/>
          <w:sz w:val="20"/>
          <w:szCs w:val="20"/>
        </w:rPr>
      </w:pPr>
      <w:r>
        <w:rPr>
          <w:rFonts w:ascii="Arial" w:hAnsi="Arial" w:cs="Arial"/>
          <w:bCs/>
          <w:sz w:val="20"/>
          <w:szCs w:val="20"/>
        </w:rPr>
        <w:tab/>
        <w:t xml:space="preserve">armies, the Mongols, then their ancestors, </w:t>
      </w:r>
      <w:proofErr w:type="gramStart"/>
      <w:r>
        <w:rPr>
          <w:rFonts w:ascii="Arial" w:hAnsi="Arial" w:cs="Arial"/>
          <w:bCs/>
          <w:sz w:val="20"/>
          <w:szCs w:val="20"/>
        </w:rPr>
        <w:t>Tamerlane‘</w:t>
      </w:r>
      <w:proofErr w:type="gramEnd"/>
      <w:r>
        <w:rPr>
          <w:rFonts w:ascii="Arial" w:hAnsi="Arial" w:cs="Arial"/>
          <w:bCs/>
          <w:sz w:val="20"/>
          <w:szCs w:val="20"/>
        </w:rPr>
        <w:t xml:space="preserve">s armies and later his descendants the </w:t>
      </w:r>
    </w:p>
    <w:p w14:paraId="7F07D7CC" w14:textId="77777777" w:rsidR="00C5163C" w:rsidRDefault="00C5163C" w:rsidP="009A13B1">
      <w:pPr>
        <w:pStyle w:val="NoSpacing"/>
        <w:tabs>
          <w:tab w:val="left" w:pos="900"/>
        </w:tabs>
        <w:rPr>
          <w:rFonts w:ascii="Arial" w:hAnsi="Arial" w:cs="Arial"/>
          <w:bCs/>
          <w:sz w:val="20"/>
          <w:szCs w:val="20"/>
        </w:rPr>
      </w:pPr>
      <w:r>
        <w:rPr>
          <w:rFonts w:ascii="Arial" w:hAnsi="Arial" w:cs="Arial"/>
          <w:bCs/>
          <w:sz w:val="20"/>
          <w:szCs w:val="20"/>
        </w:rPr>
        <w:tab/>
        <w:t xml:space="preserve">Great Mughals used this pass strengthening and regulating the passage we can still see part of </w:t>
      </w:r>
    </w:p>
    <w:p w14:paraId="0C022DD8" w14:textId="77777777" w:rsidR="00C5163C" w:rsidRDefault="00C5163C" w:rsidP="009A13B1">
      <w:pPr>
        <w:pStyle w:val="NoSpacing"/>
        <w:tabs>
          <w:tab w:val="left" w:pos="900"/>
        </w:tabs>
        <w:rPr>
          <w:rFonts w:ascii="Arial" w:hAnsi="Arial" w:cs="Arial"/>
          <w:bCs/>
          <w:sz w:val="20"/>
          <w:szCs w:val="20"/>
        </w:rPr>
      </w:pPr>
      <w:r>
        <w:rPr>
          <w:rFonts w:ascii="Arial" w:hAnsi="Arial" w:cs="Arial"/>
          <w:bCs/>
          <w:sz w:val="20"/>
          <w:szCs w:val="20"/>
        </w:rPr>
        <w:tab/>
        <w:t>this road constructed by Akbar the Great in 16</w:t>
      </w:r>
      <w:r w:rsidRPr="00C5163C">
        <w:rPr>
          <w:rFonts w:ascii="Arial" w:hAnsi="Arial" w:cs="Arial"/>
          <w:bCs/>
          <w:sz w:val="20"/>
          <w:szCs w:val="20"/>
          <w:vertAlign w:val="superscript"/>
        </w:rPr>
        <w:t>th</w:t>
      </w:r>
      <w:r>
        <w:rPr>
          <w:rFonts w:ascii="Arial" w:hAnsi="Arial" w:cs="Arial"/>
          <w:bCs/>
          <w:sz w:val="20"/>
          <w:szCs w:val="20"/>
        </w:rPr>
        <w:t xml:space="preserve"> century. After the fall of Mughals, Sikh armies </w:t>
      </w:r>
    </w:p>
    <w:p w14:paraId="5AAEC56B" w14:textId="77777777" w:rsidR="00E41544" w:rsidRDefault="00C5163C" w:rsidP="009A13B1">
      <w:pPr>
        <w:pStyle w:val="NoSpacing"/>
        <w:tabs>
          <w:tab w:val="left" w:pos="900"/>
        </w:tabs>
        <w:rPr>
          <w:rFonts w:ascii="Arial" w:hAnsi="Arial" w:cs="Arial"/>
          <w:bCs/>
          <w:sz w:val="20"/>
          <w:szCs w:val="20"/>
        </w:rPr>
      </w:pPr>
      <w:r>
        <w:rPr>
          <w:rFonts w:ascii="Arial" w:hAnsi="Arial" w:cs="Arial"/>
          <w:bCs/>
          <w:sz w:val="20"/>
          <w:szCs w:val="20"/>
        </w:rPr>
        <w:tab/>
        <w:t xml:space="preserve">used the passage for control of raiding tribes from Kabul. Later when the British completed </w:t>
      </w:r>
      <w:proofErr w:type="gramStart"/>
      <w:r>
        <w:rPr>
          <w:rFonts w:ascii="Arial" w:hAnsi="Arial" w:cs="Arial"/>
          <w:bCs/>
          <w:sz w:val="20"/>
          <w:szCs w:val="20"/>
        </w:rPr>
        <w:t>their</w:t>
      </w:r>
      <w:proofErr w:type="gramEnd"/>
      <w:r>
        <w:rPr>
          <w:rFonts w:ascii="Arial" w:hAnsi="Arial" w:cs="Arial"/>
          <w:bCs/>
          <w:sz w:val="20"/>
          <w:szCs w:val="20"/>
        </w:rPr>
        <w:t xml:space="preserve"> </w:t>
      </w:r>
    </w:p>
    <w:p w14:paraId="5A303327" w14:textId="3155DCC8" w:rsidR="00E41544" w:rsidRDefault="00E41544" w:rsidP="009A13B1">
      <w:pPr>
        <w:pStyle w:val="NoSpacing"/>
        <w:tabs>
          <w:tab w:val="left" w:pos="900"/>
        </w:tabs>
        <w:rPr>
          <w:rFonts w:ascii="Arial" w:hAnsi="Arial" w:cs="Arial"/>
          <w:bCs/>
          <w:sz w:val="20"/>
          <w:szCs w:val="20"/>
        </w:rPr>
      </w:pPr>
      <w:r>
        <w:rPr>
          <w:rFonts w:ascii="Arial" w:hAnsi="Arial" w:cs="Arial"/>
          <w:bCs/>
          <w:sz w:val="20"/>
          <w:szCs w:val="20"/>
        </w:rPr>
        <w:tab/>
      </w:r>
      <w:r w:rsidR="00C5163C">
        <w:rPr>
          <w:rFonts w:ascii="Arial" w:hAnsi="Arial" w:cs="Arial"/>
          <w:bCs/>
          <w:sz w:val="20"/>
          <w:szCs w:val="20"/>
        </w:rPr>
        <w:t>control of India</w:t>
      </w:r>
      <w:r>
        <w:rPr>
          <w:rFonts w:ascii="Arial" w:hAnsi="Arial" w:cs="Arial"/>
          <w:bCs/>
          <w:sz w:val="20"/>
          <w:szCs w:val="20"/>
        </w:rPr>
        <w:t xml:space="preserve"> in 1890s they were always worried about protection of their richest colony of  </w:t>
      </w:r>
    </w:p>
    <w:p w14:paraId="41A4643A" w14:textId="77777777" w:rsidR="00E41544" w:rsidRDefault="00E41544" w:rsidP="009A13B1">
      <w:pPr>
        <w:pStyle w:val="NoSpacing"/>
        <w:tabs>
          <w:tab w:val="left" w:pos="900"/>
        </w:tabs>
        <w:rPr>
          <w:rFonts w:ascii="Arial" w:hAnsi="Arial" w:cs="Arial"/>
          <w:bCs/>
          <w:sz w:val="20"/>
          <w:szCs w:val="20"/>
        </w:rPr>
      </w:pPr>
      <w:r>
        <w:rPr>
          <w:rFonts w:ascii="Arial" w:hAnsi="Arial" w:cs="Arial"/>
          <w:bCs/>
          <w:sz w:val="20"/>
          <w:szCs w:val="20"/>
        </w:rPr>
        <w:tab/>
        <w:t xml:space="preserve">India from the west. In 1880s they had grown a phobia of invasion by the Czarist forces. The </w:t>
      </w:r>
    </w:p>
    <w:p w14:paraId="5B9883DF" w14:textId="77777777" w:rsidR="00E41544" w:rsidRDefault="00E41544" w:rsidP="009A13B1">
      <w:pPr>
        <w:pStyle w:val="NoSpacing"/>
        <w:tabs>
          <w:tab w:val="left" w:pos="900"/>
        </w:tabs>
        <w:rPr>
          <w:rFonts w:ascii="Arial" w:hAnsi="Arial" w:cs="Arial"/>
          <w:bCs/>
          <w:sz w:val="20"/>
          <w:szCs w:val="20"/>
        </w:rPr>
      </w:pPr>
      <w:r>
        <w:rPr>
          <w:rFonts w:ascii="Arial" w:hAnsi="Arial" w:cs="Arial"/>
          <w:bCs/>
          <w:sz w:val="20"/>
          <w:szCs w:val="20"/>
        </w:rPr>
        <w:tab/>
        <w:t xml:space="preserve">Russians were busy controlling Turkestan which had small stately ruling classes called </w:t>
      </w:r>
    </w:p>
    <w:p w14:paraId="3C72DD9D" w14:textId="77777777" w:rsidR="00244549" w:rsidRDefault="00E41544" w:rsidP="009A13B1">
      <w:pPr>
        <w:pStyle w:val="NoSpacing"/>
        <w:tabs>
          <w:tab w:val="left" w:pos="900"/>
        </w:tabs>
        <w:rPr>
          <w:rFonts w:ascii="Arial" w:hAnsi="Arial" w:cs="Arial"/>
          <w:bCs/>
          <w:sz w:val="20"/>
          <w:szCs w:val="20"/>
        </w:rPr>
      </w:pPr>
      <w:r>
        <w:rPr>
          <w:rFonts w:ascii="Arial" w:hAnsi="Arial" w:cs="Arial"/>
          <w:bCs/>
          <w:sz w:val="20"/>
          <w:szCs w:val="20"/>
        </w:rPr>
        <w:tab/>
        <w:t>Khanates. By negotiations and fighting off rebellion they were able to main</w:t>
      </w:r>
      <w:r w:rsidR="00244549">
        <w:rPr>
          <w:rFonts w:ascii="Arial" w:hAnsi="Arial" w:cs="Arial"/>
          <w:bCs/>
          <w:sz w:val="20"/>
          <w:szCs w:val="20"/>
        </w:rPr>
        <w:t xml:space="preserve">tain some control </w:t>
      </w:r>
    </w:p>
    <w:p w14:paraId="5399D526" w14:textId="77777777" w:rsidR="00244549" w:rsidRDefault="00244549" w:rsidP="009A13B1">
      <w:pPr>
        <w:pStyle w:val="NoSpacing"/>
        <w:tabs>
          <w:tab w:val="left" w:pos="900"/>
        </w:tabs>
        <w:rPr>
          <w:rFonts w:ascii="Arial" w:hAnsi="Arial" w:cs="Arial"/>
          <w:bCs/>
          <w:sz w:val="20"/>
          <w:szCs w:val="20"/>
        </w:rPr>
      </w:pPr>
      <w:r>
        <w:rPr>
          <w:rFonts w:ascii="Arial" w:hAnsi="Arial" w:cs="Arial"/>
          <w:bCs/>
          <w:sz w:val="20"/>
          <w:szCs w:val="20"/>
        </w:rPr>
        <w:tab/>
        <w:t>under local autonomy. O</w:t>
      </w:r>
      <w:r w:rsidR="00E41544">
        <w:rPr>
          <w:rFonts w:ascii="Arial" w:hAnsi="Arial" w:cs="Arial"/>
          <w:bCs/>
          <w:sz w:val="20"/>
          <w:szCs w:val="20"/>
        </w:rPr>
        <w:t xml:space="preserve">n the other </w:t>
      </w:r>
      <w:proofErr w:type="gramStart"/>
      <w:r w:rsidR="00E41544">
        <w:rPr>
          <w:rFonts w:ascii="Arial" w:hAnsi="Arial" w:cs="Arial"/>
          <w:bCs/>
          <w:sz w:val="20"/>
          <w:szCs w:val="20"/>
        </w:rPr>
        <w:t>hand</w:t>
      </w:r>
      <w:proofErr w:type="gramEnd"/>
      <w:r w:rsidR="00E41544">
        <w:rPr>
          <w:rFonts w:ascii="Arial" w:hAnsi="Arial" w:cs="Arial"/>
          <w:bCs/>
          <w:sz w:val="20"/>
          <w:szCs w:val="20"/>
        </w:rPr>
        <w:t xml:space="preserve"> British </w:t>
      </w:r>
      <w:r>
        <w:rPr>
          <w:rFonts w:ascii="Arial" w:hAnsi="Arial" w:cs="Arial"/>
          <w:bCs/>
          <w:sz w:val="20"/>
          <w:szCs w:val="20"/>
        </w:rPr>
        <w:t>had</w:t>
      </w:r>
      <w:r w:rsidR="00E41544">
        <w:rPr>
          <w:rFonts w:ascii="Arial" w:hAnsi="Arial" w:cs="Arial"/>
          <w:bCs/>
          <w:sz w:val="20"/>
          <w:szCs w:val="20"/>
        </w:rPr>
        <w:t xml:space="preserve"> started working on complete control of </w:t>
      </w:r>
    </w:p>
    <w:p w14:paraId="414505D8" w14:textId="77777777" w:rsidR="00244549" w:rsidRDefault="00244549" w:rsidP="009A13B1">
      <w:pPr>
        <w:pStyle w:val="NoSpacing"/>
        <w:tabs>
          <w:tab w:val="left" w:pos="900"/>
        </w:tabs>
        <w:rPr>
          <w:rFonts w:ascii="Arial" w:hAnsi="Arial" w:cs="Arial"/>
          <w:bCs/>
          <w:sz w:val="20"/>
          <w:szCs w:val="20"/>
        </w:rPr>
      </w:pPr>
      <w:r>
        <w:rPr>
          <w:rFonts w:ascii="Arial" w:hAnsi="Arial" w:cs="Arial"/>
          <w:bCs/>
          <w:sz w:val="20"/>
          <w:szCs w:val="20"/>
        </w:rPr>
        <w:tab/>
      </w:r>
      <w:r w:rsidR="00E41544">
        <w:rPr>
          <w:rFonts w:ascii="Arial" w:hAnsi="Arial" w:cs="Arial"/>
          <w:bCs/>
          <w:sz w:val="20"/>
          <w:szCs w:val="20"/>
        </w:rPr>
        <w:t xml:space="preserve">their western borders where </w:t>
      </w:r>
      <w:proofErr w:type="spellStart"/>
      <w:r w:rsidR="00E41544">
        <w:rPr>
          <w:rFonts w:ascii="Arial" w:hAnsi="Arial" w:cs="Arial"/>
          <w:bCs/>
          <w:sz w:val="20"/>
          <w:szCs w:val="20"/>
        </w:rPr>
        <w:t>the</w:t>
      </w:r>
      <w:proofErr w:type="spellEnd"/>
      <w:r w:rsidR="00E41544">
        <w:rPr>
          <w:rFonts w:ascii="Arial" w:hAnsi="Arial" w:cs="Arial"/>
          <w:bCs/>
          <w:sz w:val="20"/>
          <w:szCs w:val="20"/>
        </w:rPr>
        <w:t xml:space="preserve"> </w:t>
      </w:r>
      <w:r>
        <w:rPr>
          <w:rFonts w:ascii="Arial" w:hAnsi="Arial" w:cs="Arial"/>
          <w:bCs/>
          <w:sz w:val="20"/>
          <w:szCs w:val="20"/>
        </w:rPr>
        <w:t xml:space="preserve">had to fight three Afghan Wars. </w:t>
      </w:r>
    </w:p>
    <w:p w14:paraId="2475B6A2" w14:textId="77777777" w:rsidR="00244549" w:rsidRDefault="00244549" w:rsidP="009A13B1">
      <w:pPr>
        <w:pStyle w:val="NoSpacing"/>
        <w:tabs>
          <w:tab w:val="left" w:pos="900"/>
        </w:tabs>
        <w:rPr>
          <w:rFonts w:ascii="Arial" w:hAnsi="Arial" w:cs="Arial"/>
          <w:bCs/>
          <w:sz w:val="20"/>
          <w:szCs w:val="20"/>
        </w:rPr>
      </w:pPr>
      <w:r>
        <w:rPr>
          <w:rFonts w:ascii="Arial" w:hAnsi="Arial" w:cs="Arial"/>
          <w:bCs/>
          <w:sz w:val="20"/>
          <w:szCs w:val="20"/>
        </w:rPr>
        <w:tab/>
        <w:t xml:space="preserve">Khyber Pass remains as the bastion of security for Pakistan and a potential trade route from </w:t>
      </w:r>
    </w:p>
    <w:p w14:paraId="16A56A4D" w14:textId="77777777" w:rsidR="00C50716" w:rsidRDefault="00244549" w:rsidP="009A13B1">
      <w:pPr>
        <w:pStyle w:val="NoSpacing"/>
        <w:tabs>
          <w:tab w:val="left" w:pos="900"/>
        </w:tabs>
        <w:rPr>
          <w:rFonts w:ascii="Arial" w:hAnsi="Arial" w:cs="Arial"/>
          <w:bCs/>
          <w:sz w:val="20"/>
          <w:szCs w:val="20"/>
        </w:rPr>
      </w:pPr>
      <w:r>
        <w:rPr>
          <w:rFonts w:ascii="Arial" w:hAnsi="Arial" w:cs="Arial"/>
          <w:bCs/>
          <w:sz w:val="20"/>
          <w:szCs w:val="20"/>
        </w:rPr>
        <w:tab/>
        <w:t>the west to east</w:t>
      </w:r>
      <w:r w:rsidR="00C50716">
        <w:rPr>
          <w:rFonts w:ascii="Arial" w:hAnsi="Arial" w:cs="Arial"/>
          <w:bCs/>
          <w:sz w:val="20"/>
          <w:szCs w:val="20"/>
        </w:rPr>
        <w:t>.</w:t>
      </w:r>
    </w:p>
    <w:p w14:paraId="14065DC9" w14:textId="77777777" w:rsidR="00C50716" w:rsidRDefault="00C50716" w:rsidP="009A13B1">
      <w:pPr>
        <w:pStyle w:val="NoSpacing"/>
        <w:tabs>
          <w:tab w:val="left" w:pos="900"/>
        </w:tabs>
        <w:rPr>
          <w:rFonts w:ascii="Arial" w:hAnsi="Arial" w:cs="Arial"/>
          <w:bCs/>
          <w:sz w:val="20"/>
          <w:szCs w:val="20"/>
        </w:rPr>
      </w:pPr>
      <w:r>
        <w:rPr>
          <w:rFonts w:ascii="Arial" w:hAnsi="Arial" w:cs="Arial"/>
          <w:bCs/>
          <w:sz w:val="20"/>
          <w:szCs w:val="20"/>
        </w:rPr>
        <w:tab/>
        <w:t xml:space="preserve">Talking of Buddhist periods, Khyber Pass was an important route for going to Afghanistan and </w:t>
      </w:r>
    </w:p>
    <w:p w14:paraId="36425F8F" w14:textId="77777777" w:rsidR="00C50716" w:rsidRDefault="00C50716" w:rsidP="009A13B1">
      <w:pPr>
        <w:pStyle w:val="NoSpacing"/>
        <w:tabs>
          <w:tab w:val="left" w:pos="900"/>
        </w:tabs>
        <w:rPr>
          <w:rFonts w:ascii="Arial" w:hAnsi="Arial" w:cs="Arial"/>
          <w:bCs/>
          <w:sz w:val="20"/>
          <w:szCs w:val="20"/>
        </w:rPr>
      </w:pPr>
      <w:r>
        <w:rPr>
          <w:rFonts w:ascii="Arial" w:hAnsi="Arial" w:cs="Arial"/>
          <w:bCs/>
          <w:sz w:val="20"/>
          <w:szCs w:val="20"/>
        </w:rPr>
        <w:tab/>
        <w:t xml:space="preserve">there are several places in the pass testifying its importance. The signs of several stupas could </w:t>
      </w:r>
    </w:p>
    <w:p w14:paraId="1CF61216" w14:textId="77777777" w:rsidR="00490776" w:rsidRDefault="00C50716" w:rsidP="009A13B1">
      <w:pPr>
        <w:pStyle w:val="NoSpacing"/>
        <w:tabs>
          <w:tab w:val="left" w:pos="900"/>
        </w:tabs>
        <w:rPr>
          <w:rFonts w:ascii="Arial" w:hAnsi="Arial" w:cs="Arial"/>
          <w:bCs/>
          <w:sz w:val="20"/>
          <w:szCs w:val="20"/>
        </w:rPr>
      </w:pPr>
      <w:r>
        <w:rPr>
          <w:rFonts w:ascii="Arial" w:hAnsi="Arial" w:cs="Arial"/>
          <w:bCs/>
          <w:sz w:val="20"/>
          <w:szCs w:val="20"/>
        </w:rPr>
        <w:tab/>
        <w:t>be seen until recently but most of these structures were destroyed by the iconoclastic folks.</w:t>
      </w:r>
    </w:p>
    <w:p w14:paraId="28B675C8" w14:textId="77777777" w:rsidR="00490776" w:rsidRDefault="00490776" w:rsidP="009A13B1">
      <w:pPr>
        <w:pStyle w:val="NoSpacing"/>
        <w:tabs>
          <w:tab w:val="left" w:pos="900"/>
        </w:tabs>
        <w:rPr>
          <w:rFonts w:ascii="Arial" w:hAnsi="Arial" w:cs="Arial"/>
          <w:bCs/>
          <w:sz w:val="20"/>
          <w:szCs w:val="20"/>
        </w:rPr>
      </w:pPr>
      <w:r>
        <w:rPr>
          <w:rFonts w:ascii="Arial" w:hAnsi="Arial" w:cs="Arial"/>
          <w:bCs/>
          <w:sz w:val="20"/>
          <w:szCs w:val="20"/>
        </w:rPr>
        <w:tab/>
      </w:r>
      <w:r w:rsidR="00C50716">
        <w:rPr>
          <w:rFonts w:ascii="Arial" w:hAnsi="Arial" w:cs="Arial"/>
          <w:bCs/>
          <w:sz w:val="20"/>
          <w:szCs w:val="20"/>
        </w:rPr>
        <w:t xml:space="preserve">Though the beautiful Ali Masjid stupa is no more but couple of them like </w:t>
      </w:r>
      <w:proofErr w:type="spellStart"/>
      <w:r w:rsidR="00C50716">
        <w:rPr>
          <w:rFonts w:ascii="Arial" w:hAnsi="Arial" w:cs="Arial"/>
          <w:bCs/>
          <w:sz w:val="20"/>
          <w:szCs w:val="20"/>
        </w:rPr>
        <w:t>Sphola</w:t>
      </w:r>
      <w:proofErr w:type="spellEnd"/>
      <w:r w:rsidR="00C50716">
        <w:rPr>
          <w:rFonts w:ascii="Arial" w:hAnsi="Arial" w:cs="Arial"/>
          <w:bCs/>
          <w:sz w:val="20"/>
          <w:szCs w:val="20"/>
        </w:rPr>
        <w:t xml:space="preserve"> and </w:t>
      </w:r>
      <w:r>
        <w:rPr>
          <w:rFonts w:ascii="Arial" w:hAnsi="Arial" w:cs="Arial"/>
          <w:bCs/>
          <w:sz w:val="20"/>
          <w:szCs w:val="20"/>
        </w:rPr>
        <w:t xml:space="preserve">the other </w:t>
      </w:r>
    </w:p>
    <w:p w14:paraId="25E2341D" w14:textId="77777777" w:rsidR="00490776" w:rsidRDefault="00490776" w:rsidP="009A13B1">
      <w:pPr>
        <w:pStyle w:val="NoSpacing"/>
        <w:tabs>
          <w:tab w:val="left" w:pos="900"/>
        </w:tabs>
        <w:rPr>
          <w:rFonts w:ascii="Arial" w:hAnsi="Arial" w:cs="Arial"/>
          <w:bCs/>
          <w:sz w:val="20"/>
          <w:szCs w:val="20"/>
        </w:rPr>
      </w:pPr>
      <w:r>
        <w:rPr>
          <w:rFonts w:ascii="Arial" w:hAnsi="Arial" w:cs="Arial"/>
          <w:bCs/>
          <w:sz w:val="20"/>
          <w:szCs w:val="20"/>
        </w:rPr>
        <w:tab/>
        <w:t xml:space="preserve">close to Ali Masjid passage perched on a hill is still there. All these places were robbed of </w:t>
      </w:r>
      <w:proofErr w:type="gramStart"/>
      <w:r>
        <w:rPr>
          <w:rFonts w:ascii="Arial" w:hAnsi="Arial" w:cs="Arial"/>
          <w:bCs/>
          <w:sz w:val="20"/>
          <w:szCs w:val="20"/>
        </w:rPr>
        <w:t>their</w:t>
      </w:r>
      <w:proofErr w:type="gramEnd"/>
      <w:r>
        <w:rPr>
          <w:rFonts w:ascii="Arial" w:hAnsi="Arial" w:cs="Arial"/>
          <w:bCs/>
          <w:sz w:val="20"/>
          <w:szCs w:val="20"/>
        </w:rPr>
        <w:t xml:space="preserve"> </w:t>
      </w:r>
    </w:p>
    <w:p w14:paraId="052AB764" w14:textId="3A47B76A" w:rsidR="00CF5746" w:rsidRDefault="00490776" w:rsidP="009A13B1">
      <w:pPr>
        <w:pStyle w:val="NoSpacing"/>
        <w:tabs>
          <w:tab w:val="left" w:pos="900"/>
        </w:tabs>
        <w:rPr>
          <w:rFonts w:ascii="Arial" w:hAnsi="Arial" w:cs="Arial"/>
          <w:bCs/>
          <w:sz w:val="20"/>
          <w:szCs w:val="20"/>
        </w:rPr>
      </w:pPr>
      <w:r>
        <w:rPr>
          <w:rFonts w:ascii="Arial" w:hAnsi="Arial" w:cs="Arial"/>
          <w:bCs/>
          <w:sz w:val="20"/>
          <w:szCs w:val="20"/>
        </w:rPr>
        <w:tab/>
        <w:t>interned caskets or other objects.</w:t>
      </w:r>
    </w:p>
    <w:p w14:paraId="76E726C0" w14:textId="71169F57" w:rsidR="00F07877" w:rsidRDefault="00F07877" w:rsidP="009A13B1">
      <w:pPr>
        <w:pStyle w:val="NoSpacing"/>
        <w:tabs>
          <w:tab w:val="left" w:pos="900"/>
        </w:tabs>
        <w:rPr>
          <w:rFonts w:ascii="Arial" w:hAnsi="Arial" w:cs="Arial"/>
          <w:bCs/>
          <w:sz w:val="20"/>
          <w:szCs w:val="20"/>
        </w:rPr>
      </w:pPr>
      <w:r>
        <w:rPr>
          <w:rFonts w:ascii="Arial" w:hAnsi="Arial" w:cs="Arial"/>
          <w:bCs/>
          <w:sz w:val="20"/>
          <w:szCs w:val="20"/>
        </w:rPr>
        <w:tab/>
      </w:r>
    </w:p>
    <w:p w14:paraId="41EEB076" w14:textId="0ABDBC45" w:rsidR="00F07877" w:rsidRDefault="00F07877" w:rsidP="009A13B1">
      <w:pPr>
        <w:pStyle w:val="NoSpacing"/>
        <w:tabs>
          <w:tab w:val="left" w:pos="900"/>
        </w:tabs>
        <w:rPr>
          <w:rFonts w:ascii="Arial" w:hAnsi="Arial" w:cs="Arial"/>
          <w:bCs/>
          <w:sz w:val="20"/>
          <w:szCs w:val="20"/>
        </w:rPr>
      </w:pPr>
      <w:r>
        <w:rPr>
          <w:rFonts w:ascii="Arial" w:hAnsi="Arial" w:cs="Arial"/>
          <w:bCs/>
          <w:sz w:val="20"/>
          <w:szCs w:val="20"/>
        </w:rPr>
        <w:tab/>
      </w:r>
      <w:r w:rsidR="00CF5746">
        <w:rPr>
          <w:rFonts w:ascii="Arial" w:hAnsi="Arial" w:cs="Arial"/>
          <w:bCs/>
          <w:sz w:val="20"/>
          <w:szCs w:val="20"/>
        </w:rPr>
        <w:t>The long trains of caravans are gone but their route</w:t>
      </w:r>
      <w:r>
        <w:rPr>
          <w:rFonts w:ascii="Arial" w:hAnsi="Arial" w:cs="Arial"/>
          <w:bCs/>
          <w:sz w:val="20"/>
          <w:szCs w:val="20"/>
        </w:rPr>
        <w:t>s</w:t>
      </w:r>
      <w:r w:rsidR="00CF5746">
        <w:rPr>
          <w:rFonts w:ascii="Arial" w:hAnsi="Arial" w:cs="Arial"/>
          <w:bCs/>
          <w:sz w:val="20"/>
          <w:szCs w:val="20"/>
        </w:rPr>
        <w:t xml:space="preserve"> still stand witness to great trading and </w:t>
      </w:r>
    </w:p>
    <w:p w14:paraId="44E8C95F" w14:textId="77777777" w:rsidR="00782A3B" w:rsidRDefault="00F07877" w:rsidP="009A13B1">
      <w:pPr>
        <w:pStyle w:val="NoSpacing"/>
        <w:tabs>
          <w:tab w:val="left" w:pos="900"/>
        </w:tabs>
        <w:rPr>
          <w:rFonts w:ascii="Arial" w:hAnsi="Arial" w:cs="Arial"/>
          <w:bCs/>
          <w:sz w:val="20"/>
          <w:szCs w:val="20"/>
        </w:rPr>
      </w:pPr>
      <w:r>
        <w:rPr>
          <w:rFonts w:ascii="Arial" w:hAnsi="Arial" w:cs="Arial"/>
          <w:bCs/>
          <w:sz w:val="20"/>
          <w:szCs w:val="20"/>
        </w:rPr>
        <w:tab/>
      </w:r>
      <w:r w:rsidR="00CF5746">
        <w:rPr>
          <w:rFonts w:ascii="Arial" w:hAnsi="Arial" w:cs="Arial"/>
          <w:bCs/>
          <w:sz w:val="20"/>
          <w:szCs w:val="20"/>
        </w:rPr>
        <w:t>migratory activity once this place had seen</w:t>
      </w:r>
      <w:r>
        <w:rPr>
          <w:rFonts w:ascii="Arial" w:hAnsi="Arial" w:cs="Arial"/>
          <w:bCs/>
          <w:sz w:val="20"/>
          <w:szCs w:val="20"/>
        </w:rPr>
        <w:t xml:space="preserve"> in the past is now part of our history.</w:t>
      </w:r>
    </w:p>
    <w:p w14:paraId="64D39AB9" w14:textId="77777777" w:rsidR="00782A3B" w:rsidRDefault="00782A3B" w:rsidP="009A13B1">
      <w:pPr>
        <w:pStyle w:val="NoSpacing"/>
        <w:tabs>
          <w:tab w:val="left" w:pos="900"/>
        </w:tabs>
        <w:rPr>
          <w:rFonts w:ascii="Arial" w:hAnsi="Arial" w:cs="Arial"/>
          <w:bCs/>
          <w:sz w:val="20"/>
          <w:szCs w:val="20"/>
        </w:rPr>
      </w:pPr>
    </w:p>
    <w:p w14:paraId="2F8AD217" w14:textId="73195016" w:rsidR="00B662E7" w:rsidRPr="00B45AB4" w:rsidRDefault="00782A3B" w:rsidP="009A13B1">
      <w:pPr>
        <w:pStyle w:val="NoSpacing"/>
        <w:tabs>
          <w:tab w:val="left" w:pos="900"/>
        </w:tabs>
        <w:rPr>
          <w:rFonts w:ascii="Arial" w:hAnsi="Arial" w:cs="Arial"/>
          <w:b/>
          <w:bCs/>
          <w:sz w:val="20"/>
          <w:szCs w:val="20"/>
        </w:rPr>
      </w:pPr>
      <w:r w:rsidRPr="00B45AB4">
        <w:rPr>
          <w:rFonts w:ascii="Arial" w:hAnsi="Arial" w:cs="Arial"/>
          <w:b/>
          <w:bCs/>
          <w:sz w:val="20"/>
          <w:szCs w:val="20"/>
        </w:rPr>
        <w:t>Day 05:</w:t>
      </w:r>
      <w:r w:rsidRPr="00B45AB4">
        <w:rPr>
          <w:rFonts w:ascii="Arial" w:hAnsi="Arial" w:cs="Arial"/>
          <w:b/>
          <w:bCs/>
          <w:sz w:val="20"/>
          <w:szCs w:val="20"/>
        </w:rPr>
        <w:tab/>
        <w:t xml:space="preserve">Peshawar – </w:t>
      </w:r>
      <w:proofErr w:type="spellStart"/>
      <w:r w:rsidRPr="00B45AB4">
        <w:rPr>
          <w:rFonts w:ascii="Arial" w:hAnsi="Arial" w:cs="Arial"/>
          <w:b/>
          <w:bCs/>
          <w:sz w:val="20"/>
          <w:szCs w:val="20"/>
        </w:rPr>
        <w:t>Charsadda</w:t>
      </w:r>
      <w:proofErr w:type="spellEnd"/>
      <w:r w:rsidRPr="00B45AB4">
        <w:rPr>
          <w:rFonts w:ascii="Arial" w:hAnsi="Arial" w:cs="Arial"/>
          <w:b/>
          <w:bCs/>
          <w:sz w:val="20"/>
          <w:szCs w:val="20"/>
        </w:rPr>
        <w:t xml:space="preserve"> – Takht-</w:t>
      </w:r>
      <w:proofErr w:type="spellStart"/>
      <w:r w:rsidRPr="00B45AB4">
        <w:rPr>
          <w:rFonts w:ascii="Arial" w:hAnsi="Arial" w:cs="Arial"/>
          <w:b/>
          <w:bCs/>
          <w:sz w:val="20"/>
          <w:szCs w:val="20"/>
        </w:rPr>
        <w:t>i</w:t>
      </w:r>
      <w:proofErr w:type="spellEnd"/>
      <w:r w:rsidRPr="00B45AB4">
        <w:rPr>
          <w:rFonts w:ascii="Arial" w:hAnsi="Arial" w:cs="Arial"/>
          <w:b/>
          <w:bCs/>
          <w:sz w:val="20"/>
          <w:szCs w:val="20"/>
        </w:rPr>
        <w:t xml:space="preserve">-Bhai </w:t>
      </w:r>
      <w:r w:rsidR="00B662E7" w:rsidRPr="00B45AB4">
        <w:rPr>
          <w:rFonts w:ascii="Arial" w:hAnsi="Arial" w:cs="Arial"/>
          <w:b/>
          <w:bCs/>
          <w:sz w:val="20"/>
          <w:szCs w:val="20"/>
        </w:rPr>
        <w:t>–</w:t>
      </w:r>
      <w:r w:rsidRPr="00B45AB4">
        <w:rPr>
          <w:rFonts w:ascii="Arial" w:hAnsi="Arial" w:cs="Arial"/>
          <w:b/>
          <w:bCs/>
          <w:sz w:val="20"/>
          <w:szCs w:val="20"/>
        </w:rPr>
        <w:t xml:space="preserve"> </w:t>
      </w:r>
      <w:proofErr w:type="spellStart"/>
      <w:r w:rsidR="00B45AB4">
        <w:rPr>
          <w:rFonts w:ascii="Arial" w:hAnsi="Arial" w:cs="Arial"/>
          <w:b/>
          <w:bCs/>
          <w:sz w:val="20"/>
          <w:szCs w:val="20"/>
        </w:rPr>
        <w:t>Saidu</w:t>
      </w:r>
      <w:proofErr w:type="spellEnd"/>
      <w:r w:rsidR="00B45AB4">
        <w:rPr>
          <w:rFonts w:ascii="Arial" w:hAnsi="Arial" w:cs="Arial"/>
          <w:b/>
          <w:bCs/>
          <w:sz w:val="20"/>
          <w:szCs w:val="20"/>
        </w:rPr>
        <w:t xml:space="preserve"> Sharif – </w:t>
      </w:r>
      <w:r w:rsidR="00B662E7" w:rsidRPr="00B45AB4">
        <w:rPr>
          <w:rFonts w:ascii="Arial" w:hAnsi="Arial" w:cs="Arial"/>
          <w:b/>
          <w:bCs/>
          <w:sz w:val="20"/>
          <w:szCs w:val="20"/>
        </w:rPr>
        <w:t>170 kms</w:t>
      </w:r>
    </w:p>
    <w:p w14:paraId="77E9F004" w14:textId="77777777" w:rsidR="00B662E7" w:rsidRDefault="00B662E7" w:rsidP="009A13B1">
      <w:pPr>
        <w:pStyle w:val="NoSpacing"/>
        <w:tabs>
          <w:tab w:val="left" w:pos="900"/>
        </w:tabs>
        <w:rPr>
          <w:rFonts w:ascii="Arial" w:hAnsi="Arial" w:cs="Arial"/>
          <w:bCs/>
          <w:sz w:val="20"/>
          <w:szCs w:val="20"/>
        </w:rPr>
      </w:pPr>
      <w:r>
        <w:rPr>
          <w:rFonts w:ascii="Arial" w:hAnsi="Arial" w:cs="Arial"/>
          <w:bCs/>
          <w:sz w:val="20"/>
          <w:szCs w:val="20"/>
        </w:rPr>
        <w:tab/>
        <w:t xml:space="preserve">This morning we shall be driving upto the Swat valley – enroute we shall make our first stop at </w:t>
      </w:r>
    </w:p>
    <w:p w14:paraId="43003056" w14:textId="09198B28" w:rsidR="005630D1" w:rsidRDefault="00B662E7" w:rsidP="00B45AB4">
      <w:pPr>
        <w:pStyle w:val="NoSpacing"/>
        <w:tabs>
          <w:tab w:val="left" w:pos="900"/>
        </w:tabs>
        <w:rPr>
          <w:rFonts w:ascii="Arial" w:hAnsi="Arial" w:cs="Arial"/>
          <w:bCs/>
          <w:sz w:val="20"/>
          <w:szCs w:val="20"/>
        </w:rPr>
      </w:pPr>
      <w:r>
        <w:rPr>
          <w:rFonts w:ascii="Arial" w:hAnsi="Arial" w:cs="Arial"/>
          <w:bCs/>
          <w:sz w:val="20"/>
          <w:szCs w:val="20"/>
        </w:rPr>
        <w:tab/>
      </w:r>
      <w:proofErr w:type="spellStart"/>
      <w:r w:rsidR="00B45AB4">
        <w:rPr>
          <w:rFonts w:ascii="Arial" w:hAnsi="Arial" w:cs="Arial"/>
          <w:bCs/>
          <w:sz w:val="20"/>
          <w:szCs w:val="20"/>
        </w:rPr>
        <w:t>Charsadda</w:t>
      </w:r>
      <w:proofErr w:type="spellEnd"/>
      <w:r w:rsidR="00B45AB4">
        <w:rPr>
          <w:rFonts w:ascii="Arial" w:hAnsi="Arial" w:cs="Arial"/>
          <w:bCs/>
          <w:sz w:val="20"/>
          <w:szCs w:val="20"/>
        </w:rPr>
        <w:t xml:space="preserve"> to visit </w:t>
      </w:r>
      <w:proofErr w:type="spellStart"/>
      <w:r w:rsidR="00B45AB4">
        <w:rPr>
          <w:rFonts w:ascii="Arial" w:hAnsi="Arial" w:cs="Arial"/>
          <w:bCs/>
          <w:sz w:val="20"/>
          <w:szCs w:val="20"/>
        </w:rPr>
        <w:t>Hissar</w:t>
      </w:r>
      <w:proofErr w:type="spellEnd"/>
      <w:r w:rsidR="00B45AB4">
        <w:rPr>
          <w:rFonts w:ascii="Arial" w:hAnsi="Arial" w:cs="Arial"/>
          <w:bCs/>
          <w:sz w:val="20"/>
          <w:szCs w:val="20"/>
        </w:rPr>
        <w:t xml:space="preserve"> ruins. Later our next stop will be an interesting visit of well preserved </w:t>
      </w:r>
    </w:p>
    <w:p w14:paraId="53302358" w14:textId="77777777" w:rsidR="00B45AB4" w:rsidRDefault="00B45AB4" w:rsidP="00B45AB4">
      <w:pPr>
        <w:pStyle w:val="NoSpacing"/>
        <w:tabs>
          <w:tab w:val="left" w:pos="900"/>
        </w:tabs>
        <w:rPr>
          <w:rFonts w:ascii="Arial" w:hAnsi="Arial" w:cs="Arial"/>
          <w:bCs/>
          <w:sz w:val="20"/>
          <w:szCs w:val="20"/>
        </w:rPr>
      </w:pPr>
      <w:r>
        <w:rPr>
          <w:rFonts w:ascii="Arial" w:hAnsi="Arial" w:cs="Arial"/>
          <w:bCs/>
          <w:sz w:val="20"/>
          <w:szCs w:val="20"/>
        </w:rPr>
        <w:tab/>
        <w:t>Buddhist monastery of Takht-</w:t>
      </w:r>
      <w:proofErr w:type="spellStart"/>
      <w:r>
        <w:rPr>
          <w:rFonts w:ascii="Arial" w:hAnsi="Arial" w:cs="Arial"/>
          <w:bCs/>
          <w:sz w:val="20"/>
          <w:szCs w:val="20"/>
        </w:rPr>
        <w:t>i</w:t>
      </w:r>
      <w:proofErr w:type="spellEnd"/>
      <w:r>
        <w:rPr>
          <w:rFonts w:ascii="Arial" w:hAnsi="Arial" w:cs="Arial"/>
          <w:bCs/>
          <w:sz w:val="20"/>
          <w:szCs w:val="20"/>
        </w:rPr>
        <w:t xml:space="preserve">-Bhai perched on a hilly spur. Continue to </w:t>
      </w:r>
      <w:proofErr w:type="spellStart"/>
      <w:r>
        <w:rPr>
          <w:rFonts w:ascii="Arial" w:hAnsi="Arial" w:cs="Arial"/>
          <w:bCs/>
          <w:sz w:val="20"/>
          <w:szCs w:val="20"/>
        </w:rPr>
        <w:t>Saidu</w:t>
      </w:r>
      <w:proofErr w:type="spellEnd"/>
      <w:r>
        <w:rPr>
          <w:rFonts w:ascii="Arial" w:hAnsi="Arial" w:cs="Arial"/>
          <w:bCs/>
          <w:sz w:val="20"/>
          <w:szCs w:val="20"/>
        </w:rPr>
        <w:t xml:space="preserve"> </w:t>
      </w:r>
      <w:proofErr w:type="spellStart"/>
      <w:r>
        <w:rPr>
          <w:rFonts w:ascii="Arial" w:hAnsi="Arial" w:cs="Arial"/>
          <w:bCs/>
          <w:sz w:val="20"/>
          <w:szCs w:val="20"/>
        </w:rPr>
        <w:t>Sahrif</w:t>
      </w:r>
      <w:proofErr w:type="spellEnd"/>
      <w:r>
        <w:rPr>
          <w:rFonts w:ascii="Arial" w:hAnsi="Arial" w:cs="Arial"/>
          <w:bCs/>
          <w:sz w:val="20"/>
          <w:szCs w:val="20"/>
        </w:rPr>
        <w:t xml:space="preserve"> via </w:t>
      </w:r>
    </w:p>
    <w:p w14:paraId="4D30A8CE" w14:textId="77777777" w:rsidR="00B45AB4" w:rsidRDefault="00B45AB4" w:rsidP="00B45AB4">
      <w:pPr>
        <w:pStyle w:val="NoSpacing"/>
        <w:tabs>
          <w:tab w:val="left" w:pos="900"/>
        </w:tabs>
        <w:rPr>
          <w:rFonts w:ascii="Arial" w:hAnsi="Arial" w:cs="Arial"/>
          <w:bCs/>
          <w:sz w:val="20"/>
          <w:szCs w:val="20"/>
        </w:rPr>
      </w:pPr>
      <w:r>
        <w:rPr>
          <w:rFonts w:ascii="Arial" w:hAnsi="Arial" w:cs="Arial"/>
          <w:bCs/>
          <w:sz w:val="20"/>
          <w:szCs w:val="20"/>
        </w:rPr>
        <w:tab/>
        <w:t>Malakand Pass</w:t>
      </w:r>
    </w:p>
    <w:p w14:paraId="595A7E93" w14:textId="77777777" w:rsidR="00B45AB4" w:rsidRDefault="00B45AB4" w:rsidP="00B45AB4">
      <w:pPr>
        <w:pStyle w:val="NoSpacing"/>
        <w:tabs>
          <w:tab w:val="left" w:pos="900"/>
        </w:tabs>
        <w:rPr>
          <w:rFonts w:ascii="Arial" w:hAnsi="Arial" w:cs="Arial"/>
          <w:bCs/>
          <w:sz w:val="20"/>
          <w:szCs w:val="20"/>
        </w:rPr>
      </w:pPr>
    </w:p>
    <w:p w14:paraId="32743F4B" w14:textId="77777777" w:rsidR="00B45AB4" w:rsidRPr="00516E9D" w:rsidRDefault="00B45AB4" w:rsidP="00B45AB4">
      <w:pPr>
        <w:pStyle w:val="NoSpacing"/>
        <w:tabs>
          <w:tab w:val="left" w:pos="900"/>
        </w:tabs>
        <w:rPr>
          <w:rFonts w:ascii="Arial" w:hAnsi="Arial" w:cs="Arial"/>
          <w:b/>
          <w:bCs/>
          <w:sz w:val="20"/>
          <w:szCs w:val="20"/>
        </w:rPr>
      </w:pPr>
      <w:r>
        <w:rPr>
          <w:rFonts w:ascii="Arial" w:hAnsi="Arial" w:cs="Arial"/>
          <w:bCs/>
          <w:sz w:val="20"/>
          <w:szCs w:val="20"/>
        </w:rPr>
        <w:tab/>
      </w:r>
      <w:r w:rsidRPr="00516E9D">
        <w:rPr>
          <w:rFonts w:ascii="Arial" w:hAnsi="Arial" w:cs="Arial"/>
          <w:b/>
          <w:bCs/>
          <w:sz w:val="20"/>
          <w:szCs w:val="20"/>
        </w:rPr>
        <w:t>Pushklavati Site:</w:t>
      </w:r>
    </w:p>
    <w:p w14:paraId="530222DE" w14:textId="275F7D70" w:rsidR="00B45AB4" w:rsidRDefault="00B45AB4" w:rsidP="00B45AB4">
      <w:pPr>
        <w:pStyle w:val="NoSpacing"/>
        <w:tabs>
          <w:tab w:val="left" w:pos="900"/>
        </w:tabs>
        <w:rPr>
          <w:rFonts w:ascii="Arial" w:hAnsi="Arial" w:cs="Arial"/>
          <w:bCs/>
          <w:sz w:val="20"/>
          <w:szCs w:val="20"/>
        </w:rPr>
      </w:pPr>
      <w:r>
        <w:rPr>
          <w:rFonts w:ascii="Arial" w:hAnsi="Arial" w:cs="Arial"/>
          <w:bCs/>
          <w:sz w:val="20"/>
          <w:szCs w:val="20"/>
        </w:rPr>
        <w:tab/>
        <w:t xml:space="preserve">The City of Lotus was famous for its lotus trade mark – lotus grows a lot </w:t>
      </w:r>
      <w:r w:rsidR="00516E9D">
        <w:rPr>
          <w:rFonts w:ascii="Arial" w:hAnsi="Arial" w:cs="Arial"/>
          <w:bCs/>
          <w:sz w:val="20"/>
          <w:szCs w:val="20"/>
        </w:rPr>
        <w:t xml:space="preserve">still </w:t>
      </w:r>
      <w:r>
        <w:rPr>
          <w:rFonts w:ascii="Arial" w:hAnsi="Arial" w:cs="Arial"/>
          <w:bCs/>
          <w:sz w:val="20"/>
          <w:szCs w:val="20"/>
        </w:rPr>
        <w:t xml:space="preserve">in </w:t>
      </w:r>
      <w:r w:rsidR="00516E9D">
        <w:rPr>
          <w:rFonts w:ascii="Arial" w:hAnsi="Arial" w:cs="Arial"/>
          <w:bCs/>
          <w:sz w:val="20"/>
          <w:szCs w:val="20"/>
        </w:rPr>
        <w:t xml:space="preserve">the </w:t>
      </w:r>
      <w:r>
        <w:rPr>
          <w:rFonts w:ascii="Arial" w:hAnsi="Arial" w:cs="Arial"/>
          <w:bCs/>
          <w:sz w:val="20"/>
          <w:szCs w:val="20"/>
        </w:rPr>
        <w:t xml:space="preserve">standing </w:t>
      </w:r>
    </w:p>
    <w:p w14:paraId="1B1A5704" w14:textId="302D56FB" w:rsidR="00516E9D" w:rsidRDefault="00B45AB4" w:rsidP="00B45AB4">
      <w:pPr>
        <w:pStyle w:val="NoSpacing"/>
        <w:tabs>
          <w:tab w:val="left" w:pos="900"/>
        </w:tabs>
        <w:rPr>
          <w:rFonts w:ascii="Arial" w:hAnsi="Arial" w:cs="Arial"/>
          <w:bCs/>
          <w:sz w:val="20"/>
          <w:szCs w:val="20"/>
        </w:rPr>
      </w:pPr>
      <w:r>
        <w:rPr>
          <w:rFonts w:ascii="Arial" w:hAnsi="Arial" w:cs="Arial"/>
          <w:bCs/>
          <w:sz w:val="20"/>
          <w:szCs w:val="20"/>
        </w:rPr>
        <w:tab/>
      </w:r>
      <w:r w:rsidR="00516E9D">
        <w:rPr>
          <w:rFonts w:ascii="Arial" w:hAnsi="Arial" w:cs="Arial"/>
          <w:bCs/>
          <w:sz w:val="20"/>
          <w:szCs w:val="20"/>
        </w:rPr>
        <w:t>p</w:t>
      </w:r>
      <w:r>
        <w:rPr>
          <w:rFonts w:ascii="Arial" w:hAnsi="Arial" w:cs="Arial"/>
          <w:bCs/>
          <w:sz w:val="20"/>
          <w:szCs w:val="20"/>
        </w:rPr>
        <w:t>ools of Swat riv</w:t>
      </w:r>
      <w:r w:rsidR="00516E9D">
        <w:rPr>
          <w:rFonts w:ascii="Arial" w:hAnsi="Arial" w:cs="Arial"/>
          <w:bCs/>
          <w:sz w:val="20"/>
          <w:szCs w:val="20"/>
        </w:rPr>
        <w:t xml:space="preserve">er, once flowed through the capital city of </w:t>
      </w:r>
      <w:proofErr w:type="spellStart"/>
      <w:r w:rsidR="00516E9D">
        <w:rPr>
          <w:rFonts w:ascii="Arial" w:hAnsi="Arial" w:cs="Arial"/>
          <w:bCs/>
          <w:sz w:val="20"/>
          <w:szCs w:val="20"/>
        </w:rPr>
        <w:t>Gandhara</w:t>
      </w:r>
      <w:proofErr w:type="spellEnd"/>
      <w:r w:rsidR="00516E9D">
        <w:rPr>
          <w:rFonts w:ascii="Arial" w:hAnsi="Arial" w:cs="Arial"/>
          <w:bCs/>
          <w:sz w:val="20"/>
          <w:szCs w:val="20"/>
        </w:rPr>
        <w:t>.</w:t>
      </w:r>
      <w:r>
        <w:rPr>
          <w:rFonts w:ascii="Arial" w:hAnsi="Arial" w:cs="Arial"/>
          <w:bCs/>
          <w:sz w:val="20"/>
          <w:szCs w:val="20"/>
        </w:rPr>
        <w:t xml:space="preserve"> </w:t>
      </w:r>
      <w:r w:rsidR="00516E9D">
        <w:rPr>
          <w:rFonts w:ascii="Arial" w:hAnsi="Arial" w:cs="Arial"/>
          <w:bCs/>
          <w:sz w:val="20"/>
          <w:szCs w:val="20"/>
        </w:rPr>
        <w:t xml:space="preserve">The site popularly known </w:t>
      </w:r>
    </w:p>
    <w:p w14:paraId="29E542AA" w14:textId="77777777" w:rsidR="00516E9D" w:rsidRDefault="00516E9D" w:rsidP="00B45AB4">
      <w:pPr>
        <w:pStyle w:val="NoSpacing"/>
        <w:tabs>
          <w:tab w:val="left" w:pos="900"/>
        </w:tabs>
        <w:rPr>
          <w:rFonts w:ascii="Arial" w:hAnsi="Arial" w:cs="Arial"/>
          <w:bCs/>
          <w:sz w:val="20"/>
          <w:szCs w:val="20"/>
        </w:rPr>
      </w:pPr>
      <w:r>
        <w:rPr>
          <w:rFonts w:ascii="Arial" w:hAnsi="Arial" w:cs="Arial"/>
          <w:bCs/>
          <w:sz w:val="20"/>
          <w:szCs w:val="20"/>
        </w:rPr>
        <w:tab/>
        <w:t xml:space="preserve">as </w:t>
      </w:r>
      <w:proofErr w:type="spellStart"/>
      <w:r>
        <w:rPr>
          <w:rFonts w:ascii="Arial" w:hAnsi="Arial" w:cs="Arial"/>
          <w:bCs/>
          <w:sz w:val="20"/>
          <w:szCs w:val="20"/>
        </w:rPr>
        <w:t>Hissar</w:t>
      </w:r>
      <w:proofErr w:type="spellEnd"/>
      <w:r>
        <w:rPr>
          <w:rFonts w:ascii="Arial" w:hAnsi="Arial" w:cs="Arial"/>
          <w:bCs/>
          <w:sz w:val="20"/>
          <w:szCs w:val="20"/>
        </w:rPr>
        <w:t xml:space="preserve"> owing to high walls of a fairly large city dates from 6</w:t>
      </w:r>
      <w:r w:rsidRPr="00516E9D">
        <w:rPr>
          <w:rFonts w:ascii="Arial" w:hAnsi="Arial" w:cs="Arial"/>
          <w:bCs/>
          <w:sz w:val="20"/>
          <w:szCs w:val="20"/>
          <w:vertAlign w:val="superscript"/>
        </w:rPr>
        <w:t>th</w:t>
      </w:r>
      <w:r>
        <w:rPr>
          <w:rFonts w:ascii="Arial" w:hAnsi="Arial" w:cs="Arial"/>
          <w:bCs/>
          <w:sz w:val="20"/>
          <w:szCs w:val="20"/>
        </w:rPr>
        <w:t xml:space="preserve"> BC or even earlier. Pushklavati </w:t>
      </w:r>
    </w:p>
    <w:p w14:paraId="22A53EE3" w14:textId="77777777" w:rsidR="00516E9D" w:rsidRDefault="00516E9D" w:rsidP="00B45AB4">
      <w:pPr>
        <w:pStyle w:val="NoSpacing"/>
        <w:tabs>
          <w:tab w:val="left" w:pos="900"/>
        </w:tabs>
        <w:rPr>
          <w:rFonts w:ascii="Arial" w:hAnsi="Arial" w:cs="Arial"/>
          <w:bCs/>
          <w:sz w:val="20"/>
          <w:szCs w:val="20"/>
        </w:rPr>
      </w:pPr>
      <w:r>
        <w:rPr>
          <w:rFonts w:ascii="Arial" w:hAnsi="Arial" w:cs="Arial"/>
          <w:bCs/>
          <w:sz w:val="20"/>
          <w:szCs w:val="20"/>
        </w:rPr>
        <w:tab/>
        <w:t xml:space="preserve">was besieged by Alexander the Great in 325 BC for quite </w:t>
      </w:r>
      <w:proofErr w:type="spellStart"/>
      <w:r>
        <w:rPr>
          <w:rFonts w:ascii="Arial" w:hAnsi="Arial" w:cs="Arial"/>
          <w:bCs/>
          <w:sz w:val="20"/>
          <w:szCs w:val="20"/>
        </w:rPr>
        <w:t>sometime</w:t>
      </w:r>
      <w:proofErr w:type="spellEnd"/>
      <w:r>
        <w:rPr>
          <w:rFonts w:ascii="Arial" w:hAnsi="Arial" w:cs="Arial"/>
          <w:bCs/>
          <w:sz w:val="20"/>
          <w:szCs w:val="20"/>
        </w:rPr>
        <w:t xml:space="preserve"> before crossing a bridge </w:t>
      </w:r>
    </w:p>
    <w:p w14:paraId="7156BC05" w14:textId="77777777" w:rsidR="00516E9D" w:rsidRDefault="00516E9D" w:rsidP="00B45AB4">
      <w:pPr>
        <w:pStyle w:val="NoSpacing"/>
        <w:tabs>
          <w:tab w:val="left" w:pos="900"/>
        </w:tabs>
        <w:rPr>
          <w:rFonts w:ascii="Arial" w:hAnsi="Arial" w:cs="Arial"/>
          <w:bCs/>
          <w:sz w:val="20"/>
          <w:szCs w:val="20"/>
        </w:rPr>
      </w:pPr>
      <w:r>
        <w:rPr>
          <w:rFonts w:ascii="Arial" w:hAnsi="Arial" w:cs="Arial"/>
          <w:bCs/>
          <w:sz w:val="20"/>
          <w:szCs w:val="20"/>
        </w:rPr>
        <w:tab/>
        <w:t xml:space="preserve">over the of flowing Swat river formed a defensive moat around the city. Alexander’s army could </w:t>
      </w:r>
    </w:p>
    <w:p w14:paraId="608CDAAF" w14:textId="77777777" w:rsidR="00516E9D" w:rsidRDefault="00516E9D" w:rsidP="00B45AB4">
      <w:pPr>
        <w:pStyle w:val="NoSpacing"/>
        <w:tabs>
          <w:tab w:val="left" w:pos="900"/>
        </w:tabs>
        <w:rPr>
          <w:rFonts w:ascii="Arial" w:hAnsi="Arial" w:cs="Arial"/>
          <w:bCs/>
          <w:sz w:val="20"/>
          <w:szCs w:val="20"/>
        </w:rPr>
      </w:pPr>
      <w:r>
        <w:rPr>
          <w:rFonts w:ascii="Arial" w:hAnsi="Arial" w:cs="Arial"/>
          <w:bCs/>
          <w:sz w:val="20"/>
          <w:szCs w:val="20"/>
        </w:rPr>
        <w:tab/>
        <w:t xml:space="preserve">only do it through the help of an old man – the bridge site was excavated with marks of pot </w:t>
      </w:r>
    </w:p>
    <w:p w14:paraId="5DC896BE" w14:textId="77777777" w:rsidR="00516E9D" w:rsidRDefault="00516E9D" w:rsidP="00B45AB4">
      <w:pPr>
        <w:pStyle w:val="NoSpacing"/>
        <w:tabs>
          <w:tab w:val="left" w:pos="900"/>
        </w:tabs>
        <w:rPr>
          <w:rFonts w:ascii="Arial" w:hAnsi="Arial" w:cs="Arial"/>
          <w:bCs/>
          <w:sz w:val="20"/>
          <w:szCs w:val="20"/>
        </w:rPr>
      </w:pPr>
      <w:r>
        <w:rPr>
          <w:rFonts w:ascii="Arial" w:hAnsi="Arial" w:cs="Arial"/>
          <w:bCs/>
          <w:sz w:val="20"/>
          <w:szCs w:val="20"/>
        </w:rPr>
        <w:tab/>
        <w:t xml:space="preserve">holes holding timber. We shall have short walk to higher parts of the city spread over with pot </w:t>
      </w:r>
    </w:p>
    <w:p w14:paraId="33FC2073" w14:textId="598A2D04" w:rsidR="00B45AB4" w:rsidRDefault="00516E9D" w:rsidP="00B45AB4">
      <w:pPr>
        <w:pStyle w:val="NoSpacing"/>
        <w:tabs>
          <w:tab w:val="left" w:pos="900"/>
        </w:tabs>
        <w:rPr>
          <w:rFonts w:ascii="Arial" w:hAnsi="Arial" w:cs="Arial"/>
          <w:bCs/>
          <w:sz w:val="20"/>
          <w:szCs w:val="20"/>
        </w:rPr>
      </w:pPr>
      <w:r>
        <w:rPr>
          <w:rFonts w:ascii="Arial" w:hAnsi="Arial" w:cs="Arial"/>
          <w:bCs/>
          <w:sz w:val="20"/>
          <w:szCs w:val="20"/>
        </w:rPr>
        <w:tab/>
        <w:t xml:space="preserve">shreds a lucky one should look for a pot shred with lotus mark! </w:t>
      </w:r>
    </w:p>
    <w:p w14:paraId="24EDE89E" w14:textId="5601BA08" w:rsidR="00C771E9" w:rsidRDefault="00C771E9" w:rsidP="00B45AB4">
      <w:pPr>
        <w:pStyle w:val="NoSpacing"/>
        <w:tabs>
          <w:tab w:val="left" w:pos="900"/>
        </w:tabs>
        <w:rPr>
          <w:rFonts w:ascii="Arial" w:hAnsi="Arial" w:cs="Arial"/>
          <w:bCs/>
          <w:sz w:val="20"/>
          <w:szCs w:val="20"/>
        </w:rPr>
      </w:pPr>
    </w:p>
    <w:p w14:paraId="0BF3AFA4" w14:textId="77777777" w:rsidR="00C771E9" w:rsidRPr="00C771E9" w:rsidRDefault="00C771E9" w:rsidP="00B45AB4">
      <w:pPr>
        <w:pStyle w:val="NoSpacing"/>
        <w:tabs>
          <w:tab w:val="left" w:pos="900"/>
        </w:tabs>
        <w:rPr>
          <w:rFonts w:ascii="Arial" w:hAnsi="Arial" w:cs="Arial"/>
          <w:b/>
          <w:bCs/>
          <w:sz w:val="20"/>
          <w:szCs w:val="20"/>
        </w:rPr>
      </w:pPr>
      <w:r>
        <w:rPr>
          <w:rFonts w:ascii="Arial" w:hAnsi="Arial" w:cs="Arial"/>
          <w:bCs/>
          <w:sz w:val="20"/>
          <w:szCs w:val="20"/>
        </w:rPr>
        <w:tab/>
      </w:r>
      <w:r w:rsidRPr="00C771E9">
        <w:rPr>
          <w:rFonts w:ascii="Arial" w:hAnsi="Arial" w:cs="Arial"/>
          <w:b/>
          <w:bCs/>
          <w:sz w:val="20"/>
          <w:szCs w:val="20"/>
        </w:rPr>
        <w:t>Takht-</w:t>
      </w:r>
      <w:proofErr w:type="spellStart"/>
      <w:r w:rsidRPr="00C771E9">
        <w:rPr>
          <w:rFonts w:ascii="Arial" w:hAnsi="Arial" w:cs="Arial"/>
          <w:b/>
          <w:bCs/>
          <w:sz w:val="20"/>
          <w:szCs w:val="20"/>
        </w:rPr>
        <w:t>i</w:t>
      </w:r>
      <w:proofErr w:type="spellEnd"/>
      <w:r w:rsidRPr="00C771E9">
        <w:rPr>
          <w:rFonts w:ascii="Arial" w:hAnsi="Arial" w:cs="Arial"/>
          <w:b/>
          <w:bCs/>
          <w:sz w:val="20"/>
          <w:szCs w:val="20"/>
        </w:rPr>
        <w:t>-Bhai Buddhist Monastery:</w:t>
      </w:r>
    </w:p>
    <w:p w14:paraId="41E24534" w14:textId="77777777" w:rsidR="00C771E9" w:rsidRDefault="00C771E9" w:rsidP="00B45AB4">
      <w:pPr>
        <w:pStyle w:val="NoSpacing"/>
        <w:tabs>
          <w:tab w:val="left" w:pos="900"/>
        </w:tabs>
        <w:rPr>
          <w:rFonts w:ascii="Arial" w:hAnsi="Arial" w:cs="Arial"/>
          <w:bCs/>
          <w:sz w:val="20"/>
          <w:szCs w:val="20"/>
        </w:rPr>
      </w:pPr>
      <w:r>
        <w:rPr>
          <w:rFonts w:ascii="Arial" w:hAnsi="Arial" w:cs="Arial"/>
          <w:bCs/>
          <w:sz w:val="20"/>
          <w:szCs w:val="20"/>
        </w:rPr>
        <w:tab/>
        <w:t>Perched on a hilly spur, Takht-</w:t>
      </w:r>
      <w:proofErr w:type="spellStart"/>
      <w:r>
        <w:rPr>
          <w:rFonts w:ascii="Arial" w:hAnsi="Arial" w:cs="Arial"/>
          <w:bCs/>
          <w:sz w:val="20"/>
          <w:szCs w:val="20"/>
        </w:rPr>
        <w:t>i</w:t>
      </w:r>
      <w:proofErr w:type="spellEnd"/>
      <w:r>
        <w:rPr>
          <w:rFonts w:ascii="Arial" w:hAnsi="Arial" w:cs="Arial"/>
          <w:bCs/>
          <w:sz w:val="20"/>
          <w:szCs w:val="20"/>
        </w:rPr>
        <w:t xml:space="preserve">-Bhai was a large complex of secular buildings and from the </w:t>
      </w:r>
    </w:p>
    <w:p w14:paraId="74ED76BE" w14:textId="77777777" w:rsidR="00C771E9" w:rsidRDefault="00C771E9" w:rsidP="00B45AB4">
      <w:pPr>
        <w:pStyle w:val="NoSpacing"/>
        <w:tabs>
          <w:tab w:val="left" w:pos="900"/>
        </w:tabs>
        <w:rPr>
          <w:rFonts w:ascii="Arial" w:hAnsi="Arial" w:cs="Arial"/>
          <w:bCs/>
          <w:sz w:val="20"/>
          <w:szCs w:val="20"/>
        </w:rPr>
      </w:pPr>
      <w:r>
        <w:rPr>
          <w:rFonts w:ascii="Arial" w:hAnsi="Arial" w:cs="Arial"/>
          <w:bCs/>
          <w:sz w:val="20"/>
          <w:szCs w:val="20"/>
        </w:rPr>
        <w:tab/>
        <w:t xml:space="preserve">structure it looks was a strong Buddhist monastic establishment and laid out in a disciplined </w:t>
      </w:r>
    </w:p>
    <w:p w14:paraId="3CD0BC35" w14:textId="77777777" w:rsidR="00C771E9" w:rsidRDefault="00C771E9" w:rsidP="00B45AB4">
      <w:pPr>
        <w:pStyle w:val="NoSpacing"/>
        <w:tabs>
          <w:tab w:val="left" w:pos="900"/>
        </w:tabs>
        <w:rPr>
          <w:rFonts w:ascii="Arial" w:hAnsi="Arial" w:cs="Arial"/>
          <w:bCs/>
          <w:sz w:val="20"/>
          <w:szCs w:val="20"/>
        </w:rPr>
      </w:pPr>
      <w:r>
        <w:rPr>
          <w:rFonts w:ascii="Arial" w:hAnsi="Arial" w:cs="Arial"/>
          <w:bCs/>
          <w:sz w:val="20"/>
          <w:szCs w:val="20"/>
        </w:rPr>
        <w:tab/>
        <w:t xml:space="preserve">manner. A rock inscription in </w:t>
      </w:r>
      <w:proofErr w:type="spellStart"/>
      <w:r>
        <w:rPr>
          <w:rFonts w:ascii="Arial" w:hAnsi="Arial" w:cs="Arial"/>
          <w:bCs/>
          <w:sz w:val="20"/>
          <w:szCs w:val="20"/>
        </w:rPr>
        <w:t>Khoroshti</w:t>
      </w:r>
      <w:proofErr w:type="spellEnd"/>
      <w:r>
        <w:rPr>
          <w:rFonts w:ascii="Arial" w:hAnsi="Arial" w:cs="Arial"/>
          <w:bCs/>
          <w:sz w:val="20"/>
          <w:szCs w:val="20"/>
        </w:rPr>
        <w:t xml:space="preserve"> was found with depicting the ruling period of King </w:t>
      </w:r>
    </w:p>
    <w:p w14:paraId="1DC86A07" w14:textId="77777777" w:rsidR="00C771E9" w:rsidRDefault="00C771E9" w:rsidP="00B45AB4">
      <w:pPr>
        <w:pStyle w:val="NoSpacing"/>
        <w:tabs>
          <w:tab w:val="left" w:pos="900"/>
        </w:tabs>
        <w:rPr>
          <w:rFonts w:ascii="Arial" w:hAnsi="Arial" w:cs="Arial"/>
          <w:bCs/>
          <w:sz w:val="20"/>
          <w:szCs w:val="20"/>
        </w:rPr>
      </w:pPr>
      <w:r>
        <w:rPr>
          <w:rFonts w:ascii="Arial" w:hAnsi="Arial" w:cs="Arial"/>
          <w:bCs/>
          <w:sz w:val="20"/>
          <w:szCs w:val="20"/>
        </w:rPr>
        <w:tab/>
      </w:r>
      <w:proofErr w:type="spellStart"/>
      <w:r>
        <w:rPr>
          <w:rFonts w:ascii="Arial" w:hAnsi="Arial" w:cs="Arial"/>
          <w:bCs/>
          <w:sz w:val="20"/>
          <w:szCs w:val="20"/>
        </w:rPr>
        <w:t>Gondophares</w:t>
      </w:r>
      <w:proofErr w:type="spellEnd"/>
      <w:r>
        <w:rPr>
          <w:rFonts w:ascii="Arial" w:hAnsi="Arial" w:cs="Arial"/>
          <w:bCs/>
          <w:sz w:val="20"/>
          <w:szCs w:val="20"/>
        </w:rPr>
        <w:t xml:space="preserve"> as 45AD. The large number of sculpture found from the monastery shows it was </w:t>
      </w:r>
    </w:p>
    <w:p w14:paraId="5DB2C518" w14:textId="77777777" w:rsidR="00C771E9" w:rsidRDefault="00C771E9" w:rsidP="00B45AB4">
      <w:pPr>
        <w:pStyle w:val="NoSpacing"/>
        <w:tabs>
          <w:tab w:val="left" w:pos="900"/>
        </w:tabs>
        <w:rPr>
          <w:rFonts w:ascii="Arial" w:hAnsi="Arial" w:cs="Arial"/>
          <w:bCs/>
          <w:sz w:val="20"/>
          <w:szCs w:val="20"/>
        </w:rPr>
      </w:pPr>
      <w:r>
        <w:rPr>
          <w:rFonts w:ascii="Arial" w:hAnsi="Arial" w:cs="Arial"/>
          <w:bCs/>
          <w:sz w:val="20"/>
          <w:szCs w:val="20"/>
        </w:rPr>
        <w:tab/>
        <w:t xml:space="preserve">an establishment of high order with state patronage. Students who came from various countries </w:t>
      </w:r>
    </w:p>
    <w:p w14:paraId="6F28F021" w14:textId="77777777" w:rsidR="001A121A" w:rsidRDefault="00C771E9" w:rsidP="00B45AB4">
      <w:pPr>
        <w:pStyle w:val="NoSpacing"/>
        <w:tabs>
          <w:tab w:val="left" w:pos="900"/>
        </w:tabs>
        <w:rPr>
          <w:rFonts w:ascii="Arial" w:hAnsi="Arial" w:cs="Arial"/>
          <w:bCs/>
          <w:sz w:val="20"/>
          <w:szCs w:val="20"/>
        </w:rPr>
      </w:pPr>
      <w:r>
        <w:rPr>
          <w:rFonts w:ascii="Arial" w:hAnsi="Arial" w:cs="Arial"/>
          <w:bCs/>
          <w:sz w:val="20"/>
          <w:szCs w:val="20"/>
        </w:rPr>
        <w:tab/>
        <w:t>or regions left their marks by contributing a series of votive stupa</w:t>
      </w:r>
      <w:r w:rsidR="001A121A">
        <w:rPr>
          <w:rFonts w:ascii="Arial" w:hAnsi="Arial" w:cs="Arial"/>
          <w:bCs/>
          <w:sz w:val="20"/>
          <w:szCs w:val="20"/>
        </w:rPr>
        <w:t xml:space="preserve">s. Thanks to its high situation it </w:t>
      </w:r>
    </w:p>
    <w:p w14:paraId="3FE7BB78" w14:textId="77777777" w:rsidR="001A121A" w:rsidRDefault="001A121A" w:rsidP="00B45AB4">
      <w:pPr>
        <w:pStyle w:val="NoSpacing"/>
        <w:tabs>
          <w:tab w:val="left" w:pos="900"/>
        </w:tabs>
        <w:rPr>
          <w:rFonts w:ascii="Arial" w:hAnsi="Arial" w:cs="Arial"/>
          <w:bCs/>
          <w:sz w:val="20"/>
          <w:szCs w:val="20"/>
        </w:rPr>
      </w:pPr>
      <w:r>
        <w:rPr>
          <w:rFonts w:ascii="Arial" w:hAnsi="Arial" w:cs="Arial"/>
          <w:bCs/>
          <w:sz w:val="20"/>
          <w:szCs w:val="20"/>
        </w:rPr>
        <w:tab/>
        <w:t xml:space="preserve">must have been spared by the invasions. The surrounding countryside marks a popular </w:t>
      </w:r>
    </w:p>
    <w:p w14:paraId="009E016D" w14:textId="77777777" w:rsidR="001A121A" w:rsidRDefault="001A121A" w:rsidP="00B45AB4">
      <w:pPr>
        <w:pStyle w:val="NoSpacing"/>
        <w:tabs>
          <w:tab w:val="left" w:pos="900"/>
        </w:tabs>
        <w:rPr>
          <w:rFonts w:ascii="Arial" w:hAnsi="Arial" w:cs="Arial"/>
          <w:bCs/>
          <w:sz w:val="20"/>
          <w:szCs w:val="20"/>
        </w:rPr>
      </w:pPr>
      <w:r>
        <w:rPr>
          <w:rFonts w:ascii="Arial" w:hAnsi="Arial" w:cs="Arial"/>
          <w:bCs/>
          <w:sz w:val="20"/>
          <w:szCs w:val="20"/>
        </w:rPr>
        <w:tab/>
        <w:t xml:space="preserve">presence of many Buddhist sites – one of them being </w:t>
      </w:r>
      <w:proofErr w:type="spellStart"/>
      <w:r>
        <w:rPr>
          <w:rFonts w:ascii="Arial" w:hAnsi="Arial" w:cs="Arial"/>
          <w:bCs/>
          <w:sz w:val="20"/>
          <w:szCs w:val="20"/>
        </w:rPr>
        <w:t>Jamalgarhi</w:t>
      </w:r>
      <w:proofErr w:type="spellEnd"/>
      <w:r>
        <w:rPr>
          <w:rFonts w:ascii="Arial" w:hAnsi="Arial" w:cs="Arial"/>
          <w:bCs/>
          <w:sz w:val="20"/>
          <w:szCs w:val="20"/>
        </w:rPr>
        <w:t xml:space="preserve"> where the first </w:t>
      </w:r>
    </w:p>
    <w:p w14:paraId="36CC367E" w14:textId="77777777" w:rsidR="00E67740" w:rsidRDefault="001A121A" w:rsidP="00B45AB4">
      <w:pPr>
        <w:pStyle w:val="NoSpacing"/>
        <w:tabs>
          <w:tab w:val="left" w:pos="900"/>
        </w:tabs>
        <w:rPr>
          <w:rFonts w:ascii="Arial" w:hAnsi="Arial" w:cs="Arial"/>
          <w:bCs/>
          <w:sz w:val="20"/>
          <w:szCs w:val="20"/>
        </w:rPr>
      </w:pPr>
      <w:r>
        <w:rPr>
          <w:rFonts w:ascii="Arial" w:hAnsi="Arial" w:cs="Arial"/>
          <w:bCs/>
          <w:sz w:val="20"/>
          <w:szCs w:val="20"/>
        </w:rPr>
        <w:tab/>
        <w:t xml:space="preserve">anthropomorphic form of Buddha was carved.   </w:t>
      </w:r>
      <w:r w:rsidR="00C771E9">
        <w:rPr>
          <w:rFonts w:ascii="Arial" w:hAnsi="Arial" w:cs="Arial"/>
          <w:bCs/>
          <w:sz w:val="20"/>
          <w:szCs w:val="20"/>
        </w:rPr>
        <w:t xml:space="preserve">   </w:t>
      </w:r>
    </w:p>
    <w:p w14:paraId="3DC7630C" w14:textId="77777777" w:rsidR="00E67740" w:rsidRDefault="00E67740" w:rsidP="00B45AB4">
      <w:pPr>
        <w:pStyle w:val="NoSpacing"/>
        <w:tabs>
          <w:tab w:val="left" w:pos="900"/>
        </w:tabs>
        <w:rPr>
          <w:rFonts w:ascii="Arial" w:hAnsi="Arial" w:cs="Arial"/>
          <w:bCs/>
          <w:sz w:val="20"/>
          <w:szCs w:val="20"/>
        </w:rPr>
      </w:pPr>
    </w:p>
    <w:p w14:paraId="4A01064E" w14:textId="77777777" w:rsidR="00E67740" w:rsidRPr="00E67740" w:rsidRDefault="00E67740" w:rsidP="00B45AB4">
      <w:pPr>
        <w:pStyle w:val="NoSpacing"/>
        <w:tabs>
          <w:tab w:val="left" w:pos="900"/>
        </w:tabs>
        <w:rPr>
          <w:rFonts w:ascii="Arial" w:hAnsi="Arial" w:cs="Arial"/>
          <w:b/>
          <w:bCs/>
          <w:sz w:val="20"/>
          <w:szCs w:val="20"/>
        </w:rPr>
      </w:pPr>
      <w:r w:rsidRPr="00E67740">
        <w:rPr>
          <w:rFonts w:ascii="Arial" w:hAnsi="Arial" w:cs="Arial"/>
          <w:b/>
          <w:bCs/>
          <w:sz w:val="20"/>
          <w:szCs w:val="20"/>
        </w:rPr>
        <w:t>Day 06:</w:t>
      </w:r>
      <w:r w:rsidRPr="00E67740">
        <w:rPr>
          <w:rFonts w:ascii="Arial" w:hAnsi="Arial" w:cs="Arial"/>
          <w:b/>
          <w:bCs/>
          <w:sz w:val="20"/>
          <w:szCs w:val="20"/>
        </w:rPr>
        <w:tab/>
      </w:r>
      <w:proofErr w:type="spellStart"/>
      <w:r w:rsidRPr="00E67740">
        <w:rPr>
          <w:rFonts w:ascii="Arial" w:hAnsi="Arial" w:cs="Arial"/>
          <w:b/>
          <w:bCs/>
          <w:sz w:val="20"/>
          <w:szCs w:val="20"/>
        </w:rPr>
        <w:t>Saidu</w:t>
      </w:r>
      <w:proofErr w:type="spellEnd"/>
      <w:r w:rsidRPr="00E67740">
        <w:rPr>
          <w:rFonts w:ascii="Arial" w:hAnsi="Arial" w:cs="Arial"/>
          <w:b/>
          <w:bCs/>
          <w:sz w:val="20"/>
          <w:szCs w:val="20"/>
        </w:rPr>
        <w:t xml:space="preserve"> Sharif</w:t>
      </w:r>
    </w:p>
    <w:p w14:paraId="254F7F42" w14:textId="77777777" w:rsidR="00E67740" w:rsidRDefault="00E67740" w:rsidP="00B45AB4">
      <w:pPr>
        <w:pStyle w:val="NoSpacing"/>
        <w:tabs>
          <w:tab w:val="left" w:pos="900"/>
        </w:tabs>
        <w:rPr>
          <w:rFonts w:ascii="Arial" w:hAnsi="Arial" w:cs="Arial"/>
          <w:bCs/>
          <w:sz w:val="20"/>
          <w:szCs w:val="20"/>
        </w:rPr>
      </w:pPr>
      <w:r>
        <w:rPr>
          <w:rFonts w:ascii="Arial" w:hAnsi="Arial" w:cs="Arial"/>
          <w:bCs/>
          <w:sz w:val="20"/>
          <w:szCs w:val="20"/>
        </w:rPr>
        <w:tab/>
        <w:t xml:space="preserve">We shall spend the first half of the day visiting Swat Museum, sites of </w:t>
      </w:r>
      <w:proofErr w:type="spellStart"/>
      <w:r>
        <w:rPr>
          <w:rFonts w:ascii="Arial" w:hAnsi="Arial" w:cs="Arial"/>
          <w:bCs/>
          <w:sz w:val="20"/>
          <w:szCs w:val="20"/>
        </w:rPr>
        <w:t>Butkara</w:t>
      </w:r>
      <w:proofErr w:type="spellEnd"/>
      <w:r>
        <w:rPr>
          <w:rFonts w:ascii="Arial" w:hAnsi="Arial" w:cs="Arial"/>
          <w:bCs/>
          <w:sz w:val="20"/>
          <w:szCs w:val="20"/>
        </w:rPr>
        <w:t xml:space="preserve"> and </w:t>
      </w:r>
      <w:proofErr w:type="spellStart"/>
      <w:r>
        <w:rPr>
          <w:rFonts w:ascii="Arial" w:hAnsi="Arial" w:cs="Arial"/>
          <w:bCs/>
          <w:sz w:val="20"/>
          <w:szCs w:val="20"/>
        </w:rPr>
        <w:t>Udegram</w:t>
      </w:r>
      <w:proofErr w:type="spellEnd"/>
      <w:r>
        <w:rPr>
          <w:rFonts w:ascii="Arial" w:hAnsi="Arial" w:cs="Arial"/>
          <w:bCs/>
          <w:sz w:val="20"/>
          <w:szCs w:val="20"/>
        </w:rPr>
        <w:t xml:space="preserve"> </w:t>
      </w:r>
    </w:p>
    <w:p w14:paraId="0D34E3CD" w14:textId="77777777" w:rsidR="00E67740" w:rsidRDefault="00E67740" w:rsidP="00B45AB4">
      <w:pPr>
        <w:pStyle w:val="NoSpacing"/>
        <w:tabs>
          <w:tab w:val="left" w:pos="900"/>
        </w:tabs>
        <w:rPr>
          <w:rFonts w:ascii="Arial" w:hAnsi="Arial" w:cs="Arial"/>
          <w:bCs/>
          <w:sz w:val="20"/>
          <w:szCs w:val="20"/>
        </w:rPr>
      </w:pPr>
      <w:r>
        <w:rPr>
          <w:rFonts w:ascii="Arial" w:hAnsi="Arial" w:cs="Arial"/>
          <w:bCs/>
          <w:sz w:val="20"/>
          <w:szCs w:val="20"/>
        </w:rPr>
        <w:tab/>
        <w:t xml:space="preserve">city sites. Swat sites were excavated by the Italian mission in detail unearthing some wonderful </w:t>
      </w:r>
    </w:p>
    <w:p w14:paraId="701BB423" w14:textId="77777777" w:rsidR="00E67740" w:rsidRDefault="00E67740" w:rsidP="00B45AB4">
      <w:pPr>
        <w:pStyle w:val="NoSpacing"/>
        <w:tabs>
          <w:tab w:val="left" w:pos="900"/>
        </w:tabs>
        <w:rPr>
          <w:rFonts w:ascii="Arial" w:hAnsi="Arial" w:cs="Arial"/>
          <w:bCs/>
          <w:sz w:val="20"/>
          <w:szCs w:val="20"/>
        </w:rPr>
      </w:pPr>
      <w:r>
        <w:rPr>
          <w:rFonts w:ascii="Arial" w:hAnsi="Arial" w:cs="Arial"/>
          <w:bCs/>
          <w:sz w:val="20"/>
          <w:szCs w:val="20"/>
        </w:rPr>
        <w:tab/>
        <w:t xml:space="preserve">monastery sites. In the second half we shall make visit of Upper Swat valley – we a short visit </w:t>
      </w:r>
    </w:p>
    <w:p w14:paraId="36FB3930" w14:textId="77777777" w:rsidR="00E67740" w:rsidRDefault="00E67740" w:rsidP="00B45AB4">
      <w:pPr>
        <w:pStyle w:val="NoSpacing"/>
        <w:tabs>
          <w:tab w:val="left" w:pos="900"/>
        </w:tabs>
        <w:rPr>
          <w:rFonts w:ascii="Arial" w:hAnsi="Arial" w:cs="Arial"/>
          <w:bCs/>
          <w:sz w:val="20"/>
          <w:szCs w:val="20"/>
        </w:rPr>
      </w:pPr>
      <w:r>
        <w:rPr>
          <w:rFonts w:ascii="Arial" w:hAnsi="Arial" w:cs="Arial"/>
          <w:bCs/>
          <w:sz w:val="20"/>
          <w:szCs w:val="20"/>
        </w:rPr>
        <w:tab/>
        <w:t xml:space="preserve">of rock carved image of Buddha at </w:t>
      </w:r>
      <w:proofErr w:type="spellStart"/>
      <w:r>
        <w:rPr>
          <w:rFonts w:ascii="Arial" w:hAnsi="Arial" w:cs="Arial"/>
          <w:bCs/>
          <w:sz w:val="20"/>
          <w:szCs w:val="20"/>
        </w:rPr>
        <w:t>Jahanabad</w:t>
      </w:r>
      <w:proofErr w:type="spellEnd"/>
      <w:r>
        <w:rPr>
          <w:rFonts w:ascii="Arial" w:hAnsi="Arial" w:cs="Arial"/>
          <w:bCs/>
          <w:sz w:val="20"/>
          <w:szCs w:val="20"/>
        </w:rPr>
        <w:t xml:space="preserve">  </w:t>
      </w:r>
      <w:r w:rsidR="00C771E9">
        <w:rPr>
          <w:rFonts w:ascii="Arial" w:hAnsi="Arial" w:cs="Arial"/>
          <w:bCs/>
          <w:sz w:val="20"/>
          <w:szCs w:val="20"/>
        </w:rPr>
        <w:t xml:space="preserve"> </w:t>
      </w:r>
    </w:p>
    <w:p w14:paraId="145C4C3B" w14:textId="77777777" w:rsidR="00E67740" w:rsidRDefault="00E67740" w:rsidP="00B45AB4">
      <w:pPr>
        <w:pStyle w:val="NoSpacing"/>
        <w:tabs>
          <w:tab w:val="left" w:pos="900"/>
        </w:tabs>
        <w:rPr>
          <w:rFonts w:ascii="Arial" w:hAnsi="Arial" w:cs="Arial"/>
          <w:bCs/>
          <w:sz w:val="20"/>
          <w:szCs w:val="20"/>
        </w:rPr>
      </w:pPr>
    </w:p>
    <w:p w14:paraId="6FF8F2A4" w14:textId="48B9876C" w:rsidR="00E67740" w:rsidRPr="00E67740" w:rsidRDefault="00E67740" w:rsidP="00B45AB4">
      <w:pPr>
        <w:pStyle w:val="NoSpacing"/>
        <w:tabs>
          <w:tab w:val="left" w:pos="900"/>
        </w:tabs>
        <w:rPr>
          <w:rFonts w:ascii="Arial" w:hAnsi="Arial" w:cs="Arial"/>
          <w:b/>
          <w:bCs/>
          <w:sz w:val="20"/>
          <w:szCs w:val="20"/>
        </w:rPr>
      </w:pPr>
      <w:r>
        <w:rPr>
          <w:rFonts w:ascii="Arial" w:hAnsi="Arial" w:cs="Arial"/>
          <w:bCs/>
          <w:sz w:val="20"/>
          <w:szCs w:val="20"/>
        </w:rPr>
        <w:tab/>
      </w:r>
      <w:r w:rsidRPr="00E67740">
        <w:rPr>
          <w:rFonts w:ascii="Arial" w:hAnsi="Arial" w:cs="Arial"/>
          <w:b/>
          <w:bCs/>
          <w:sz w:val="20"/>
          <w:szCs w:val="20"/>
        </w:rPr>
        <w:t xml:space="preserve">Swat Museum &amp; </w:t>
      </w:r>
      <w:proofErr w:type="spellStart"/>
      <w:proofErr w:type="gramStart"/>
      <w:r w:rsidRPr="00E67740">
        <w:rPr>
          <w:rFonts w:ascii="Arial" w:hAnsi="Arial" w:cs="Arial"/>
          <w:b/>
          <w:bCs/>
          <w:sz w:val="20"/>
          <w:szCs w:val="20"/>
        </w:rPr>
        <w:t>sites:</w:t>
      </w:r>
      <w:r w:rsidR="008E0F99">
        <w:rPr>
          <w:rFonts w:ascii="Arial" w:hAnsi="Arial" w:cs="Arial"/>
          <w:b/>
          <w:bCs/>
          <w:sz w:val="20"/>
          <w:szCs w:val="20"/>
        </w:rPr>
        <w:t>amous</w:t>
      </w:r>
      <w:proofErr w:type="spellEnd"/>
      <w:proofErr w:type="gramEnd"/>
      <w:r w:rsidR="008E0F99">
        <w:rPr>
          <w:rFonts w:ascii="Arial" w:hAnsi="Arial" w:cs="Arial"/>
          <w:b/>
          <w:bCs/>
          <w:sz w:val="20"/>
          <w:szCs w:val="20"/>
        </w:rPr>
        <w:t xml:space="preserve"> Chinese </w:t>
      </w:r>
      <w:proofErr w:type="spellStart"/>
      <w:r w:rsidR="008E0F99">
        <w:rPr>
          <w:rFonts w:ascii="Arial" w:hAnsi="Arial" w:cs="Arial"/>
          <w:b/>
          <w:bCs/>
          <w:sz w:val="20"/>
          <w:szCs w:val="20"/>
        </w:rPr>
        <w:t>pildg</w:t>
      </w:r>
      <w:proofErr w:type="spellEnd"/>
    </w:p>
    <w:p w14:paraId="4B3E75E9" w14:textId="77777777" w:rsidR="008E0F99" w:rsidRDefault="00E67740" w:rsidP="00B45AB4">
      <w:pPr>
        <w:pStyle w:val="NoSpacing"/>
        <w:tabs>
          <w:tab w:val="left" w:pos="900"/>
        </w:tabs>
        <w:rPr>
          <w:rFonts w:ascii="Arial" w:hAnsi="Arial" w:cs="Arial"/>
          <w:bCs/>
          <w:sz w:val="20"/>
          <w:szCs w:val="20"/>
        </w:rPr>
      </w:pPr>
      <w:r>
        <w:rPr>
          <w:rFonts w:ascii="Arial" w:hAnsi="Arial" w:cs="Arial"/>
          <w:bCs/>
          <w:sz w:val="20"/>
          <w:szCs w:val="20"/>
        </w:rPr>
        <w:tab/>
      </w:r>
      <w:proofErr w:type="spellStart"/>
      <w:r>
        <w:rPr>
          <w:rFonts w:ascii="Arial" w:hAnsi="Arial" w:cs="Arial"/>
          <w:bCs/>
          <w:sz w:val="20"/>
          <w:szCs w:val="20"/>
        </w:rPr>
        <w:t>Uddiyana</w:t>
      </w:r>
      <w:proofErr w:type="spellEnd"/>
      <w:r>
        <w:rPr>
          <w:rFonts w:ascii="Arial" w:hAnsi="Arial" w:cs="Arial"/>
          <w:bCs/>
          <w:sz w:val="20"/>
          <w:szCs w:val="20"/>
        </w:rPr>
        <w:t xml:space="preserve"> of the Buddhists Swat valley played a vital role in the spread</w:t>
      </w:r>
      <w:r w:rsidR="00C771E9">
        <w:rPr>
          <w:rFonts w:ascii="Arial" w:hAnsi="Arial" w:cs="Arial"/>
          <w:bCs/>
          <w:sz w:val="20"/>
          <w:szCs w:val="20"/>
        </w:rPr>
        <w:t xml:space="preserve"> </w:t>
      </w:r>
      <w:r>
        <w:rPr>
          <w:rFonts w:ascii="Arial" w:hAnsi="Arial" w:cs="Arial"/>
          <w:bCs/>
          <w:sz w:val="20"/>
          <w:szCs w:val="20"/>
        </w:rPr>
        <w:t xml:space="preserve">of Buddhism. After the </w:t>
      </w:r>
    </w:p>
    <w:p w14:paraId="15E2F786" w14:textId="77777777" w:rsidR="008E0F99" w:rsidRDefault="008E0F99" w:rsidP="00B45AB4">
      <w:pPr>
        <w:pStyle w:val="NoSpacing"/>
        <w:tabs>
          <w:tab w:val="left" w:pos="900"/>
        </w:tabs>
        <w:rPr>
          <w:rFonts w:ascii="Arial" w:hAnsi="Arial" w:cs="Arial"/>
          <w:bCs/>
          <w:sz w:val="20"/>
          <w:szCs w:val="20"/>
        </w:rPr>
      </w:pPr>
      <w:r>
        <w:rPr>
          <w:rFonts w:ascii="Arial" w:hAnsi="Arial" w:cs="Arial"/>
          <w:bCs/>
          <w:sz w:val="20"/>
          <w:szCs w:val="20"/>
        </w:rPr>
        <w:tab/>
      </w:r>
      <w:r w:rsidR="00E67740">
        <w:rPr>
          <w:rFonts w:ascii="Arial" w:hAnsi="Arial" w:cs="Arial"/>
          <w:bCs/>
          <w:sz w:val="20"/>
          <w:szCs w:val="20"/>
        </w:rPr>
        <w:t xml:space="preserve">defeat of </w:t>
      </w:r>
      <w:proofErr w:type="spellStart"/>
      <w:r w:rsidR="00E67740">
        <w:rPr>
          <w:rFonts w:ascii="Arial" w:hAnsi="Arial" w:cs="Arial"/>
          <w:bCs/>
          <w:sz w:val="20"/>
          <w:szCs w:val="20"/>
        </w:rPr>
        <w:t>Assakinoi</w:t>
      </w:r>
      <w:proofErr w:type="spellEnd"/>
      <w:r w:rsidR="00E67740">
        <w:rPr>
          <w:rFonts w:ascii="Arial" w:hAnsi="Arial" w:cs="Arial"/>
          <w:bCs/>
          <w:sz w:val="20"/>
          <w:szCs w:val="20"/>
        </w:rPr>
        <w:t xml:space="preserve"> the local population of Swat at the hands of Alexander the Great, we hear </w:t>
      </w:r>
    </w:p>
    <w:p w14:paraId="19E5C01A" w14:textId="77777777" w:rsidR="008E0F99" w:rsidRDefault="008E0F99" w:rsidP="00B45AB4">
      <w:pPr>
        <w:pStyle w:val="NoSpacing"/>
        <w:tabs>
          <w:tab w:val="left" w:pos="900"/>
        </w:tabs>
        <w:rPr>
          <w:rFonts w:ascii="Arial" w:hAnsi="Arial" w:cs="Arial"/>
          <w:bCs/>
          <w:sz w:val="20"/>
          <w:szCs w:val="20"/>
        </w:rPr>
      </w:pPr>
      <w:r>
        <w:rPr>
          <w:rFonts w:ascii="Arial" w:hAnsi="Arial" w:cs="Arial"/>
          <w:bCs/>
          <w:sz w:val="20"/>
          <w:szCs w:val="20"/>
        </w:rPr>
        <w:tab/>
      </w:r>
      <w:r w:rsidR="00E67740">
        <w:rPr>
          <w:rFonts w:ascii="Arial" w:hAnsi="Arial" w:cs="Arial"/>
          <w:bCs/>
          <w:sz w:val="20"/>
          <w:szCs w:val="20"/>
        </w:rPr>
        <w:t xml:space="preserve">about the </w:t>
      </w:r>
      <w:r>
        <w:rPr>
          <w:rFonts w:ascii="Arial" w:hAnsi="Arial" w:cs="Arial"/>
          <w:bCs/>
          <w:sz w:val="20"/>
          <w:szCs w:val="20"/>
        </w:rPr>
        <w:t xml:space="preserve">valley described by the famous Chinese pilgrim </w:t>
      </w:r>
      <w:proofErr w:type="spellStart"/>
      <w:r>
        <w:rPr>
          <w:rFonts w:ascii="Arial" w:hAnsi="Arial" w:cs="Arial"/>
          <w:bCs/>
          <w:sz w:val="20"/>
          <w:szCs w:val="20"/>
        </w:rPr>
        <w:t>Huen</w:t>
      </w:r>
      <w:proofErr w:type="spellEnd"/>
      <w:r>
        <w:rPr>
          <w:rFonts w:ascii="Arial" w:hAnsi="Arial" w:cs="Arial"/>
          <w:bCs/>
          <w:sz w:val="20"/>
          <w:szCs w:val="20"/>
        </w:rPr>
        <w:t xml:space="preserve"> Tsang who visited the places in </w:t>
      </w:r>
    </w:p>
    <w:p w14:paraId="146C2934" w14:textId="77777777" w:rsidR="008E0F99" w:rsidRDefault="008E0F99" w:rsidP="00B45AB4">
      <w:pPr>
        <w:pStyle w:val="NoSpacing"/>
        <w:tabs>
          <w:tab w:val="left" w:pos="900"/>
        </w:tabs>
        <w:rPr>
          <w:rFonts w:ascii="Arial" w:hAnsi="Arial" w:cs="Arial"/>
          <w:bCs/>
          <w:sz w:val="20"/>
          <w:szCs w:val="20"/>
        </w:rPr>
      </w:pPr>
      <w:r>
        <w:rPr>
          <w:rFonts w:ascii="Arial" w:hAnsi="Arial" w:cs="Arial"/>
          <w:bCs/>
          <w:sz w:val="20"/>
          <w:szCs w:val="20"/>
        </w:rPr>
        <w:tab/>
        <w:t>7</w:t>
      </w:r>
      <w:r w:rsidRPr="008E0F99">
        <w:rPr>
          <w:rFonts w:ascii="Arial" w:hAnsi="Arial" w:cs="Arial"/>
          <w:bCs/>
          <w:sz w:val="20"/>
          <w:szCs w:val="20"/>
          <w:vertAlign w:val="superscript"/>
        </w:rPr>
        <w:t>th</w:t>
      </w:r>
      <w:r>
        <w:rPr>
          <w:rFonts w:ascii="Arial" w:hAnsi="Arial" w:cs="Arial"/>
          <w:bCs/>
          <w:sz w:val="20"/>
          <w:szCs w:val="20"/>
        </w:rPr>
        <w:t xml:space="preserve"> AD when the valley was already devastated by the Hun invasion burning the Buddhist </w:t>
      </w:r>
    </w:p>
    <w:p w14:paraId="10DB4DB9" w14:textId="77777777" w:rsidR="008E0F99" w:rsidRDefault="008E0F99" w:rsidP="00B45AB4">
      <w:pPr>
        <w:pStyle w:val="NoSpacing"/>
        <w:tabs>
          <w:tab w:val="left" w:pos="900"/>
        </w:tabs>
        <w:rPr>
          <w:rFonts w:ascii="Arial" w:hAnsi="Arial" w:cs="Arial"/>
          <w:bCs/>
          <w:sz w:val="20"/>
          <w:szCs w:val="20"/>
        </w:rPr>
      </w:pPr>
      <w:r>
        <w:rPr>
          <w:rFonts w:ascii="Arial" w:hAnsi="Arial" w:cs="Arial"/>
          <w:bCs/>
          <w:sz w:val="20"/>
          <w:szCs w:val="20"/>
        </w:rPr>
        <w:tab/>
        <w:t xml:space="preserve">buildings and killing the local population. He cuts a sorry picture of once great place of learning </w:t>
      </w:r>
    </w:p>
    <w:p w14:paraId="7092CD91" w14:textId="77777777" w:rsidR="009F58C5" w:rsidRDefault="008E0F99" w:rsidP="00B45AB4">
      <w:pPr>
        <w:pStyle w:val="NoSpacing"/>
        <w:tabs>
          <w:tab w:val="left" w:pos="900"/>
        </w:tabs>
        <w:rPr>
          <w:rFonts w:ascii="Arial" w:hAnsi="Arial" w:cs="Arial"/>
          <w:bCs/>
          <w:sz w:val="20"/>
          <w:szCs w:val="20"/>
        </w:rPr>
      </w:pPr>
      <w:r>
        <w:rPr>
          <w:rFonts w:ascii="Arial" w:hAnsi="Arial" w:cs="Arial"/>
          <w:bCs/>
          <w:sz w:val="20"/>
          <w:szCs w:val="20"/>
        </w:rPr>
        <w:tab/>
      </w:r>
    </w:p>
    <w:p w14:paraId="539FCC1B" w14:textId="77777777" w:rsidR="009F58C5" w:rsidRDefault="009F58C5" w:rsidP="00B45AB4">
      <w:pPr>
        <w:pStyle w:val="NoSpacing"/>
        <w:tabs>
          <w:tab w:val="left" w:pos="900"/>
        </w:tabs>
        <w:rPr>
          <w:rFonts w:ascii="Arial" w:hAnsi="Arial" w:cs="Arial"/>
          <w:bCs/>
          <w:sz w:val="20"/>
          <w:szCs w:val="20"/>
        </w:rPr>
      </w:pPr>
    </w:p>
    <w:p w14:paraId="49B01F96" w14:textId="77777777" w:rsidR="009F58C5" w:rsidRDefault="009F58C5" w:rsidP="00B45AB4">
      <w:pPr>
        <w:pStyle w:val="NoSpacing"/>
        <w:tabs>
          <w:tab w:val="left" w:pos="900"/>
        </w:tabs>
        <w:rPr>
          <w:rFonts w:ascii="Arial" w:hAnsi="Arial" w:cs="Arial"/>
          <w:bCs/>
          <w:sz w:val="20"/>
          <w:szCs w:val="20"/>
        </w:rPr>
      </w:pPr>
    </w:p>
    <w:p w14:paraId="39C03BF9" w14:textId="77777777" w:rsidR="009F58C5" w:rsidRDefault="009F58C5" w:rsidP="00B45AB4">
      <w:pPr>
        <w:pStyle w:val="NoSpacing"/>
        <w:tabs>
          <w:tab w:val="left" w:pos="900"/>
        </w:tabs>
        <w:rPr>
          <w:rFonts w:ascii="Arial" w:hAnsi="Arial" w:cs="Arial"/>
          <w:bCs/>
          <w:sz w:val="20"/>
          <w:szCs w:val="20"/>
        </w:rPr>
      </w:pPr>
    </w:p>
    <w:p w14:paraId="56A00148" w14:textId="1EC98E22" w:rsidR="008E0F99" w:rsidRDefault="009F58C5" w:rsidP="00B45AB4">
      <w:pPr>
        <w:pStyle w:val="NoSpacing"/>
        <w:tabs>
          <w:tab w:val="left" w:pos="900"/>
        </w:tabs>
        <w:rPr>
          <w:rFonts w:ascii="Arial" w:hAnsi="Arial" w:cs="Arial"/>
          <w:bCs/>
          <w:sz w:val="20"/>
          <w:szCs w:val="20"/>
        </w:rPr>
      </w:pPr>
      <w:r>
        <w:rPr>
          <w:rFonts w:ascii="Arial" w:hAnsi="Arial" w:cs="Arial"/>
          <w:bCs/>
          <w:sz w:val="20"/>
          <w:szCs w:val="20"/>
        </w:rPr>
        <w:tab/>
      </w:r>
      <w:r w:rsidR="008E0F99">
        <w:rPr>
          <w:rFonts w:ascii="Arial" w:hAnsi="Arial" w:cs="Arial"/>
          <w:bCs/>
          <w:sz w:val="20"/>
          <w:szCs w:val="20"/>
        </w:rPr>
        <w:t xml:space="preserve">was now a place where hardly any Buddhist monk knew the true meaning of Buddhist </w:t>
      </w:r>
      <w:proofErr w:type="gramStart"/>
      <w:r w:rsidR="008E0F99">
        <w:rPr>
          <w:rFonts w:ascii="Arial" w:hAnsi="Arial" w:cs="Arial"/>
          <w:bCs/>
          <w:sz w:val="20"/>
          <w:szCs w:val="20"/>
        </w:rPr>
        <w:t>cannons.</w:t>
      </w:r>
      <w:proofErr w:type="gramEnd"/>
      <w:r w:rsidR="008E0F99">
        <w:rPr>
          <w:rFonts w:ascii="Arial" w:hAnsi="Arial" w:cs="Arial"/>
          <w:bCs/>
          <w:sz w:val="20"/>
          <w:szCs w:val="20"/>
        </w:rPr>
        <w:t xml:space="preserve"> </w:t>
      </w:r>
    </w:p>
    <w:p w14:paraId="68100733" w14:textId="77777777" w:rsidR="008E0F99" w:rsidRDefault="008E0F99" w:rsidP="00B45AB4">
      <w:pPr>
        <w:pStyle w:val="NoSpacing"/>
        <w:tabs>
          <w:tab w:val="left" w:pos="900"/>
        </w:tabs>
        <w:rPr>
          <w:rFonts w:ascii="Arial" w:hAnsi="Arial" w:cs="Arial"/>
          <w:bCs/>
          <w:sz w:val="20"/>
          <w:szCs w:val="20"/>
        </w:rPr>
      </w:pPr>
      <w:r>
        <w:rPr>
          <w:rFonts w:ascii="Arial" w:hAnsi="Arial" w:cs="Arial"/>
          <w:bCs/>
          <w:sz w:val="20"/>
          <w:szCs w:val="20"/>
        </w:rPr>
        <w:tab/>
        <w:t xml:space="preserve">Soon after Swat was swayed by the invasion neo Islamists, the Afghans. </w:t>
      </w:r>
      <w:proofErr w:type="spellStart"/>
      <w:r>
        <w:rPr>
          <w:rFonts w:ascii="Arial" w:hAnsi="Arial" w:cs="Arial"/>
          <w:bCs/>
          <w:sz w:val="20"/>
          <w:szCs w:val="20"/>
        </w:rPr>
        <w:t>Huen</w:t>
      </w:r>
      <w:proofErr w:type="spellEnd"/>
      <w:r>
        <w:rPr>
          <w:rFonts w:ascii="Arial" w:hAnsi="Arial" w:cs="Arial"/>
          <w:bCs/>
          <w:sz w:val="20"/>
          <w:szCs w:val="20"/>
        </w:rPr>
        <w:t xml:space="preserve"> Tsang mentions </w:t>
      </w:r>
    </w:p>
    <w:p w14:paraId="42834356" w14:textId="77777777" w:rsidR="008E0F99" w:rsidRDefault="008E0F99" w:rsidP="00B45AB4">
      <w:pPr>
        <w:pStyle w:val="NoSpacing"/>
        <w:tabs>
          <w:tab w:val="left" w:pos="900"/>
        </w:tabs>
        <w:rPr>
          <w:rFonts w:ascii="Arial" w:hAnsi="Arial" w:cs="Arial"/>
          <w:bCs/>
          <w:sz w:val="20"/>
          <w:szCs w:val="20"/>
        </w:rPr>
      </w:pPr>
      <w:r>
        <w:rPr>
          <w:rFonts w:ascii="Arial" w:hAnsi="Arial" w:cs="Arial"/>
          <w:bCs/>
          <w:sz w:val="20"/>
          <w:szCs w:val="20"/>
        </w:rPr>
        <w:tab/>
        <w:t xml:space="preserve">of the presence of more than 1400 Buddhist monasteries and stupas. Swat is also described as </w:t>
      </w:r>
    </w:p>
    <w:p w14:paraId="7F732FD4" w14:textId="77777777" w:rsidR="008E0F99" w:rsidRDefault="008E0F99" w:rsidP="00B45AB4">
      <w:pPr>
        <w:pStyle w:val="NoSpacing"/>
        <w:tabs>
          <w:tab w:val="left" w:pos="900"/>
        </w:tabs>
        <w:rPr>
          <w:rFonts w:ascii="Arial" w:hAnsi="Arial" w:cs="Arial"/>
          <w:bCs/>
          <w:sz w:val="20"/>
          <w:szCs w:val="20"/>
        </w:rPr>
      </w:pPr>
      <w:r>
        <w:rPr>
          <w:rFonts w:ascii="Arial" w:hAnsi="Arial" w:cs="Arial"/>
          <w:bCs/>
          <w:sz w:val="20"/>
          <w:szCs w:val="20"/>
        </w:rPr>
        <w:tab/>
        <w:t xml:space="preserve">the possible place of birth of </w:t>
      </w:r>
      <w:proofErr w:type="spellStart"/>
      <w:r>
        <w:rPr>
          <w:rFonts w:ascii="Arial" w:hAnsi="Arial" w:cs="Arial"/>
          <w:bCs/>
          <w:sz w:val="20"/>
          <w:szCs w:val="20"/>
        </w:rPr>
        <w:t>Padmasambhava</w:t>
      </w:r>
      <w:proofErr w:type="spellEnd"/>
      <w:r>
        <w:rPr>
          <w:rFonts w:ascii="Arial" w:hAnsi="Arial" w:cs="Arial"/>
          <w:bCs/>
          <w:sz w:val="20"/>
          <w:szCs w:val="20"/>
        </w:rPr>
        <w:t xml:space="preserve"> or Tibetan Lama Rinpoche. The valley also </w:t>
      </w:r>
    </w:p>
    <w:p w14:paraId="021B33D9" w14:textId="77777777" w:rsidR="009345C8" w:rsidRDefault="008E0F99" w:rsidP="00B45AB4">
      <w:pPr>
        <w:pStyle w:val="NoSpacing"/>
        <w:tabs>
          <w:tab w:val="left" w:pos="900"/>
        </w:tabs>
        <w:rPr>
          <w:rFonts w:ascii="Arial" w:hAnsi="Arial" w:cs="Arial"/>
          <w:bCs/>
          <w:sz w:val="20"/>
          <w:szCs w:val="20"/>
        </w:rPr>
      </w:pPr>
      <w:r>
        <w:rPr>
          <w:rFonts w:ascii="Arial" w:hAnsi="Arial" w:cs="Arial"/>
          <w:bCs/>
          <w:sz w:val="20"/>
          <w:szCs w:val="20"/>
        </w:rPr>
        <w:tab/>
        <w:t xml:space="preserve">excels in its scenic beauty as the ancient name </w:t>
      </w:r>
      <w:proofErr w:type="spellStart"/>
      <w:r>
        <w:rPr>
          <w:rFonts w:ascii="Arial" w:hAnsi="Arial" w:cs="Arial"/>
          <w:bCs/>
          <w:sz w:val="20"/>
          <w:szCs w:val="20"/>
        </w:rPr>
        <w:t>Uddiyana</w:t>
      </w:r>
      <w:proofErr w:type="spellEnd"/>
      <w:r>
        <w:rPr>
          <w:rFonts w:ascii="Arial" w:hAnsi="Arial" w:cs="Arial"/>
          <w:bCs/>
          <w:sz w:val="20"/>
          <w:szCs w:val="20"/>
        </w:rPr>
        <w:t xml:space="preserve"> means place of fair dwellings.</w:t>
      </w:r>
    </w:p>
    <w:p w14:paraId="773769A2" w14:textId="77777777" w:rsidR="009345C8" w:rsidRDefault="009345C8" w:rsidP="00B45AB4">
      <w:pPr>
        <w:pStyle w:val="NoSpacing"/>
        <w:tabs>
          <w:tab w:val="left" w:pos="900"/>
        </w:tabs>
        <w:rPr>
          <w:rFonts w:ascii="Arial" w:hAnsi="Arial" w:cs="Arial"/>
          <w:bCs/>
          <w:sz w:val="20"/>
          <w:szCs w:val="20"/>
        </w:rPr>
      </w:pPr>
    </w:p>
    <w:p w14:paraId="2A2D5778" w14:textId="77777777" w:rsidR="009345C8" w:rsidRPr="009345C8" w:rsidRDefault="009345C8" w:rsidP="00B45AB4">
      <w:pPr>
        <w:pStyle w:val="NoSpacing"/>
        <w:tabs>
          <w:tab w:val="left" w:pos="900"/>
        </w:tabs>
        <w:rPr>
          <w:rFonts w:ascii="Arial" w:hAnsi="Arial" w:cs="Arial"/>
          <w:b/>
          <w:bCs/>
          <w:sz w:val="20"/>
          <w:szCs w:val="20"/>
        </w:rPr>
      </w:pPr>
      <w:r w:rsidRPr="009345C8">
        <w:rPr>
          <w:rFonts w:ascii="Arial" w:hAnsi="Arial" w:cs="Arial"/>
          <w:b/>
          <w:bCs/>
          <w:sz w:val="20"/>
          <w:szCs w:val="20"/>
        </w:rPr>
        <w:t>Day 07:</w:t>
      </w:r>
      <w:r w:rsidRPr="009345C8">
        <w:rPr>
          <w:rFonts w:ascii="Arial" w:hAnsi="Arial" w:cs="Arial"/>
          <w:b/>
          <w:bCs/>
          <w:sz w:val="20"/>
          <w:szCs w:val="20"/>
        </w:rPr>
        <w:tab/>
      </w:r>
      <w:proofErr w:type="spellStart"/>
      <w:r w:rsidRPr="009345C8">
        <w:rPr>
          <w:rFonts w:ascii="Arial" w:hAnsi="Arial" w:cs="Arial"/>
          <w:b/>
          <w:bCs/>
          <w:sz w:val="20"/>
          <w:szCs w:val="20"/>
        </w:rPr>
        <w:t>Saidu</w:t>
      </w:r>
      <w:proofErr w:type="spellEnd"/>
      <w:r w:rsidRPr="009345C8">
        <w:rPr>
          <w:rFonts w:ascii="Arial" w:hAnsi="Arial" w:cs="Arial"/>
          <w:b/>
          <w:bCs/>
          <w:sz w:val="20"/>
          <w:szCs w:val="20"/>
        </w:rPr>
        <w:t xml:space="preserve"> Sharif – </w:t>
      </w:r>
      <w:proofErr w:type="spellStart"/>
      <w:r w:rsidRPr="009345C8">
        <w:rPr>
          <w:rFonts w:ascii="Arial" w:hAnsi="Arial" w:cs="Arial"/>
          <w:b/>
          <w:bCs/>
          <w:sz w:val="20"/>
          <w:szCs w:val="20"/>
        </w:rPr>
        <w:t>Shahbazgarhi</w:t>
      </w:r>
      <w:proofErr w:type="spellEnd"/>
      <w:r w:rsidRPr="009345C8">
        <w:rPr>
          <w:rFonts w:ascii="Arial" w:hAnsi="Arial" w:cs="Arial"/>
          <w:b/>
          <w:bCs/>
          <w:sz w:val="20"/>
          <w:szCs w:val="20"/>
        </w:rPr>
        <w:t xml:space="preserve"> – Islamabad – 255 kms</w:t>
      </w:r>
    </w:p>
    <w:p w14:paraId="79AA27EC" w14:textId="77777777" w:rsidR="009345C8" w:rsidRDefault="009345C8" w:rsidP="00B45AB4">
      <w:pPr>
        <w:pStyle w:val="NoSpacing"/>
        <w:tabs>
          <w:tab w:val="left" w:pos="900"/>
        </w:tabs>
        <w:rPr>
          <w:rFonts w:ascii="Arial" w:hAnsi="Arial" w:cs="Arial"/>
          <w:bCs/>
          <w:sz w:val="20"/>
          <w:szCs w:val="20"/>
        </w:rPr>
      </w:pPr>
      <w:r>
        <w:rPr>
          <w:rFonts w:ascii="Arial" w:hAnsi="Arial" w:cs="Arial"/>
          <w:bCs/>
          <w:sz w:val="20"/>
          <w:szCs w:val="20"/>
        </w:rPr>
        <w:tab/>
        <w:t xml:space="preserve">Morning depart for Islamabad via </w:t>
      </w:r>
      <w:proofErr w:type="spellStart"/>
      <w:r>
        <w:rPr>
          <w:rFonts w:ascii="Arial" w:hAnsi="Arial" w:cs="Arial"/>
          <w:bCs/>
          <w:sz w:val="20"/>
          <w:szCs w:val="20"/>
        </w:rPr>
        <w:t>Karora</w:t>
      </w:r>
      <w:proofErr w:type="spellEnd"/>
      <w:r>
        <w:rPr>
          <w:rFonts w:ascii="Arial" w:hAnsi="Arial" w:cs="Arial"/>
          <w:bCs/>
          <w:sz w:val="20"/>
          <w:szCs w:val="20"/>
        </w:rPr>
        <w:t xml:space="preserve"> pass opening up to plain land once center of </w:t>
      </w:r>
    </w:p>
    <w:p w14:paraId="3592E69E" w14:textId="77777777" w:rsidR="009345C8" w:rsidRDefault="009345C8" w:rsidP="00B45AB4">
      <w:pPr>
        <w:pStyle w:val="NoSpacing"/>
        <w:tabs>
          <w:tab w:val="left" w:pos="900"/>
        </w:tabs>
        <w:rPr>
          <w:rFonts w:ascii="Arial" w:hAnsi="Arial" w:cs="Arial"/>
          <w:bCs/>
          <w:sz w:val="20"/>
          <w:szCs w:val="20"/>
        </w:rPr>
      </w:pPr>
      <w:r>
        <w:rPr>
          <w:rFonts w:ascii="Arial" w:hAnsi="Arial" w:cs="Arial"/>
          <w:bCs/>
          <w:sz w:val="20"/>
          <w:szCs w:val="20"/>
        </w:rPr>
        <w:tab/>
        <w:t xml:space="preserve">Buddhism. Many place below are marked with ruins of monastic establishments. We shall make </w:t>
      </w:r>
    </w:p>
    <w:p w14:paraId="13D98B90" w14:textId="77777777" w:rsidR="009345C8" w:rsidRDefault="009345C8" w:rsidP="00B45AB4">
      <w:pPr>
        <w:pStyle w:val="NoSpacing"/>
        <w:tabs>
          <w:tab w:val="left" w:pos="900"/>
        </w:tabs>
        <w:rPr>
          <w:rFonts w:ascii="Arial" w:hAnsi="Arial" w:cs="Arial"/>
          <w:bCs/>
          <w:sz w:val="20"/>
          <w:szCs w:val="20"/>
        </w:rPr>
      </w:pPr>
      <w:r>
        <w:rPr>
          <w:rFonts w:ascii="Arial" w:hAnsi="Arial" w:cs="Arial"/>
          <w:bCs/>
          <w:sz w:val="20"/>
          <w:szCs w:val="20"/>
        </w:rPr>
        <w:tab/>
        <w:t xml:space="preserve">our stop at </w:t>
      </w:r>
      <w:proofErr w:type="spellStart"/>
      <w:r>
        <w:rPr>
          <w:rFonts w:ascii="Arial" w:hAnsi="Arial" w:cs="Arial"/>
          <w:bCs/>
          <w:sz w:val="20"/>
          <w:szCs w:val="20"/>
        </w:rPr>
        <w:t>Shahbazgarchi</w:t>
      </w:r>
      <w:proofErr w:type="spellEnd"/>
      <w:r>
        <w:rPr>
          <w:rFonts w:ascii="Arial" w:hAnsi="Arial" w:cs="Arial"/>
          <w:bCs/>
          <w:sz w:val="20"/>
          <w:szCs w:val="20"/>
        </w:rPr>
        <w:t xml:space="preserve"> to see rock edicts of Ashoka the Great. Later continue through the </w:t>
      </w:r>
    </w:p>
    <w:p w14:paraId="771E5E44" w14:textId="77777777" w:rsidR="009345C8" w:rsidRDefault="009345C8" w:rsidP="00B45AB4">
      <w:pPr>
        <w:pStyle w:val="NoSpacing"/>
        <w:tabs>
          <w:tab w:val="left" w:pos="900"/>
        </w:tabs>
        <w:rPr>
          <w:rFonts w:ascii="Arial" w:hAnsi="Arial" w:cs="Arial"/>
          <w:bCs/>
          <w:sz w:val="20"/>
          <w:szCs w:val="20"/>
        </w:rPr>
      </w:pPr>
      <w:r>
        <w:rPr>
          <w:rFonts w:ascii="Arial" w:hAnsi="Arial" w:cs="Arial"/>
          <w:bCs/>
          <w:sz w:val="20"/>
          <w:szCs w:val="20"/>
        </w:rPr>
        <w:tab/>
        <w:t xml:space="preserve">plains following Kabul river and further river Indus – this part also was the crossing point of </w:t>
      </w:r>
    </w:p>
    <w:p w14:paraId="7FE0016C" w14:textId="77777777" w:rsidR="009345C8" w:rsidRDefault="009345C8" w:rsidP="00B45AB4">
      <w:pPr>
        <w:pStyle w:val="NoSpacing"/>
        <w:tabs>
          <w:tab w:val="left" w:pos="900"/>
        </w:tabs>
        <w:rPr>
          <w:rFonts w:ascii="Arial" w:hAnsi="Arial" w:cs="Arial"/>
          <w:bCs/>
          <w:sz w:val="20"/>
          <w:szCs w:val="20"/>
        </w:rPr>
      </w:pPr>
      <w:r>
        <w:rPr>
          <w:rFonts w:ascii="Arial" w:hAnsi="Arial" w:cs="Arial"/>
          <w:bCs/>
          <w:sz w:val="20"/>
          <w:szCs w:val="20"/>
        </w:rPr>
        <w:tab/>
        <w:t xml:space="preserve">Alexander the Great on his march to Taxila. Also there a village called little </w:t>
      </w:r>
      <w:proofErr w:type="spellStart"/>
      <w:r>
        <w:rPr>
          <w:rFonts w:ascii="Arial" w:hAnsi="Arial" w:cs="Arial"/>
          <w:bCs/>
          <w:sz w:val="20"/>
          <w:szCs w:val="20"/>
        </w:rPr>
        <w:t>Lahur</w:t>
      </w:r>
      <w:proofErr w:type="spellEnd"/>
      <w:r>
        <w:rPr>
          <w:rFonts w:ascii="Arial" w:hAnsi="Arial" w:cs="Arial"/>
          <w:bCs/>
          <w:sz w:val="20"/>
          <w:szCs w:val="20"/>
        </w:rPr>
        <w:t xml:space="preserve"> was the home </w:t>
      </w:r>
    </w:p>
    <w:p w14:paraId="2C6E7D8A" w14:textId="77777777" w:rsidR="009345C8" w:rsidRDefault="009345C8" w:rsidP="00B45AB4">
      <w:pPr>
        <w:pStyle w:val="NoSpacing"/>
        <w:tabs>
          <w:tab w:val="left" w:pos="900"/>
        </w:tabs>
        <w:rPr>
          <w:rFonts w:ascii="Arial" w:hAnsi="Arial" w:cs="Arial"/>
          <w:bCs/>
          <w:sz w:val="20"/>
          <w:szCs w:val="20"/>
        </w:rPr>
      </w:pPr>
      <w:r>
        <w:rPr>
          <w:rFonts w:ascii="Arial" w:hAnsi="Arial" w:cs="Arial"/>
          <w:bCs/>
          <w:sz w:val="20"/>
          <w:szCs w:val="20"/>
        </w:rPr>
        <w:tab/>
        <w:t>village of 4</w:t>
      </w:r>
      <w:r w:rsidRPr="009345C8">
        <w:rPr>
          <w:rFonts w:ascii="Arial" w:hAnsi="Arial" w:cs="Arial"/>
          <w:bCs/>
          <w:sz w:val="20"/>
          <w:szCs w:val="20"/>
          <w:vertAlign w:val="superscript"/>
        </w:rPr>
        <w:t>th</w:t>
      </w:r>
      <w:r>
        <w:rPr>
          <w:rFonts w:ascii="Arial" w:hAnsi="Arial" w:cs="Arial"/>
          <w:bCs/>
          <w:sz w:val="20"/>
          <w:szCs w:val="20"/>
        </w:rPr>
        <w:t xml:space="preserve"> century BC, Sanskrit Grammarian Panini.</w:t>
      </w:r>
    </w:p>
    <w:p w14:paraId="21E06A8B" w14:textId="77777777" w:rsidR="009345C8" w:rsidRDefault="009345C8" w:rsidP="00B45AB4">
      <w:pPr>
        <w:pStyle w:val="NoSpacing"/>
        <w:tabs>
          <w:tab w:val="left" w:pos="900"/>
        </w:tabs>
        <w:rPr>
          <w:rFonts w:ascii="Arial" w:hAnsi="Arial" w:cs="Arial"/>
          <w:bCs/>
          <w:sz w:val="20"/>
          <w:szCs w:val="20"/>
        </w:rPr>
      </w:pPr>
      <w:r>
        <w:rPr>
          <w:rFonts w:ascii="Arial" w:hAnsi="Arial" w:cs="Arial"/>
          <w:bCs/>
          <w:sz w:val="20"/>
          <w:szCs w:val="20"/>
        </w:rPr>
        <w:tab/>
        <w:t xml:space="preserve">Continue to Islamabad </w:t>
      </w:r>
    </w:p>
    <w:p w14:paraId="349FEB1D" w14:textId="77777777" w:rsidR="009345C8" w:rsidRPr="00C401F7" w:rsidRDefault="009345C8" w:rsidP="00B45AB4">
      <w:pPr>
        <w:pStyle w:val="NoSpacing"/>
        <w:tabs>
          <w:tab w:val="left" w:pos="900"/>
        </w:tabs>
        <w:rPr>
          <w:rFonts w:ascii="Arial" w:hAnsi="Arial" w:cs="Arial"/>
          <w:b/>
          <w:bCs/>
          <w:sz w:val="20"/>
          <w:szCs w:val="20"/>
        </w:rPr>
      </w:pPr>
      <w:r>
        <w:rPr>
          <w:rFonts w:ascii="Arial" w:hAnsi="Arial" w:cs="Arial"/>
          <w:bCs/>
          <w:sz w:val="20"/>
          <w:szCs w:val="20"/>
        </w:rPr>
        <w:tab/>
      </w:r>
      <w:proofErr w:type="spellStart"/>
      <w:r w:rsidRPr="00C401F7">
        <w:rPr>
          <w:rFonts w:ascii="Arial" w:hAnsi="Arial" w:cs="Arial"/>
          <w:b/>
          <w:bCs/>
          <w:sz w:val="20"/>
          <w:szCs w:val="20"/>
        </w:rPr>
        <w:t>Shahbazgarhi</w:t>
      </w:r>
      <w:proofErr w:type="spellEnd"/>
      <w:r w:rsidRPr="00C401F7">
        <w:rPr>
          <w:rFonts w:ascii="Arial" w:hAnsi="Arial" w:cs="Arial"/>
          <w:b/>
          <w:bCs/>
          <w:sz w:val="20"/>
          <w:szCs w:val="20"/>
        </w:rPr>
        <w:t xml:space="preserve"> Edicts of Ashoka the Great:</w:t>
      </w:r>
    </w:p>
    <w:p w14:paraId="6BB837C2" w14:textId="77777777" w:rsidR="00C401F7" w:rsidRDefault="009345C8" w:rsidP="00B45AB4">
      <w:pPr>
        <w:pStyle w:val="NoSpacing"/>
        <w:tabs>
          <w:tab w:val="left" w:pos="900"/>
        </w:tabs>
        <w:rPr>
          <w:rFonts w:ascii="Arial" w:hAnsi="Arial" w:cs="Arial"/>
          <w:bCs/>
          <w:sz w:val="20"/>
          <w:szCs w:val="20"/>
        </w:rPr>
      </w:pPr>
      <w:r>
        <w:rPr>
          <w:rFonts w:ascii="Arial" w:hAnsi="Arial" w:cs="Arial"/>
          <w:bCs/>
          <w:sz w:val="20"/>
          <w:szCs w:val="20"/>
        </w:rPr>
        <w:tab/>
        <w:t>Ashoka the Great after his possible conversion to Buddhism</w:t>
      </w:r>
      <w:r w:rsidR="008E0F99">
        <w:rPr>
          <w:rFonts w:ascii="Arial" w:hAnsi="Arial" w:cs="Arial"/>
          <w:bCs/>
          <w:sz w:val="20"/>
          <w:szCs w:val="20"/>
        </w:rPr>
        <w:t xml:space="preserve"> </w:t>
      </w:r>
      <w:r w:rsidR="00C401F7">
        <w:rPr>
          <w:rFonts w:ascii="Arial" w:hAnsi="Arial" w:cs="Arial"/>
          <w:bCs/>
          <w:sz w:val="20"/>
          <w:szCs w:val="20"/>
        </w:rPr>
        <w:t xml:space="preserve">ordered opening of the ancient </w:t>
      </w:r>
    </w:p>
    <w:p w14:paraId="31B003A8" w14:textId="77777777" w:rsidR="00D54E62" w:rsidRDefault="00C401F7" w:rsidP="00B45AB4">
      <w:pPr>
        <w:pStyle w:val="NoSpacing"/>
        <w:tabs>
          <w:tab w:val="left" w:pos="900"/>
        </w:tabs>
        <w:rPr>
          <w:rFonts w:ascii="Arial" w:hAnsi="Arial" w:cs="Arial"/>
          <w:bCs/>
          <w:sz w:val="20"/>
          <w:szCs w:val="20"/>
        </w:rPr>
      </w:pPr>
      <w:r>
        <w:rPr>
          <w:rFonts w:ascii="Arial" w:hAnsi="Arial" w:cs="Arial"/>
          <w:bCs/>
          <w:sz w:val="20"/>
          <w:szCs w:val="20"/>
        </w:rPr>
        <w:tab/>
        <w:t xml:space="preserve">stupas interned with </w:t>
      </w:r>
      <w:r w:rsidR="00D54E62">
        <w:rPr>
          <w:rFonts w:ascii="Arial" w:hAnsi="Arial" w:cs="Arial"/>
          <w:bCs/>
          <w:sz w:val="20"/>
          <w:szCs w:val="20"/>
        </w:rPr>
        <w:t xml:space="preserve">relics of Lord Buddha – these relics were redistributed throughout his </w:t>
      </w:r>
    </w:p>
    <w:p w14:paraId="0A8D6E21" w14:textId="77777777" w:rsidR="00D54E62" w:rsidRDefault="00D54E62" w:rsidP="00B45AB4">
      <w:pPr>
        <w:pStyle w:val="NoSpacing"/>
        <w:tabs>
          <w:tab w:val="left" w:pos="900"/>
        </w:tabs>
        <w:rPr>
          <w:rFonts w:ascii="Arial" w:hAnsi="Arial" w:cs="Arial"/>
          <w:bCs/>
          <w:sz w:val="20"/>
          <w:szCs w:val="20"/>
        </w:rPr>
      </w:pPr>
      <w:r>
        <w:rPr>
          <w:rFonts w:ascii="Arial" w:hAnsi="Arial" w:cs="Arial"/>
          <w:bCs/>
          <w:sz w:val="20"/>
          <w:szCs w:val="20"/>
        </w:rPr>
        <w:tab/>
        <w:t xml:space="preserve">kingdom and </w:t>
      </w:r>
      <w:proofErr w:type="spellStart"/>
      <w:r>
        <w:rPr>
          <w:rFonts w:ascii="Arial" w:hAnsi="Arial" w:cs="Arial"/>
          <w:bCs/>
          <w:sz w:val="20"/>
          <w:szCs w:val="20"/>
        </w:rPr>
        <w:t>Gandhara</w:t>
      </w:r>
      <w:proofErr w:type="spellEnd"/>
      <w:r>
        <w:rPr>
          <w:rFonts w:ascii="Arial" w:hAnsi="Arial" w:cs="Arial"/>
          <w:bCs/>
          <w:sz w:val="20"/>
          <w:szCs w:val="20"/>
        </w:rPr>
        <w:t xml:space="preserve"> being the western most part, must have received its share. The rock </w:t>
      </w:r>
    </w:p>
    <w:p w14:paraId="5136B905" w14:textId="77777777" w:rsidR="00D54E62" w:rsidRDefault="00D54E62" w:rsidP="00B45AB4">
      <w:pPr>
        <w:pStyle w:val="NoSpacing"/>
        <w:tabs>
          <w:tab w:val="left" w:pos="900"/>
        </w:tabs>
        <w:rPr>
          <w:rFonts w:ascii="Arial" w:hAnsi="Arial" w:cs="Arial"/>
          <w:bCs/>
          <w:sz w:val="20"/>
          <w:szCs w:val="20"/>
        </w:rPr>
      </w:pPr>
      <w:r>
        <w:rPr>
          <w:rFonts w:ascii="Arial" w:hAnsi="Arial" w:cs="Arial"/>
          <w:bCs/>
          <w:sz w:val="20"/>
          <w:szCs w:val="20"/>
        </w:rPr>
        <w:tab/>
        <w:t xml:space="preserve">inscriptions or edicts of Ashoka was part of his broad based message for the spread of peace </w:t>
      </w:r>
    </w:p>
    <w:p w14:paraId="0A4B7064" w14:textId="77777777" w:rsidR="00F50BC2" w:rsidRDefault="00D54E62" w:rsidP="00B45AB4">
      <w:pPr>
        <w:pStyle w:val="NoSpacing"/>
        <w:tabs>
          <w:tab w:val="left" w:pos="900"/>
        </w:tabs>
        <w:rPr>
          <w:rFonts w:ascii="Arial" w:hAnsi="Arial" w:cs="Arial"/>
          <w:bCs/>
          <w:sz w:val="20"/>
          <w:szCs w:val="20"/>
        </w:rPr>
      </w:pPr>
      <w:r>
        <w:rPr>
          <w:rFonts w:ascii="Arial" w:hAnsi="Arial" w:cs="Arial"/>
          <w:bCs/>
          <w:sz w:val="20"/>
          <w:szCs w:val="20"/>
        </w:rPr>
        <w:tab/>
        <w:t>and fraternity</w:t>
      </w:r>
      <w:r w:rsidR="00F50BC2">
        <w:rPr>
          <w:rFonts w:ascii="Arial" w:hAnsi="Arial" w:cs="Arial"/>
          <w:bCs/>
          <w:sz w:val="20"/>
          <w:szCs w:val="20"/>
        </w:rPr>
        <w:t xml:space="preserve">. He had set rules and regulations for the betterment of humanity which is seen as </w:t>
      </w:r>
    </w:p>
    <w:p w14:paraId="155F390D" w14:textId="77777777" w:rsidR="00F50BC2" w:rsidRDefault="00F50BC2" w:rsidP="00B45AB4">
      <w:pPr>
        <w:pStyle w:val="NoSpacing"/>
        <w:tabs>
          <w:tab w:val="left" w:pos="900"/>
        </w:tabs>
        <w:rPr>
          <w:rFonts w:ascii="Arial" w:hAnsi="Arial" w:cs="Arial"/>
          <w:bCs/>
          <w:sz w:val="20"/>
          <w:szCs w:val="20"/>
        </w:rPr>
      </w:pPr>
      <w:r>
        <w:rPr>
          <w:rFonts w:ascii="Arial" w:hAnsi="Arial" w:cs="Arial"/>
          <w:bCs/>
          <w:sz w:val="20"/>
          <w:szCs w:val="20"/>
        </w:rPr>
        <w:tab/>
        <w:t xml:space="preserve">a remarkable act of Ashokan rule. The edicts of </w:t>
      </w:r>
      <w:proofErr w:type="spellStart"/>
      <w:r>
        <w:rPr>
          <w:rFonts w:ascii="Arial" w:hAnsi="Arial" w:cs="Arial"/>
          <w:bCs/>
          <w:sz w:val="20"/>
          <w:szCs w:val="20"/>
        </w:rPr>
        <w:t>Shahbazgarhi</w:t>
      </w:r>
      <w:proofErr w:type="spellEnd"/>
      <w:r>
        <w:rPr>
          <w:rFonts w:ascii="Arial" w:hAnsi="Arial" w:cs="Arial"/>
          <w:bCs/>
          <w:sz w:val="20"/>
          <w:szCs w:val="20"/>
        </w:rPr>
        <w:t xml:space="preserve"> is part of many such edicts </w:t>
      </w:r>
    </w:p>
    <w:p w14:paraId="47E4F6D8" w14:textId="77777777" w:rsidR="00F50BC2" w:rsidRDefault="00F50BC2" w:rsidP="00B45AB4">
      <w:pPr>
        <w:pStyle w:val="NoSpacing"/>
        <w:tabs>
          <w:tab w:val="left" w:pos="900"/>
        </w:tabs>
        <w:rPr>
          <w:rFonts w:ascii="Arial" w:hAnsi="Arial" w:cs="Arial"/>
          <w:bCs/>
          <w:sz w:val="20"/>
          <w:szCs w:val="20"/>
        </w:rPr>
      </w:pPr>
      <w:r>
        <w:rPr>
          <w:rFonts w:ascii="Arial" w:hAnsi="Arial" w:cs="Arial"/>
          <w:bCs/>
          <w:sz w:val="20"/>
          <w:szCs w:val="20"/>
        </w:rPr>
        <w:tab/>
        <w:t>spread around but these are well preserved and fairly visible date from 2</w:t>
      </w:r>
      <w:r w:rsidRPr="00F50BC2">
        <w:rPr>
          <w:rFonts w:ascii="Arial" w:hAnsi="Arial" w:cs="Arial"/>
          <w:bCs/>
          <w:sz w:val="20"/>
          <w:szCs w:val="20"/>
          <w:vertAlign w:val="superscript"/>
        </w:rPr>
        <w:t>nd</w:t>
      </w:r>
      <w:r>
        <w:rPr>
          <w:rFonts w:ascii="Arial" w:hAnsi="Arial" w:cs="Arial"/>
          <w:bCs/>
          <w:sz w:val="20"/>
          <w:szCs w:val="20"/>
        </w:rPr>
        <w:t xml:space="preserve"> BC. These are set of </w:t>
      </w:r>
    </w:p>
    <w:p w14:paraId="3D2514E5" w14:textId="77777777" w:rsidR="00A412F5" w:rsidRDefault="00F50BC2" w:rsidP="00B45AB4">
      <w:pPr>
        <w:pStyle w:val="NoSpacing"/>
        <w:tabs>
          <w:tab w:val="left" w:pos="900"/>
        </w:tabs>
        <w:rPr>
          <w:rFonts w:ascii="Arial" w:hAnsi="Arial" w:cs="Arial"/>
          <w:bCs/>
          <w:sz w:val="20"/>
          <w:szCs w:val="20"/>
        </w:rPr>
      </w:pPr>
      <w:r>
        <w:rPr>
          <w:rFonts w:ascii="Arial" w:hAnsi="Arial" w:cs="Arial"/>
          <w:bCs/>
          <w:sz w:val="20"/>
          <w:szCs w:val="20"/>
        </w:rPr>
        <w:tab/>
        <w:t xml:space="preserve">rules depicted of then local script of </w:t>
      </w:r>
      <w:proofErr w:type="spellStart"/>
      <w:r>
        <w:rPr>
          <w:rFonts w:ascii="Arial" w:hAnsi="Arial" w:cs="Arial"/>
          <w:bCs/>
          <w:sz w:val="20"/>
          <w:szCs w:val="20"/>
        </w:rPr>
        <w:t>Kharoshti</w:t>
      </w:r>
      <w:proofErr w:type="spellEnd"/>
      <w:r>
        <w:rPr>
          <w:rFonts w:ascii="Arial" w:hAnsi="Arial" w:cs="Arial"/>
          <w:bCs/>
          <w:sz w:val="20"/>
          <w:szCs w:val="20"/>
        </w:rPr>
        <w:t xml:space="preserve"> wh</w:t>
      </w:r>
      <w:r w:rsidR="00A412F5">
        <w:rPr>
          <w:rFonts w:ascii="Arial" w:hAnsi="Arial" w:cs="Arial"/>
          <w:bCs/>
          <w:sz w:val="20"/>
          <w:szCs w:val="20"/>
        </w:rPr>
        <w:t xml:space="preserve">ile the spoken language was Prakrit a middle </w:t>
      </w:r>
    </w:p>
    <w:p w14:paraId="4D64C536" w14:textId="77777777" w:rsidR="008E4429" w:rsidRDefault="00A412F5" w:rsidP="00B45AB4">
      <w:pPr>
        <w:pStyle w:val="NoSpacing"/>
        <w:tabs>
          <w:tab w:val="left" w:pos="900"/>
        </w:tabs>
        <w:rPr>
          <w:rFonts w:ascii="Arial" w:hAnsi="Arial" w:cs="Arial"/>
          <w:bCs/>
          <w:sz w:val="20"/>
          <w:szCs w:val="20"/>
        </w:rPr>
      </w:pPr>
      <w:r>
        <w:rPr>
          <w:rFonts w:ascii="Arial" w:hAnsi="Arial" w:cs="Arial"/>
          <w:bCs/>
          <w:sz w:val="20"/>
          <w:szCs w:val="20"/>
        </w:rPr>
        <w:tab/>
        <w:t>Indo-Aryan language</w:t>
      </w:r>
      <w:r w:rsidR="00D54E62">
        <w:rPr>
          <w:rFonts w:ascii="Arial" w:hAnsi="Arial" w:cs="Arial"/>
          <w:bCs/>
          <w:sz w:val="20"/>
          <w:szCs w:val="20"/>
        </w:rPr>
        <w:t xml:space="preserve"> </w:t>
      </w:r>
      <w:r w:rsidR="008E0F99">
        <w:rPr>
          <w:rFonts w:ascii="Arial" w:hAnsi="Arial" w:cs="Arial"/>
          <w:bCs/>
          <w:sz w:val="20"/>
          <w:szCs w:val="20"/>
        </w:rPr>
        <w:t xml:space="preserve"> </w:t>
      </w:r>
    </w:p>
    <w:p w14:paraId="353D0F94" w14:textId="77777777" w:rsidR="008E4429" w:rsidRDefault="008E4429" w:rsidP="00B45AB4">
      <w:pPr>
        <w:pStyle w:val="NoSpacing"/>
        <w:tabs>
          <w:tab w:val="left" w:pos="900"/>
        </w:tabs>
        <w:rPr>
          <w:rFonts w:ascii="Arial" w:hAnsi="Arial" w:cs="Arial"/>
          <w:bCs/>
          <w:sz w:val="20"/>
          <w:szCs w:val="20"/>
        </w:rPr>
      </w:pPr>
    </w:p>
    <w:p w14:paraId="64490DED" w14:textId="77777777" w:rsidR="008E4429" w:rsidRPr="008E4429" w:rsidRDefault="008E4429" w:rsidP="00B45AB4">
      <w:pPr>
        <w:pStyle w:val="NoSpacing"/>
        <w:tabs>
          <w:tab w:val="left" w:pos="900"/>
        </w:tabs>
        <w:rPr>
          <w:rFonts w:ascii="Arial" w:hAnsi="Arial" w:cs="Arial"/>
          <w:b/>
          <w:bCs/>
          <w:sz w:val="20"/>
          <w:szCs w:val="20"/>
        </w:rPr>
      </w:pPr>
      <w:r w:rsidRPr="008E4429">
        <w:rPr>
          <w:rFonts w:ascii="Arial" w:hAnsi="Arial" w:cs="Arial"/>
          <w:b/>
          <w:bCs/>
          <w:sz w:val="20"/>
          <w:szCs w:val="20"/>
        </w:rPr>
        <w:t>Day 08:</w:t>
      </w:r>
      <w:r w:rsidRPr="008E4429">
        <w:rPr>
          <w:rFonts w:ascii="Arial" w:hAnsi="Arial" w:cs="Arial"/>
          <w:b/>
          <w:bCs/>
          <w:sz w:val="20"/>
          <w:szCs w:val="20"/>
        </w:rPr>
        <w:tab/>
        <w:t xml:space="preserve">Islamabad </w:t>
      </w:r>
    </w:p>
    <w:p w14:paraId="052D9309" w14:textId="77777777" w:rsidR="008E4429" w:rsidRDefault="008E4429" w:rsidP="00B45AB4">
      <w:pPr>
        <w:pStyle w:val="NoSpacing"/>
        <w:tabs>
          <w:tab w:val="left" w:pos="900"/>
        </w:tabs>
        <w:rPr>
          <w:rFonts w:ascii="Arial" w:hAnsi="Arial" w:cs="Arial"/>
          <w:bCs/>
          <w:sz w:val="20"/>
          <w:szCs w:val="20"/>
        </w:rPr>
      </w:pPr>
      <w:r>
        <w:rPr>
          <w:rFonts w:ascii="Arial" w:hAnsi="Arial" w:cs="Arial"/>
          <w:bCs/>
          <w:sz w:val="20"/>
          <w:szCs w:val="20"/>
        </w:rPr>
        <w:tab/>
        <w:t xml:space="preserve">Today we shall spend touring Islamabad city and its environs with ample time to explore the </w:t>
      </w:r>
    </w:p>
    <w:p w14:paraId="1B4AAD6F" w14:textId="66A92B96" w:rsidR="00C771E9" w:rsidRDefault="008E4429" w:rsidP="00B45AB4">
      <w:pPr>
        <w:pStyle w:val="NoSpacing"/>
        <w:tabs>
          <w:tab w:val="left" w:pos="900"/>
        </w:tabs>
        <w:rPr>
          <w:rFonts w:ascii="Arial" w:hAnsi="Arial" w:cs="Arial"/>
          <w:bCs/>
          <w:sz w:val="20"/>
          <w:szCs w:val="20"/>
        </w:rPr>
      </w:pPr>
      <w:r>
        <w:rPr>
          <w:rFonts w:ascii="Arial" w:hAnsi="Arial" w:cs="Arial"/>
          <w:bCs/>
          <w:sz w:val="20"/>
          <w:szCs w:val="20"/>
        </w:rPr>
        <w:tab/>
        <w:t xml:space="preserve">place at your own </w:t>
      </w:r>
      <w:r w:rsidR="008E0F99">
        <w:rPr>
          <w:rFonts w:ascii="Arial" w:hAnsi="Arial" w:cs="Arial"/>
          <w:bCs/>
          <w:sz w:val="20"/>
          <w:szCs w:val="20"/>
        </w:rPr>
        <w:t xml:space="preserve">   </w:t>
      </w:r>
    </w:p>
    <w:p w14:paraId="02F9FB5A" w14:textId="4B2C67B6" w:rsidR="008E4429" w:rsidRDefault="008E4429" w:rsidP="00B45AB4">
      <w:pPr>
        <w:pStyle w:val="NoSpacing"/>
        <w:tabs>
          <w:tab w:val="left" w:pos="900"/>
        </w:tabs>
        <w:rPr>
          <w:rFonts w:ascii="Arial" w:hAnsi="Arial" w:cs="Arial"/>
          <w:bCs/>
          <w:sz w:val="20"/>
          <w:szCs w:val="20"/>
        </w:rPr>
      </w:pPr>
    </w:p>
    <w:p w14:paraId="01939DEB" w14:textId="0F63F54E" w:rsidR="008E4429" w:rsidRDefault="008E4429" w:rsidP="00B45AB4">
      <w:pPr>
        <w:pStyle w:val="NoSpacing"/>
        <w:tabs>
          <w:tab w:val="left" w:pos="900"/>
        </w:tabs>
        <w:rPr>
          <w:rFonts w:ascii="Arial" w:hAnsi="Arial" w:cs="Arial"/>
          <w:b/>
          <w:bCs/>
          <w:sz w:val="20"/>
          <w:szCs w:val="20"/>
        </w:rPr>
      </w:pPr>
      <w:r w:rsidRPr="008E4429">
        <w:rPr>
          <w:rFonts w:ascii="Arial" w:hAnsi="Arial" w:cs="Arial"/>
          <w:b/>
          <w:bCs/>
          <w:sz w:val="20"/>
          <w:szCs w:val="20"/>
        </w:rPr>
        <w:t>Day 09:</w:t>
      </w:r>
      <w:r w:rsidRPr="008E4429">
        <w:rPr>
          <w:rFonts w:ascii="Arial" w:hAnsi="Arial" w:cs="Arial"/>
          <w:b/>
          <w:bCs/>
          <w:sz w:val="20"/>
          <w:szCs w:val="20"/>
        </w:rPr>
        <w:tab/>
        <w:t>Depart</w:t>
      </w:r>
    </w:p>
    <w:p w14:paraId="08C673BA" w14:textId="40525780" w:rsidR="00C73D3D" w:rsidRDefault="00C73D3D" w:rsidP="00B45AB4">
      <w:pPr>
        <w:pStyle w:val="NoSpacing"/>
        <w:tabs>
          <w:tab w:val="left" w:pos="900"/>
        </w:tabs>
        <w:rPr>
          <w:rFonts w:ascii="Arial" w:hAnsi="Arial" w:cs="Arial"/>
          <w:b/>
          <w:bCs/>
          <w:sz w:val="20"/>
          <w:szCs w:val="20"/>
        </w:rPr>
      </w:pPr>
    </w:p>
    <w:p w14:paraId="31F3946E" w14:textId="68920C03" w:rsidR="00C73D3D" w:rsidRDefault="00C73D3D" w:rsidP="00B45AB4">
      <w:pPr>
        <w:pStyle w:val="NoSpacing"/>
        <w:tabs>
          <w:tab w:val="left" w:pos="900"/>
        </w:tabs>
        <w:rPr>
          <w:rFonts w:ascii="Arial" w:hAnsi="Arial" w:cs="Arial"/>
          <w:b/>
          <w:bCs/>
          <w:sz w:val="20"/>
          <w:szCs w:val="20"/>
        </w:rPr>
      </w:pPr>
    </w:p>
    <w:p w14:paraId="45E3B6F1" w14:textId="4BEE0BF3" w:rsidR="00C73D3D" w:rsidRDefault="00C73D3D" w:rsidP="00B45AB4">
      <w:pPr>
        <w:pStyle w:val="NoSpacing"/>
        <w:tabs>
          <w:tab w:val="left" w:pos="900"/>
        </w:tabs>
        <w:rPr>
          <w:rFonts w:ascii="Arial" w:hAnsi="Arial" w:cs="Arial"/>
          <w:b/>
          <w:bCs/>
          <w:sz w:val="20"/>
          <w:szCs w:val="20"/>
        </w:rPr>
      </w:pPr>
    </w:p>
    <w:p w14:paraId="064D3F4D" w14:textId="77777777" w:rsidR="00C73D3D" w:rsidRDefault="00C73D3D" w:rsidP="00B45AB4">
      <w:pPr>
        <w:pStyle w:val="NoSpacing"/>
        <w:tabs>
          <w:tab w:val="left" w:pos="900"/>
        </w:tabs>
        <w:rPr>
          <w:rFonts w:ascii="Arial" w:hAnsi="Arial" w:cs="Arial"/>
          <w:b/>
          <w:bCs/>
          <w:sz w:val="20"/>
          <w:szCs w:val="20"/>
        </w:rPr>
      </w:pPr>
    </w:p>
    <w:p w14:paraId="791C316A" w14:textId="49A09B7B" w:rsidR="008E4429" w:rsidRDefault="008E4429" w:rsidP="00B45AB4">
      <w:pPr>
        <w:pStyle w:val="NoSpacing"/>
        <w:tabs>
          <w:tab w:val="left" w:pos="900"/>
        </w:tabs>
        <w:rPr>
          <w:rFonts w:ascii="Arial" w:hAnsi="Arial" w:cs="Arial"/>
          <w:b/>
          <w:bCs/>
          <w:sz w:val="20"/>
          <w:szCs w:val="20"/>
        </w:rPr>
      </w:pPr>
    </w:p>
    <w:p w14:paraId="31798DC8" w14:textId="66E8898C" w:rsidR="008E4429" w:rsidRDefault="002C13D8" w:rsidP="00B45AB4">
      <w:pPr>
        <w:pStyle w:val="NoSpacing"/>
        <w:tabs>
          <w:tab w:val="left" w:pos="900"/>
        </w:tabs>
        <w:rPr>
          <w:rFonts w:ascii="Arial" w:hAnsi="Arial" w:cs="Arial"/>
          <w:b/>
          <w:bCs/>
          <w:sz w:val="20"/>
          <w:szCs w:val="20"/>
        </w:rPr>
      </w:pPr>
      <w:r>
        <w:rPr>
          <w:noProof/>
        </w:rPr>
        <w:drawing>
          <wp:anchor distT="0" distB="0" distL="114300" distR="114300" simplePos="0" relativeHeight="251665408" behindDoc="0" locked="0" layoutInCell="1" allowOverlap="1" wp14:anchorId="2ABCD7E3" wp14:editId="618A81CD">
            <wp:simplePos x="0" y="0"/>
            <wp:positionH relativeFrom="column">
              <wp:posOffset>1950720</wp:posOffset>
            </wp:positionH>
            <wp:positionV relativeFrom="paragraph">
              <wp:posOffset>95250</wp:posOffset>
            </wp:positionV>
            <wp:extent cx="2080260" cy="150114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80260" cy="1501140"/>
                    </a:xfrm>
                    <a:prstGeom prst="rect">
                      <a:avLst/>
                    </a:prstGeom>
                    <a:noFill/>
                    <a:ln>
                      <a:noFill/>
                    </a:ln>
                  </pic:spPr>
                </pic:pic>
              </a:graphicData>
            </a:graphic>
          </wp:anchor>
        </w:drawing>
      </w:r>
    </w:p>
    <w:p w14:paraId="1E62AD4D" w14:textId="0F48517E" w:rsidR="008E4429" w:rsidRDefault="008E4429" w:rsidP="00B45AB4">
      <w:pPr>
        <w:pStyle w:val="NoSpacing"/>
        <w:tabs>
          <w:tab w:val="left" w:pos="900"/>
        </w:tabs>
        <w:rPr>
          <w:rFonts w:ascii="Arial" w:hAnsi="Arial" w:cs="Arial"/>
          <w:b/>
          <w:bCs/>
          <w:sz w:val="20"/>
          <w:szCs w:val="20"/>
        </w:rPr>
      </w:pPr>
    </w:p>
    <w:p w14:paraId="7B8272F1" w14:textId="17CEABD2" w:rsidR="008E4429" w:rsidRDefault="008E4429" w:rsidP="00B45AB4">
      <w:pPr>
        <w:pStyle w:val="NoSpacing"/>
        <w:tabs>
          <w:tab w:val="left" w:pos="900"/>
        </w:tabs>
        <w:rPr>
          <w:rFonts w:ascii="Arial" w:hAnsi="Arial" w:cs="Arial"/>
          <w:b/>
          <w:bCs/>
          <w:sz w:val="20"/>
          <w:szCs w:val="20"/>
        </w:rPr>
      </w:pPr>
    </w:p>
    <w:p w14:paraId="1BCDC9E6" w14:textId="30620D20" w:rsidR="008E4429" w:rsidRDefault="008E4429" w:rsidP="00B45AB4">
      <w:pPr>
        <w:pStyle w:val="NoSpacing"/>
        <w:tabs>
          <w:tab w:val="left" w:pos="900"/>
        </w:tabs>
        <w:rPr>
          <w:rFonts w:ascii="Arial" w:hAnsi="Arial" w:cs="Arial"/>
          <w:b/>
          <w:bCs/>
          <w:sz w:val="20"/>
          <w:szCs w:val="20"/>
        </w:rPr>
      </w:pPr>
    </w:p>
    <w:p w14:paraId="34B592A4" w14:textId="7796953F" w:rsidR="008E4429" w:rsidRDefault="008E4429" w:rsidP="00B45AB4">
      <w:pPr>
        <w:pStyle w:val="NoSpacing"/>
        <w:tabs>
          <w:tab w:val="left" w:pos="900"/>
        </w:tabs>
        <w:rPr>
          <w:rFonts w:ascii="Arial" w:hAnsi="Arial" w:cs="Arial"/>
          <w:b/>
          <w:bCs/>
          <w:sz w:val="20"/>
          <w:szCs w:val="20"/>
        </w:rPr>
      </w:pPr>
    </w:p>
    <w:sectPr w:rsidR="008E4429">
      <w:headerReference w:type="even" r:id="rId11"/>
      <w:headerReference w:type="default" r:id="rId12"/>
      <w:footerReference w:type="even" r:id="rId13"/>
      <w:footerReference w:type="default" r:id="rId14"/>
      <w:headerReference w:type="first" r:id="rId15"/>
      <w:footerReference w:type="firs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7ABF79" w14:textId="77777777" w:rsidR="00BD5CDB" w:rsidRDefault="00BD5CDB" w:rsidP="00101FD9">
      <w:pPr>
        <w:spacing w:after="0" w:line="240" w:lineRule="auto"/>
      </w:pPr>
      <w:r>
        <w:separator/>
      </w:r>
    </w:p>
  </w:endnote>
  <w:endnote w:type="continuationSeparator" w:id="0">
    <w:p w14:paraId="2C54ABDE" w14:textId="77777777" w:rsidR="00BD5CDB" w:rsidRDefault="00BD5CDB" w:rsidP="00101F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dobe Gothic Std B">
    <w:altName w:val="Yu Gothic"/>
    <w:panose1 w:val="00000000000000000000"/>
    <w:charset w:val="80"/>
    <w:family w:val="swiss"/>
    <w:notTrueType/>
    <w:pitch w:val="variable"/>
    <w:sig w:usb0="00000000" w:usb1="29D72C10" w:usb2="00000010" w:usb3="00000000" w:csb0="002A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1E32B1" w14:textId="77777777" w:rsidR="00101FD9" w:rsidRDefault="00101FD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ABE5CC" w14:textId="77777777" w:rsidR="00101FD9" w:rsidRDefault="00101FD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D84179" w14:textId="77777777" w:rsidR="00101FD9" w:rsidRDefault="00101FD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B71F34" w14:textId="77777777" w:rsidR="00BD5CDB" w:rsidRDefault="00BD5CDB" w:rsidP="00101FD9">
      <w:pPr>
        <w:spacing w:after="0" w:line="240" w:lineRule="auto"/>
      </w:pPr>
      <w:r>
        <w:separator/>
      </w:r>
    </w:p>
  </w:footnote>
  <w:footnote w:type="continuationSeparator" w:id="0">
    <w:p w14:paraId="3A4C3DE5" w14:textId="77777777" w:rsidR="00BD5CDB" w:rsidRDefault="00BD5CDB" w:rsidP="00101FD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6741EF" w14:textId="2CD286EF" w:rsidR="00101FD9" w:rsidRDefault="00BD5CDB">
    <w:pPr>
      <w:pStyle w:val="Header"/>
    </w:pPr>
    <w:r>
      <w:rPr>
        <w:noProof/>
      </w:rPr>
      <w:pict w14:anchorId="238F56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991219" o:spid="_x0000_s2059" type="#_x0000_t75" style="position:absolute;margin-left:0;margin-top:0;width:659.9pt;height:879.85pt;z-index:-251657216;mso-position-horizontal:center;mso-position-horizontal-relative:margin;mso-position-vertical:center;mso-position-vertical-relative:margin" o:allowincell="f">
          <v:imagedata r:id="rId1" o:title="PC039616"/>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646A59" w14:textId="4CE4A7F5" w:rsidR="00101FD9" w:rsidRDefault="00BD5CDB">
    <w:pPr>
      <w:pStyle w:val="Header"/>
    </w:pPr>
    <w:r>
      <w:rPr>
        <w:noProof/>
      </w:rPr>
      <w:pict w14:anchorId="7B0C32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991220" o:spid="_x0000_s2060" type="#_x0000_t75" style="position:absolute;margin-left:0;margin-top:0;width:659.9pt;height:879.85pt;z-index:-251656192;mso-position-horizontal:center;mso-position-horizontal-relative:margin;mso-position-vertical:center;mso-position-vertical-relative:margin" o:allowincell="f">
          <v:imagedata r:id="rId1" o:title="PC039616"/>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F27E32" w14:textId="3DC15483" w:rsidR="00101FD9" w:rsidRDefault="00BD5CDB">
    <w:pPr>
      <w:pStyle w:val="Header"/>
    </w:pPr>
    <w:r>
      <w:rPr>
        <w:noProof/>
      </w:rPr>
      <w:pict w14:anchorId="3CD405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991218" o:spid="_x0000_s2058" type="#_x0000_t75" style="position:absolute;margin-left:0;margin-top:0;width:659.9pt;height:879.85pt;z-index:-251658240;mso-position-horizontal:center;mso-position-horizontal-relative:margin;mso-position-vertical:center;mso-position-vertical-relative:margin" o:allowincell="f">
          <v:imagedata r:id="rId1" o:title="PC039616"/>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savePreviewPicture/>
  <w:hdrShapeDefaults>
    <o:shapedefaults v:ext="edit" spidmax="206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3F82"/>
    <w:rsid w:val="000249F7"/>
    <w:rsid w:val="00077B56"/>
    <w:rsid w:val="00095FA2"/>
    <w:rsid w:val="000A5F72"/>
    <w:rsid w:val="000B4373"/>
    <w:rsid w:val="000E2C1A"/>
    <w:rsid w:val="00101FD9"/>
    <w:rsid w:val="001301A5"/>
    <w:rsid w:val="00140FA7"/>
    <w:rsid w:val="00141974"/>
    <w:rsid w:val="00177A09"/>
    <w:rsid w:val="00195FC7"/>
    <w:rsid w:val="001A121A"/>
    <w:rsid w:val="001D5929"/>
    <w:rsid w:val="00204754"/>
    <w:rsid w:val="00205CDA"/>
    <w:rsid w:val="00223A75"/>
    <w:rsid w:val="00244549"/>
    <w:rsid w:val="00251107"/>
    <w:rsid w:val="00285B07"/>
    <w:rsid w:val="002B4A3E"/>
    <w:rsid w:val="002C13D8"/>
    <w:rsid w:val="0031515A"/>
    <w:rsid w:val="0033261D"/>
    <w:rsid w:val="003832B1"/>
    <w:rsid w:val="00392A63"/>
    <w:rsid w:val="00406162"/>
    <w:rsid w:val="004225F0"/>
    <w:rsid w:val="00490776"/>
    <w:rsid w:val="004C3B46"/>
    <w:rsid w:val="004E7B67"/>
    <w:rsid w:val="00516E9D"/>
    <w:rsid w:val="005630D1"/>
    <w:rsid w:val="005747A3"/>
    <w:rsid w:val="00593EBD"/>
    <w:rsid w:val="00604025"/>
    <w:rsid w:val="00665A28"/>
    <w:rsid w:val="006756FB"/>
    <w:rsid w:val="0068417B"/>
    <w:rsid w:val="0070000E"/>
    <w:rsid w:val="007012F5"/>
    <w:rsid w:val="00715E95"/>
    <w:rsid w:val="00724C7D"/>
    <w:rsid w:val="00727ADF"/>
    <w:rsid w:val="00782A3B"/>
    <w:rsid w:val="00782B67"/>
    <w:rsid w:val="007B3EFE"/>
    <w:rsid w:val="0080452F"/>
    <w:rsid w:val="008162A1"/>
    <w:rsid w:val="00832EEA"/>
    <w:rsid w:val="008609D0"/>
    <w:rsid w:val="008A0E50"/>
    <w:rsid w:val="008A2FD5"/>
    <w:rsid w:val="008E0F99"/>
    <w:rsid w:val="008E4429"/>
    <w:rsid w:val="00924439"/>
    <w:rsid w:val="009345C8"/>
    <w:rsid w:val="00942791"/>
    <w:rsid w:val="009745AC"/>
    <w:rsid w:val="009A13B1"/>
    <w:rsid w:val="009B4CB3"/>
    <w:rsid w:val="009C6EB3"/>
    <w:rsid w:val="009E11F0"/>
    <w:rsid w:val="009F58C5"/>
    <w:rsid w:val="009F65C9"/>
    <w:rsid w:val="00A360BF"/>
    <w:rsid w:val="00A412F5"/>
    <w:rsid w:val="00A65D48"/>
    <w:rsid w:val="00AA0DA6"/>
    <w:rsid w:val="00B45AB4"/>
    <w:rsid w:val="00B4750A"/>
    <w:rsid w:val="00B63CE6"/>
    <w:rsid w:val="00B662E7"/>
    <w:rsid w:val="00B74D07"/>
    <w:rsid w:val="00B91873"/>
    <w:rsid w:val="00BA1C94"/>
    <w:rsid w:val="00BA5762"/>
    <w:rsid w:val="00BD5CDB"/>
    <w:rsid w:val="00BF5C0D"/>
    <w:rsid w:val="00C401F7"/>
    <w:rsid w:val="00C50716"/>
    <w:rsid w:val="00C5163C"/>
    <w:rsid w:val="00C73D3D"/>
    <w:rsid w:val="00C771E9"/>
    <w:rsid w:val="00CC722B"/>
    <w:rsid w:val="00CE0BDE"/>
    <w:rsid w:val="00CF5746"/>
    <w:rsid w:val="00D02D0A"/>
    <w:rsid w:val="00D50AD9"/>
    <w:rsid w:val="00D52893"/>
    <w:rsid w:val="00D54E62"/>
    <w:rsid w:val="00D629AF"/>
    <w:rsid w:val="00DF3D36"/>
    <w:rsid w:val="00E41544"/>
    <w:rsid w:val="00E41F15"/>
    <w:rsid w:val="00E43BF2"/>
    <w:rsid w:val="00E67740"/>
    <w:rsid w:val="00E73322"/>
    <w:rsid w:val="00ED1202"/>
    <w:rsid w:val="00EF3F82"/>
    <w:rsid w:val="00F07877"/>
    <w:rsid w:val="00F50B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14:docId w14:val="709176B7"/>
  <w15:chartTrackingRefBased/>
  <w15:docId w15:val="{6530E8C3-C202-4F0F-AE3C-4B74EE07F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F3F8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F3F82"/>
    <w:rPr>
      <w:rFonts w:asciiTheme="majorHAnsi" w:eastAsiaTheme="majorEastAsia" w:hAnsiTheme="majorHAnsi" w:cstheme="majorBidi"/>
      <w:spacing w:val="-10"/>
      <w:kern w:val="28"/>
      <w:sz w:val="56"/>
      <w:szCs w:val="56"/>
    </w:rPr>
  </w:style>
  <w:style w:type="paragraph" w:styleId="NoSpacing">
    <w:name w:val="No Spacing"/>
    <w:uiPriority w:val="1"/>
    <w:qFormat/>
    <w:rsid w:val="00EF3F82"/>
    <w:pPr>
      <w:spacing w:after="0" w:line="240" w:lineRule="auto"/>
    </w:pPr>
  </w:style>
  <w:style w:type="paragraph" w:styleId="Header">
    <w:name w:val="header"/>
    <w:basedOn w:val="Normal"/>
    <w:link w:val="HeaderChar"/>
    <w:uiPriority w:val="99"/>
    <w:unhideWhenUsed/>
    <w:rsid w:val="00101FD9"/>
    <w:pPr>
      <w:tabs>
        <w:tab w:val="center" w:pos="4844"/>
        <w:tab w:val="right" w:pos="9689"/>
      </w:tabs>
      <w:spacing w:after="0" w:line="240" w:lineRule="auto"/>
    </w:pPr>
  </w:style>
  <w:style w:type="character" w:customStyle="1" w:styleId="HeaderChar">
    <w:name w:val="Header Char"/>
    <w:basedOn w:val="DefaultParagraphFont"/>
    <w:link w:val="Header"/>
    <w:uiPriority w:val="99"/>
    <w:rsid w:val="00101FD9"/>
  </w:style>
  <w:style w:type="paragraph" w:styleId="Footer">
    <w:name w:val="footer"/>
    <w:basedOn w:val="Normal"/>
    <w:link w:val="FooterChar"/>
    <w:uiPriority w:val="99"/>
    <w:unhideWhenUsed/>
    <w:rsid w:val="00101FD9"/>
    <w:pPr>
      <w:tabs>
        <w:tab w:val="center" w:pos="4844"/>
        <w:tab w:val="right" w:pos="9689"/>
      </w:tabs>
      <w:spacing w:after="0" w:line="240" w:lineRule="auto"/>
    </w:pPr>
  </w:style>
  <w:style w:type="character" w:customStyle="1" w:styleId="FooterChar">
    <w:name w:val="Footer Char"/>
    <w:basedOn w:val="DefaultParagraphFont"/>
    <w:link w:val="Footer"/>
    <w:uiPriority w:val="99"/>
    <w:rsid w:val="00101F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3.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header" Target="header3.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486</TotalTime>
  <Pages>6</Pages>
  <Words>3120</Words>
  <Characters>17788</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Zia ul Haque</dc:creator>
  <cp:keywords/>
  <dc:description/>
  <cp:lastModifiedBy>ZiaHP2</cp:lastModifiedBy>
  <cp:revision>26</cp:revision>
  <dcterms:created xsi:type="dcterms:W3CDTF">2019-01-22T11:17:00Z</dcterms:created>
  <dcterms:modified xsi:type="dcterms:W3CDTF">2022-02-11T09:38:00Z</dcterms:modified>
</cp:coreProperties>
</file>