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43C92" w14:textId="77777777" w:rsidR="00944AFC" w:rsidRPr="00887ED4" w:rsidRDefault="00944AFC" w:rsidP="00DF0104">
      <w:pPr>
        <w:spacing w:after="0"/>
        <w:ind w:left="496"/>
        <w:rPr>
          <w:rFonts w:ascii="Adobe Devanagari" w:hAnsi="Adobe Devanagari" w:cs="Adobe Devanagari"/>
          <w:sz w:val="26"/>
          <w:szCs w:val="26"/>
        </w:rPr>
      </w:pPr>
    </w:p>
    <w:p w14:paraId="73948633" w14:textId="77777777" w:rsidR="00E16409" w:rsidRPr="00887ED4" w:rsidRDefault="00E16409" w:rsidP="00E16409">
      <w:pPr>
        <w:spacing w:after="0"/>
        <w:ind w:left="496"/>
        <w:rPr>
          <w:rFonts w:ascii="Adobe Devanagari" w:hAnsi="Adobe Devanagari" w:cs="Adobe Devanagari"/>
          <w:sz w:val="26"/>
          <w:szCs w:val="26"/>
        </w:rPr>
      </w:pPr>
    </w:p>
    <w:p w14:paraId="23ED5893" w14:textId="77777777" w:rsidR="00E16409" w:rsidRPr="00887ED4" w:rsidRDefault="00E16409" w:rsidP="00E16409">
      <w:pPr>
        <w:spacing w:after="0"/>
        <w:ind w:left="496"/>
        <w:rPr>
          <w:rFonts w:ascii="Adobe Devanagari" w:hAnsi="Adobe Devanagari" w:cs="Adobe Devanagari"/>
          <w:sz w:val="26"/>
          <w:szCs w:val="26"/>
        </w:rPr>
      </w:pPr>
    </w:p>
    <w:p w14:paraId="636BD797" w14:textId="77777777" w:rsidR="00E16409" w:rsidRPr="00887ED4" w:rsidRDefault="00E16409" w:rsidP="00E16409">
      <w:pPr>
        <w:spacing w:after="0"/>
        <w:ind w:left="496"/>
        <w:rPr>
          <w:rFonts w:ascii="Adobe Devanagari" w:hAnsi="Adobe Devanagari" w:cs="Adobe Devanagari"/>
          <w:sz w:val="26"/>
          <w:szCs w:val="26"/>
        </w:rPr>
      </w:pPr>
      <w:r w:rsidRPr="00887ED4">
        <w:rPr>
          <w:rFonts w:ascii="Adobe Devanagari" w:hAnsi="Adobe Devanagari" w:cs="Adobe Devanagari"/>
          <w:noProof/>
          <w:sz w:val="26"/>
          <w:szCs w:val="26"/>
          <w:lang w:eastAsia="en-US"/>
        </w:rPr>
        <w:drawing>
          <wp:inline distT="0" distB="0" distL="0" distR="0" wp14:anchorId="2D2C84B4" wp14:editId="1FEBB840">
            <wp:extent cx="1037345" cy="1106501"/>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7"/>
                    <a:stretch>
                      <a:fillRect/>
                    </a:stretch>
                  </pic:blipFill>
                  <pic:spPr>
                    <a:xfrm>
                      <a:off x="0" y="0"/>
                      <a:ext cx="1038393" cy="1107619"/>
                    </a:xfrm>
                    <a:prstGeom prst="rect">
                      <a:avLst/>
                    </a:prstGeom>
                  </pic:spPr>
                </pic:pic>
              </a:graphicData>
            </a:graphic>
          </wp:inline>
        </w:drawing>
      </w:r>
    </w:p>
    <w:p w14:paraId="3B3AB40B" w14:textId="77777777" w:rsidR="00E16409" w:rsidRPr="00887ED4" w:rsidRDefault="00E16409" w:rsidP="00E16409">
      <w:pPr>
        <w:snapToGrid w:val="0"/>
        <w:spacing w:after="0" w:line="240" w:lineRule="auto"/>
        <w:jc w:val="both"/>
        <w:rPr>
          <w:rFonts w:ascii="Adobe Devanagari" w:hAnsi="Adobe Devanagari" w:cs="Adobe Devanagari"/>
          <w:sz w:val="26"/>
          <w:szCs w:val="26"/>
        </w:rPr>
      </w:pPr>
      <w:r w:rsidRPr="00887ED4">
        <w:rPr>
          <w:rFonts w:ascii="Adobe Devanagari" w:hAnsi="Adobe Devanagari" w:cs="Adobe Devanagari"/>
          <w:sz w:val="26"/>
          <w:szCs w:val="26"/>
        </w:rPr>
        <w:tab/>
      </w:r>
      <w:r w:rsidRPr="00887ED4">
        <w:rPr>
          <w:rFonts w:ascii="Adobe Devanagari" w:hAnsi="Adobe Devanagari" w:cs="Adobe Devanagari"/>
          <w:sz w:val="26"/>
          <w:szCs w:val="26"/>
        </w:rPr>
        <w:tab/>
      </w:r>
      <w:r w:rsidRPr="00887ED4">
        <w:rPr>
          <w:rFonts w:ascii="Adobe Devanagari" w:hAnsi="Adobe Devanagari" w:cs="Adobe Devanagari"/>
          <w:sz w:val="26"/>
          <w:szCs w:val="26"/>
        </w:rPr>
        <w:tab/>
      </w:r>
      <w:r w:rsidRPr="00887ED4">
        <w:rPr>
          <w:rFonts w:ascii="Adobe Devanagari" w:hAnsi="Adobe Devanagari" w:cs="Adobe Devanagari"/>
          <w:sz w:val="26"/>
          <w:szCs w:val="26"/>
        </w:rPr>
        <w:tab/>
      </w:r>
      <w:r w:rsidRPr="00887ED4">
        <w:rPr>
          <w:rFonts w:ascii="Adobe Devanagari" w:hAnsi="Adobe Devanagari" w:cs="Adobe Devanagari"/>
          <w:sz w:val="26"/>
          <w:szCs w:val="26"/>
        </w:rPr>
        <w:tab/>
      </w:r>
      <w:r w:rsidRPr="00887ED4">
        <w:rPr>
          <w:rFonts w:ascii="Adobe Devanagari" w:hAnsi="Adobe Devanagari" w:cs="Adobe Devanagari"/>
          <w:sz w:val="26"/>
          <w:szCs w:val="26"/>
        </w:rPr>
        <w:tab/>
      </w:r>
      <w:r w:rsidRPr="00887ED4">
        <w:rPr>
          <w:rFonts w:ascii="Adobe Devanagari" w:hAnsi="Adobe Devanagari" w:cs="Adobe Devanagari"/>
          <w:sz w:val="26"/>
          <w:szCs w:val="26"/>
        </w:rPr>
        <w:tab/>
      </w:r>
      <w:r w:rsidRPr="00887ED4">
        <w:rPr>
          <w:rFonts w:ascii="Adobe Devanagari" w:hAnsi="Adobe Devanagari" w:cs="Adobe Devanagari"/>
          <w:sz w:val="26"/>
          <w:szCs w:val="26"/>
        </w:rPr>
        <w:tab/>
      </w:r>
    </w:p>
    <w:p w14:paraId="5619CAF5" w14:textId="77777777" w:rsidR="00E16409" w:rsidRPr="00887ED4" w:rsidRDefault="00E16409" w:rsidP="00E16409">
      <w:pPr>
        <w:shd w:val="clear" w:color="auto" w:fill="FFFFFF"/>
        <w:spacing w:after="0" w:line="240" w:lineRule="auto"/>
        <w:rPr>
          <w:rFonts w:ascii="Adobe Devanagari" w:eastAsia="Times New Roman" w:hAnsi="Adobe Devanagari" w:cs="Adobe Devanagari"/>
          <w:color w:val="222222"/>
          <w:sz w:val="26"/>
          <w:szCs w:val="26"/>
        </w:rPr>
      </w:pPr>
      <w:r w:rsidRPr="00887ED4">
        <w:rPr>
          <w:rFonts w:ascii="Adobe Devanagari" w:eastAsia="Times New Roman" w:hAnsi="Adobe Devanagari" w:cs="Adobe Devanagari"/>
          <w:color w:val="C00000"/>
          <w:sz w:val="26"/>
          <w:szCs w:val="26"/>
        </w:rPr>
        <w:t>Zoujin Africa Safaris</w:t>
      </w:r>
    </w:p>
    <w:p w14:paraId="368C055A" w14:textId="77777777" w:rsidR="00E16409" w:rsidRPr="00887ED4" w:rsidRDefault="00E16409" w:rsidP="00E16409">
      <w:pPr>
        <w:shd w:val="clear" w:color="auto" w:fill="FFFFFF"/>
        <w:spacing w:after="0" w:line="240" w:lineRule="auto"/>
        <w:rPr>
          <w:rFonts w:ascii="Adobe Devanagari" w:eastAsia="Times New Roman" w:hAnsi="Adobe Devanagari" w:cs="Adobe Devanagari"/>
          <w:color w:val="222222"/>
          <w:sz w:val="26"/>
          <w:szCs w:val="26"/>
        </w:rPr>
      </w:pPr>
      <w:r w:rsidRPr="00887ED4">
        <w:rPr>
          <w:rFonts w:ascii="Adobe Devanagari" w:eastAsia="Times New Roman" w:hAnsi="Adobe Devanagari" w:cs="Adobe Devanagari"/>
          <w:color w:val="C00000"/>
          <w:sz w:val="26"/>
          <w:szCs w:val="26"/>
        </w:rPr>
        <w:t>Garden Estate off Thika road,</w:t>
      </w:r>
    </w:p>
    <w:p w14:paraId="34B61A33" w14:textId="77777777" w:rsidR="00E16409" w:rsidRPr="00887ED4" w:rsidRDefault="00E16409" w:rsidP="00E16409">
      <w:pPr>
        <w:shd w:val="clear" w:color="auto" w:fill="FFFFFF"/>
        <w:spacing w:after="0" w:line="240" w:lineRule="auto"/>
        <w:rPr>
          <w:rFonts w:ascii="Adobe Devanagari" w:eastAsia="Times New Roman" w:hAnsi="Adobe Devanagari" w:cs="Adobe Devanagari"/>
          <w:color w:val="222222"/>
          <w:sz w:val="26"/>
          <w:szCs w:val="26"/>
        </w:rPr>
      </w:pPr>
      <w:r w:rsidRPr="00887ED4">
        <w:rPr>
          <w:rFonts w:ascii="Adobe Devanagari" w:eastAsia="Times New Roman" w:hAnsi="Adobe Devanagari" w:cs="Adobe Devanagari"/>
          <w:color w:val="C00000"/>
          <w:sz w:val="26"/>
          <w:szCs w:val="26"/>
        </w:rPr>
        <w:t>Building No. 35, Garden Upper Street, Nairobi, Kenya</w:t>
      </w:r>
    </w:p>
    <w:p w14:paraId="4917DB76" w14:textId="77777777" w:rsidR="00E16409" w:rsidRPr="00887ED4" w:rsidRDefault="00E16409" w:rsidP="00E16409">
      <w:pPr>
        <w:shd w:val="clear" w:color="auto" w:fill="FFFFFF"/>
        <w:spacing w:after="0" w:line="240" w:lineRule="auto"/>
        <w:rPr>
          <w:rFonts w:ascii="Adobe Devanagari" w:eastAsia="Times New Roman" w:hAnsi="Adobe Devanagari" w:cs="Adobe Devanagari"/>
          <w:color w:val="222222"/>
          <w:sz w:val="26"/>
          <w:szCs w:val="26"/>
        </w:rPr>
      </w:pPr>
      <w:r w:rsidRPr="00887ED4">
        <w:rPr>
          <w:rFonts w:ascii="Adobe Devanagari" w:eastAsia="Times New Roman" w:hAnsi="Adobe Devanagari" w:cs="Adobe Devanagari"/>
          <w:color w:val="C00000"/>
          <w:sz w:val="26"/>
          <w:szCs w:val="26"/>
        </w:rPr>
        <w:t>P.O.BOX 659-00618, Nairobi Kenya.</w:t>
      </w:r>
    </w:p>
    <w:p w14:paraId="334B1BE7" w14:textId="77777777" w:rsidR="00E16409" w:rsidRPr="00887ED4" w:rsidRDefault="00E16409" w:rsidP="00E16409">
      <w:pPr>
        <w:shd w:val="clear" w:color="auto" w:fill="FFFFFF"/>
        <w:spacing w:after="0" w:line="240" w:lineRule="auto"/>
        <w:rPr>
          <w:rFonts w:ascii="Adobe Devanagari" w:eastAsia="Times New Roman" w:hAnsi="Adobe Devanagari" w:cs="Adobe Devanagari"/>
          <w:color w:val="222222"/>
          <w:sz w:val="26"/>
          <w:szCs w:val="26"/>
        </w:rPr>
      </w:pPr>
      <w:r w:rsidRPr="00887ED4">
        <w:rPr>
          <w:rFonts w:ascii="Adobe Devanagari" w:eastAsia="Times New Roman" w:hAnsi="Adobe Devanagari" w:cs="Adobe Devanagari"/>
          <w:color w:val="C00000"/>
          <w:sz w:val="26"/>
          <w:szCs w:val="26"/>
        </w:rPr>
        <w:t>Office Tel: +254721278538</w:t>
      </w:r>
    </w:p>
    <w:p w14:paraId="637A452F" w14:textId="77777777" w:rsidR="00DF0104" w:rsidRPr="00887ED4" w:rsidRDefault="00DF0104" w:rsidP="00E16409">
      <w:pPr>
        <w:spacing w:after="0"/>
        <w:rPr>
          <w:rFonts w:ascii="Adobe Devanagari" w:hAnsi="Adobe Devanagari" w:cs="Adobe Devanagari"/>
          <w:sz w:val="26"/>
          <w:szCs w:val="26"/>
        </w:rPr>
      </w:pPr>
    </w:p>
    <w:p w14:paraId="64BCF4DD" w14:textId="47E83795" w:rsidR="00DF0104" w:rsidRPr="00887ED4" w:rsidRDefault="009F0261" w:rsidP="00DF0104">
      <w:pPr>
        <w:spacing w:after="85"/>
        <w:rPr>
          <w:rFonts w:ascii="Adobe Devanagari" w:hAnsi="Adobe Devanagari" w:cs="Adobe Devanagari"/>
          <w:b/>
          <w:sz w:val="26"/>
          <w:szCs w:val="26"/>
          <w:u w:val="single" w:color="000000"/>
        </w:rPr>
      </w:pPr>
      <w:r w:rsidRPr="00887ED4">
        <w:rPr>
          <w:rFonts w:ascii="Adobe Devanagari" w:hAnsi="Adobe Devanagari" w:cs="Adobe Devanagari"/>
          <w:b/>
          <w:sz w:val="26"/>
          <w:szCs w:val="26"/>
          <w:u w:val="single" w:color="000000"/>
        </w:rPr>
        <w:t>Proposed Itinerary</w:t>
      </w:r>
    </w:p>
    <w:p w14:paraId="6E2510A4" w14:textId="77777777" w:rsidR="005C5AB9" w:rsidRPr="00887ED4" w:rsidRDefault="005C5AB9" w:rsidP="005C5AB9">
      <w:pPr>
        <w:spacing w:after="85"/>
        <w:rPr>
          <w:rFonts w:ascii="Adobe Devanagari" w:hAnsi="Adobe Devanagari" w:cs="Adobe Devanagari"/>
          <w:b/>
          <w:sz w:val="26"/>
          <w:szCs w:val="26"/>
        </w:rPr>
      </w:pPr>
      <w:r w:rsidRPr="00887ED4">
        <w:rPr>
          <w:rFonts w:ascii="Adobe Devanagari" w:hAnsi="Adobe Devanagari" w:cs="Adobe Devanagari"/>
          <w:b/>
          <w:sz w:val="26"/>
          <w:szCs w:val="26"/>
          <w:u w:val="single"/>
        </w:rPr>
        <w:t>Day 1: Nairobi/Arrival</w:t>
      </w:r>
    </w:p>
    <w:p w14:paraId="1EFC4357" w14:textId="77777777" w:rsidR="005C5AB9" w:rsidRPr="00887ED4" w:rsidRDefault="005C5AB9" w:rsidP="005C5AB9">
      <w:pPr>
        <w:rPr>
          <w:rFonts w:ascii="Adobe Devanagari" w:eastAsia="Times New Roman" w:hAnsi="Adobe Devanagari" w:cs="Adobe Devanagari"/>
          <w:sz w:val="26"/>
          <w:szCs w:val="26"/>
        </w:rPr>
      </w:pPr>
      <w:r w:rsidRPr="00887ED4">
        <w:rPr>
          <w:rFonts w:ascii="Adobe Devanagari" w:eastAsia="Trebuchet MS" w:hAnsi="Adobe Devanagari" w:cs="Adobe Devanagari"/>
          <w:sz w:val="26"/>
          <w:szCs w:val="26"/>
        </w:rPr>
        <w:t>Arrival at JKI Airport where you will be met by our team outside the customs and immigration halls and Briefed on your safari</w:t>
      </w:r>
      <w:r w:rsidRPr="00887ED4">
        <w:rPr>
          <w:rFonts w:ascii="Adobe Devanagari" w:eastAsia="Times New Roman" w:hAnsi="Adobe Devanagari" w:cs="Adobe Devanagari"/>
          <w:sz w:val="26"/>
          <w:szCs w:val="26"/>
        </w:rPr>
        <w:t xml:space="preserve">. Transfer to </w:t>
      </w:r>
      <w:r w:rsidRPr="00887ED4">
        <w:rPr>
          <w:rFonts w:ascii="Adobe Devanagari" w:eastAsia="Times New Roman" w:hAnsi="Adobe Devanagari" w:cs="Adobe Devanagari"/>
          <w:b/>
          <w:sz w:val="26"/>
          <w:szCs w:val="26"/>
        </w:rPr>
        <w:t>Four Points by Sheraton Airport Hotel</w:t>
      </w:r>
      <w:r w:rsidRPr="00887ED4">
        <w:rPr>
          <w:rFonts w:ascii="Adobe Devanagari" w:eastAsia="Times New Roman" w:hAnsi="Adobe Devanagari" w:cs="Adobe Devanagari"/>
          <w:sz w:val="26"/>
          <w:szCs w:val="26"/>
        </w:rPr>
        <w:t xml:space="preserve"> for dinner &amp; overnight.</w:t>
      </w:r>
    </w:p>
    <w:p w14:paraId="4EB0197A" w14:textId="77777777" w:rsidR="005C5AB9" w:rsidRPr="00887ED4" w:rsidRDefault="005C5AB9" w:rsidP="005C5AB9">
      <w:pPr>
        <w:rPr>
          <w:rFonts w:ascii="Adobe Devanagari" w:eastAsia="Times New Roman" w:hAnsi="Adobe Devanagari" w:cs="Adobe Devanagari"/>
          <w:sz w:val="26"/>
          <w:szCs w:val="26"/>
        </w:rPr>
      </w:pPr>
      <w:r w:rsidRPr="00887ED4">
        <w:rPr>
          <w:rFonts w:ascii="Adobe Devanagari" w:hAnsi="Adobe Devanagari" w:cs="Adobe Devanagari"/>
          <w:noProof/>
          <w:sz w:val="26"/>
          <w:szCs w:val="26"/>
        </w:rPr>
        <w:drawing>
          <wp:inline distT="0" distB="0" distL="0" distR="0" wp14:anchorId="05609A7E" wp14:editId="6613969C">
            <wp:extent cx="5734050" cy="3198957"/>
            <wp:effectExtent l="0" t="0" r="0" b="1905"/>
            <wp:docPr id="3" name="Picture 3" descr="Image result for four points by sheraton nairobi airport nairo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ur points by sheraton nairobi airport nairob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5959" cy="3200022"/>
                    </a:xfrm>
                    <a:prstGeom prst="rect">
                      <a:avLst/>
                    </a:prstGeom>
                    <a:noFill/>
                    <a:ln>
                      <a:noFill/>
                    </a:ln>
                  </pic:spPr>
                </pic:pic>
              </a:graphicData>
            </a:graphic>
          </wp:inline>
        </w:drawing>
      </w:r>
    </w:p>
    <w:p w14:paraId="6F3D1037" w14:textId="77777777" w:rsidR="00887ED4" w:rsidRDefault="005C5AB9" w:rsidP="003407FC">
      <w:pPr>
        <w:rPr>
          <w:rFonts w:ascii="Adobe Devanagari" w:eastAsia="Times New Roman" w:hAnsi="Adobe Devanagari" w:cs="Adobe Devanagari"/>
          <w:sz w:val="26"/>
          <w:szCs w:val="26"/>
        </w:rPr>
      </w:pPr>
      <w:hyperlink r:id="rId9" w:history="1">
        <w:r w:rsidRPr="00887ED4">
          <w:rPr>
            <w:rStyle w:val="Hyperlink"/>
            <w:rFonts w:ascii="Adobe Devanagari" w:hAnsi="Adobe Devanagari" w:cs="Adobe Devanagari"/>
            <w:sz w:val="26"/>
            <w:szCs w:val="26"/>
            <w:shd w:val="clear" w:color="auto" w:fill="FFFFFF"/>
          </w:rPr>
          <w:t>www.fourpointsnairobiairport.com</w:t>
        </w:r>
      </w:hyperlink>
      <w:r w:rsidRPr="00887ED4">
        <w:rPr>
          <w:rFonts w:ascii="Adobe Devanagari" w:hAnsi="Adobe Devanagari" w:cs="Adobe Devanagari"/>
          <w:color w:val="006621"/>
          <w:sz w:val="26"/>
          <w:szCs w:val="26"/>
          <w:shd w:val="clear" w:color="auto" w:fill="FFFFFF"/>
        </w:rPr>
        <w:t xml:space="preserve"> </w:t>
      </w:r>
    </w:p>
    <w:p w14:paraId="0937206F" w14:textId="62F5153F" w:rsidR="003407FC" w:rsidRPr="00887ED4" w:rsidRDefault="003407FC" w:rsidP="003407FC">
      <w:pPr>
        <w:rPr>
          <w:rFonts w:ascii="Adobe Devanagari" w:eastAsia="Times New Roman" w:hAnsi="Adobe Devanagari" w:cs="Adobe Devanagari"/>
          <w:sz w:val="26"/>
          <w:szCs w:val="26"/>
        </w:rPr>
      </w:pPr>
      <w:r w:rsidRPr="00887ED4">
        <w:rPr>
          <w:rFonts w:ascii="Adobe Devanagari" w:eastAsia="Times New Roman" w:hAnsi="Adobe Devanagari" w:cs="Adobe Devanagari"/>
          <w:b/>
          <w:bCs/>
          <w:sz w:val="26"/>
          <w:szCs w:val="26"/>
          <w:u w:val="single"/>
        </w:rPr>
        <w:lastRenderedPageBreak/>
        <w:t>Day 2: Nairobi Excursion!</w:t>
      </w:r>
    </w:p>
    <w:p w14:paraId="22E3EBD6" w14:textId="63D5B082" w:rsidR="003407FC" w:rsidRPr="00887ED4" w:rsidRDefault="003407FC" w:rsidP="003407FC">
      <w:pPr>
        <w:rPr>
          <w:rFonts w:ascii="Adobe Devanagari" w:eastAsia="Times New Roman" w:hAnsi="Adobe Devanagari" w:cs="Adobe Devanagari"/>
          <w:b/>
          <w:bCs/>
          <w:sz w:val="26"/>
          <w:szCs w:val="26"/>
          <w:u w:val="single"/>
        </w:rPr>
      </w:pPr>
      <w:r w:rsidRPr="00887ED4">
        <w:rPr>
          <w:rFonts w:ascii="Adobe Devanagari" w:hAnsi="Adobe Devanagari" w:cs="Adobe Devanagari"/>
          <w:bCs/>
          <w:sz w:val="26"/>
          <w:szCs w:val="26"/>
        </w:rPr>
        <w:t>Breakfast</w:t>
      </w:r>
      <w:r w:rsidRPr="00887ED4">
        <w:rPr>
          <w:rFonts w:ascii="Adobe Devanagari" w:hAnsi="Adobe Devanagari" w:cs="Adobe Devanagari"/>
          <w:bCs/>
          <w:sz w:val="26"/>
          <w:szCs w:val="26"/>
        </w:rPr>
        <w:t>, check out</w:t>
      </w:r>
      <w:r w:rsidRPr="00887ED4">
        <w:rPr>
          <w:rFonts w:ascii="Adobe Devanagari" w:hAnsi="Adobe Devanagari" w:cs="Adobe Devanagari"/>
          <w:bCs/>
          <w:sz w:val="26"/>
          <w:szCs w:val="26"/>
        </w:rPr>
        <w:t xml:space="preserve"> &amp;</w:t>
      </w:r>
      <w:r w:rsidRPr="00887ED4">
        <w:rPr>
          <w:rFonts w:ascii="Adobe Devanagari" w:hAnsi="Adobe Devanagari" w:cs="Adobe Devanagari"/>
          <w:sz w:val="26"/>
          <w:szCs w:val="26"/>
        </w:rPr>
        <w:t xml:space="preserve"> </w:t>
      </w:r>
      <w:r w:rsidRPr="00887ED4">
        <w:rPr>
          <w:rFonts w:ascii="Adobe Devanagari" w:hAnsi="Adobe Devanagari" w:cs="Adobe Devanagari"/>
          <w:sz w:val="26"/>
          <w:szCs w:val="26"/>
        </w:rPr>
        <w:t xml:space="preserve">pick up from your hotel </w:t>
      </w:r>
      <w:r w:rsidR="00F64575" w:rsidRPr="00887ED4">
        <w:rPr>
          <w:rFonts w:ascii="Adobe Devanagari" w:hAnsi="Adobe Devanagari" w:cs="Adobe Devanagari"/>
          <w:sz w:val="26"/>
          <w:szCs w:val="26"/>
        </w:rPr>
        <w:t>at</w:t>
      </w:r>
      <w:r w:rsidRPr="00887ED4">
        <w:rPr>
          <w:rFonts w:ascii="Adobe Devanagari" w:hAnsi="Adobe Devanagari" w:cs="Adobe Devanagari"/>
          <w:sz w:val="26"/>
          <w:szCs w:val="26"/>
        </w:rPr>
        <w:t xml:space="preserve"> 0630hrs.D</w:t>
      </w:r>
      <w:r w:rsidRPr="00887ED4">
        <w:rPr>
          <w:rFonts w:ascii="Adobe Devanagari" w:hAnsi="Adobe Devanagari" w:cs="Adobe Devanagari"/>
          <w:sz w:val="26"/>
          <w:szCs w:val="26"/>
        </w:rPr>
        <w:t>rive to Nairobi National park for an early morning game drive. The only National park in a city in the world. A glorious stretch of savannah set against the backdrop of Nairobi's glittering skyline; Nairobi National Park's relatively small size makes it all the easier to see all it has to offer in one day.</w:t>
      </w:r>
    </w:p>
    <w:p w14:paraId="1CDB3C59" w14:textId="77777777" w:rsidR="003407FC" w:rsidRPr="00887ED4" w:rsidRDefault="003407FC" w:rsidP="003407FC">
      <w:pPr>
        <w:spacing w:after="145"/>
        <w:ind w:right="61"/>
        <w:rPr>
          <w:rFonts w:ascii="Adobe Devanagari" w:eastAsia="Times New Roman" w:hAnsi="Adobe Devanagari" w:cs="Adobe Devanagari"/>
          <w:sz w:val="26"/>
          <w:szCs w:val="26"/>
        </w:rPr>
      </w:pPr>
      <w:r w:rsidRPr="00887ED4">
        <w:rPr>
          <w:rFonts w:ascii="Adobe Devanagari" w:hAnsi="Adobe Devanagari" w:cs="Adobe Devanagari"/>
          <w:sz w:val="26"/>
          <w:szCs w:val="26"/>
        </w:rPr>
        <w:t xml:space="preserve">Later proceed to, </w:t>
      </w:r>
      <w:r w:rsidRPr="00887ED4">
        <w:rPr>
          <w:rFonts w:ascii="Adobe Devanagari" w:eastAsia="Times New Roman" w:hAnsi="Adobe Devanagari" w:cs="Adobe Devanagari"/>
          <w:sz w:val="26"/>
          <w:szCs w:val="26"/>
        </w:rPr>
        <w:t>Daphne Sheldrick Animal Orphanage, located in a secluded area of the Nairobi National Park, where orphaned baby elephants among other animals are taken care of by a dedicated team of conservationists. The tour starts from 1100hrs &amp; ends at 1200hrs.</w:t>
      </w:r>
    </w:p>
    <w:p w14:paraId="21A6E060" w14:textId="77777777" w:rsidR="003407FC" w:rsidRPr="00887ED4" w:rsidRDefault="003407FC" w:rsidP="003407FC">
      <w:pPr>
        <w:spacing w:after="145"/>
        <w:ind w:right="61"/>
        <w:rPr>
          <w:rFonts w:ascii="Adobe Devanagari" w:eastAsia="Times New Roman" w:hAnsi="Adobe Devanagari" w:cs="Adobe Devanagari"/>
          <w:sz w:val="26"/>
          <w:szCs w:val="26"/>
        </w:rPr>
      </w:pPr>
      <w:r w:rsidRPr="00887ED4">
        <w:rPr>
          <w:rFonts w:ascii="Adobe Devanagari" w:eastAsia="Times New Roman" w:hAnsi="Adobe Devanagari" w:cs="Adobe Devanagari"/>
          <w:sz w:val="26"/>
          <w:szCs w:val="26"/>
        </w:rPr>
        <w:t>Lunch at Karen Blixen restaurant.</w:t>
      </w:r>
    </w:p>
    <w:p w14:paraId="400AA57E" w14:textId="3BDC9833" w:rsidR="00247B67" w:rsidRPr="00887ED4" w:rsidRDefault="0030759C" w:rsidP="00DF0104">
      <w:pPr>
        <w:spacing w:after="0" w:line="257" w:lineRule="auto"/>
        <w:ind w:right="697"/>
        <w:rPr>
          <w:rFonts w:ascii="Adobe Devanagari" w:eastAsia="Times New Roman" w:hAnsi="Adobe Devanagari" w:cs="Adobe Devanagari"/>
          <w:sz w:val="26"/>
          <w:szCs w:val="26"/>
        </w:rPr>
      </w:pPr>
      <w:r w:rsidRPr="00887ED4">
        <w:rPr>
          <w:rFonts w:ascii="Adobe Devanagari" w:eastAsia="Times New Roman" w:hAnsi="Adobe Devanagari" w:cs="Adobe Devanagari"/>
          <w:sz w:val="26"/>
          <w:szCs w:val="26"/>
        </w:rPr>
        <w:t>Later drive to Safari Park Hotel for check in. Spend the afternoon at leisure enjoying the hotel’s facilities.</w:t>
      </w:r>
    </w:p>
    <w:p w14:paraId="0F81CB67" w14:textId="0164D71C" w:rsidR="0030759C" w:rsidRPr="00887ED4" w:rsidRDefault="0030759C" w:rsidP="00DF0104">
      <w:pPr>
        <w:spacing w:after="0" w:line="257" w:lineRule="auto"/>
        <w:ind w:right="697"/>
        <w:rPr>
          <w:rFonts w:ascii="Adobe Devanagari" w:eastAsia="Times New Roman" w:hAnsi="Adobe Devanagari" w:cs="Adobe Devanagari"/>
          <w:sz w:val="26"/>
          <w:szCs w:val="26"/>
        </w:rPr>
      </w:pPr>
    </w:p>
    <w:p w14:paraId="149CF27D" w14:textId="75AB8776" w:rsidR="0030759C" w:rsidRPr="00887ED4" w:rsidRDefault="0030759C" w:rsidP="00DF0104">
      <w:pPr>
        <w:spacing w:after="0" w:line="257" w:lineRule="auto"/>
        <w:ind w:right="697"/>
        <w:rPr>
          <w:rFonts w:ascii="Adobe Devanagari" w:eastAsia="Times New Roman" w:hAnsi="Adobe Devanagari" w:cs="Adobe Devanagari"/>
          <w:sz w:val="26"/>
          <w:szCs w:val="26"/>
        </w:rPr>
      </w:pPr>
      <w:r w:rsidRPr="00887ED4">
        <w:rPr>
          <w:rFonts w:ascii="Adobe Devanagari" w:eastAsia="Times New Roman" w:hAnsi="Adobe Devanagari" w:cs="Adobe Devanagari"/>
          <w:sz w:val="26"/>
          <w:szCs w:val="26"/>
        </w:rPr>
        <w:t xml:space="preserve">Later go for the safari barbeque dinner at Nyama Choma restaurant located within </w:t>
      </w:r>
      <w:r w:rsidR="00F64575" w:rsidRPr="00887ED4">
        <w:rPr>
          <w:rFonts w:ascii="Adobe Devanagari" w:eastAsia="Times New Roman" w:hAnsi="Adobe Devanagari" w:cs="Adobe Devanagari"/>
          <w:sz w:val="26"/>
          <w:szCs w:val="26"/>
        </w:rPr>
        <w:t>t</w:t>
      </w:r>
      <w:r w:rsidRPr="00887ED4">
        <w:rPr>
          <w:rFonts w:ascii="Adobe Devanagari" w:eastAsia="Times New Roman" w:hAnsi="Adobe Devanagari" w:cs="Adobe Devanagari"/>
          <w:sz w:val="26"/>
          <w:szCs w:val="26"/>
        </w:rPr>
        <w:t>he hotel.</w:t>
      </w:r>
    </w:p>
    <w:p w14:paraId="287237D2" w14:textId="40D43AD9" w:rsidR="0030759C" w:rsidRPr="00887ED4" w:rsidRDefault="0030759C" w:rsidP="00DF0104">
      <w:pPr>
        <w:spacing w:after="0" w:line="257" w:lineRule="auto"/>
        <w:ind w:right="697"/>
        <w:rPr>
          <w:rFonts w:ascii="Adobe Devanagari" w:eastAsia="Times New Roman" w:hAnsi="Adobe Devanagari" w:cs="Adobe Devanagari"/>
          <w:sz w:val="26"/>
          <w:szCs w:val="26"/>
        </w:rPr>
      </w:pPr>
    </w:p>
    <w:p w14:paraId="44E5B84F" w14:textId="627BF01A" w:rsidR="0030759C" w:rsidRPr="00887ED4" w:rsidRDefault="00F64575" w:rsidP="00DF0104">
      <w:pPr>
        <w:spacing w:after="0" w:line="257" w:lineRule="auto"/>
        <w:ind w:right="697"/>
        <w:rPr>
          <w:rFonts w:ascii="Adobe Devanagari" w:eastAsia="Times New Roman" w:hAnsi="Adobe Devanagari" w:cs="Adobe Devanagari"/>
          <w:b/>
          <w:bCs/>
          <w:sz w:val="26"/>
          <w:szCs w:val="26"/>
        </w:rPr>
      </w:pPr>
      <w:r w:rsidRPr="00887ED4">
        <w:rPr>
          <w:rFonts w:ascii="Adobe Devanagari" w:eastAsia="Times New Roman" w:hAnsi="Adobe Devanagari" w:cs="Adobe Devanagari"/>
          <w:sz w:val="26"/>
          <w:szCs w:val="26"/>
        </w:rPr>
        <w:t xml:space="preserve">Overnight at </w:t>
      </w:r>
      <w:r w:rsidRPr="00887ED4">
        <w:rPr>
          <w:rFonts w:ascii="Adobe Devanagari" w:eastAsia="Times New Roman" w:hAnsi="Adobe Devanagari" w:cs="Adobe Devanagari"/>
          <w:b/>
          <w:bCs/>
          <w:sz w:val="26"/>
          <w:szCs w:val="26"/>
        </w:rPr>
        <w:t>SAFARI PARK HOTEL.</w:t>
      </w:r>
    </w:p>
    <w:p w14:paraId="47B6F3DB" w14:textId="1622DC8E" w:rsidR="00F64575" w:rsidRPr="00887ED4" w:rsidRDefault="00146175" w:rsidP="00DF0104">
      <w:pPr>
        <w:spacing w:after="0" w:line="257" w:lineRule="auto"/>
        <w:ind w:right="697"/>
        <w:rPr>
          <w:rFonts w:ascii="Adobe Devanagari" w:eastAsia="Times New Roman" w:hAnsi="Adobe Devanagari" w:cs="Adobe Devanagari"/>
          <w:sz w:val="26"/>
          <w:szCs w:val="26"/>
        </w:rPr>
      </w:pPr>
      <w:r w:rsidRPr="00887ED4">
        <w:rPr>
          <w:rFonts w:ascii="Adobe Devanagari" w:hAnsi="Adobe Devanagari" w:cs="Adobe Devanagari"/>
          <w:noProof/>
          <w:sz w:val="26"/>
          <w:szCs w:val="26"/>
        </w:rPr>
        <w:drawing>
          <wp:inline distT="0" distB="0" distL="0" distR="0" wp14:anchorId="01E387C5" wp14:editId="6F75D2BF">
            <wp:extent cx="5300401" cy="3533775"/>
            <wp:effectExtent l="0" t="0" r="0" b="0"/>
            <wp:docPr id="1" name="Picture 1" descr="Image result for SAFARI PARK HOTEL nairo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FARI PARK HOTEL nairob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4444" cy="3536470"/>
                    </a:xfrm>
                    <a:prstGeom prst="rect">
                      <a:avLst/>
                    </a:prstGeom>
                    <a:noFill/>
                    <a:ln>
                      <a:noFill/>
                    </a:ln>
                  </pic:spPr>
                </pic:pic>
              </a:graphicData>
            </a:graphic>
          </wp:inline>
        </w:drawing>
      </w:r>
    </w:p>
    <w:p w14:paraId="5273EE1B" w14:textId="53A4B4C7" w:rsidR="00146175" w:rsidRPr="00887ED4" w:rsidRDefault="00146175" w:rsidP="00DF0104">
      <w:pPr>
        <w:spacing w:after="0" w:line="257" w:lineRule="auto"/>
        <w:ind w:right="697"/>
        <w:rPr>
          <w:rFonts w:ascii="Adobe Devanagari" w:hAnsi="Adobe Devanagari" w:cs="Adobe Devanagari"/>
          <w:sz w:val="26"/>
          <w:szCs w:val="26"/>
        </w:rPr>
      </w:pPr>
      <w:hyperlink r:id="rId11" w:history="1">
        <w:r w:rsidRPr="00887ED4">
          <w:rPr>
            <w:rStyle w:val="Hyperlink"/>
            <w:rFonts w:ascii="Adobe Devanagari" w:hAnsi="Adobe Devanagari" w:cs="Adobe Devanagari"/>
            <w:sz w:val="26"/>
            <w:szCs w:val="26"/>
          </w:rPr>
          <w:t>http://www.safaripark-hotel.com/</w:t>
        </w:r>
      </w:hyperlink>
    </w:p>
    <w:p w14:paraId="70B807D0" w14:textId="5F10A861" w:rsidR="00BD37F1" w:rsidRPr="00887ED4" w:rsidRDefault="00BD37F1" w:rsidP="00DF0104">
      <w:pPr>
        <w:spacing w:after="0" w:line="257" w:lineRule="auto"/>
        <w:ind w:right="697"/>
        <w:rPr>
          <w:rFonts w:ascii="Adobe Devanagari" w:hAnsi="Adobe Devanagari" w:cs="Adobe Devanagari"/>
          <w:sz w:val="26"/>
          <w:szCs w:val="26"/>
        </w:rPr>
      </w:pPr>
    </w:p>
    <w:p w14:paraId="706B64BD" w14:textId="77777777" w:rsidR="00887ED4" w:rsidRDefault="00887ED4" w:rsidP="009234E7">
      <w:pPr>
        <w:rPr>
          <w:rFonts w:ascii="Adobe Devanagari" w:eastAsia="Times New Roman" w:hAnsi="Adobe Devanagari" w:cs="Adobe Devanagari"/>
          <w:b/>
          <w:bCs/>
          <w:color w:val="000000" w:themeColor="text1"/>
          <w:sz w:val="26"/>
          <w:szCs w:val="26"/>
          <w:u w:val="single"/>
          <w:lang w:eastAsia="en-US"/>
        </w:rPr>
      </w:pPr>
    </w:p>
    <w:p w14:paraId="5B2AEBDA" w14:textId="14A3F143" w:rsidR="009234E7" w:rsidRPr="00887ED4" w:rsidRDefault="009234E7" w:rsidP="009234E7">
      <w:pPr>
        <w:rPr>
          <w:rFonts w:ascii="Adobe Devanagari" w:eastAsia="Times New Roman" w:hAnsi="Adobe Devanagari" w:cs="Adobe Devanagari"/>
          <w:b/>
          <w:bCs/>
          <w:color w:val="000000" w:themeColor="text1"/>
          <w:sz w:val="26"/>
          <w:szCs w:val="26"/>
          <w:u w:val="single"/>
          <w:lang w:eastAsia="en-US"/>
        </w:rPr>
      </w:pPr>
      <w:r w:rsidRPr="00887ED4">
        <w:rPr>
          <w:rFonts w:ascii="Adobe Devanagari" w:eastAsia="Times New Roman" w:hAnsi="Adobe Devanagari" w:cs="Adobe Devanagari"/>
          <w:b/>
          <w:bCs/>
          <w:color w:val="000000" w:themeColor="text1"/>
          <w:sz w:val="26"/>
          <w:szCs w:val="26"/>
          <w:u w:val="single"/>
          <w:lang w:eastAsia="en-US"/>
        </w:rPr>
        <w:lastRenderedPageBreak/>
        <w:t xml:space="preserve">Day </w:t>
      </w:r>
      <w:r w:rsidRPr="00887ED4">
        <w:rPr>
          <w:rFonts w:ascii="Adobe Devanagari" w:eastAsia="Times New Roman" w:hAnsi="Adobe Devanagari" w:cs="Adobe Devanagari"/>
          <w:b/>
          <w:bCs/>
          <w:color w:val="000000" w:themeColor="text1"/>
          <w:sz w:val="26"/>
          <w:szCs w:val="26"/>
          <w:u w:val="single"/>
          <w:lang w:eastAsia="en-US"/>
        </w:rPr>
        <w:t>3</w:t>
      </w:r>
      <w:r w:rsidRPr="00887ED4">
        <w:rPr>
          <w:rFonts w:ascii="Adobe Devanagari" w:eastAsia="Times New Roman" w:hAnsi="Adobe Devanagari" w:cs="Adobe Devanagari"/>
          <w:b/>
          <w:bCs/>
          <w:color w:val="000000" w:themeColor="text1"/>
          <w:sz w:val="26"/>
          <w:szCs w:val="26"/>
          <w:u w:val="single"/>
          <w:lang w:eastAsia="en-US"/>
        </w:rPr>
        <w:t>: Nairobi-Lake Nakuru National Park</w:t>
      </w:r>
    </w:p>
    <w:p w14:paraId="18A6FA4A" w14:textId="77777777" w:rsidR="009234E7" w:rsidRPr="00887ED4" w:rsidRDefault="009234E7" w:rsidP="009234E7">
      <w:pPr>
        <w:rPr>
          <w:rFonts w:ascii="Adobe Devanagari" w:hAnsi="Adobe Devanagari" w:cs="Adobe Devanagari"/>
          <w:sz w:val="26"/>
          <w:szCs w:val="26"/>
        </w:rPr>
      </w:pPr>
      <w:r w:rsidRPr="00887ED4">
        <w:rPr>
          <w:rFonts w:ascii="Adobe Devanagari" w:eastAsia="Times New Roman" w:hAnsi="Adobe Devanagari" w:cs="Adobe Devanagari"/>
          <w:bCs/>
          <w:color w:val="000000" w:themeColor="text1"/>
          <w:sz w:val="26"/>
          <w:szCs w:val="26"/>
          <w:lang w:eastAsia="en-US"/>
        </w:rPr>
        <w:t>Breakfast &amp; drive to Lake Nakuru National park. Morning game drive at Lake Nakuru National park.</w:t>
      </w:r>
      <w:r w:rsidRPr="00887ED4">
        <w:rPr>
          <w:rFonts w:ascii="Adobe Devanagari" w:hAnsi="Adobe Devanagari" w:cs="Adobe Devanagari"/>
          <w:sz w:val="26"/>
          <w:szCs w:val="26"/>
        </w:rPr>
        <w:t xml:space="preserve"> Lake Nakuru National Park is a world class bird watching safari destination and fondly referred to as the bird watcher’s paradise the park has more than 25 black rhinoceros plus around 70 white rhinos. There are also a number of Rothschild's giraffe, Waterbuck, lion, cheetah and leopard. The park also has large sized pythons.</w:t>
      </w:r>
    </w:p>
    <w:p w14:paraId="58DCB888" w14:textId="77777777" w:rsidR="009234E7" w:rsidRPr="00887ED4" w:rsidRDefault="009234E7" w:rsidP="009234E7">
      <w:pPr>
        <w:rPr>
          <w:rFonts w:ascii="Adobe Devanagari" w:hAnsi="Adobe Devanagari" w:cs="Adobe Devanagari"/>
          <w:sz w:val="26"/>
          <w:szCs w:val="26"/>
        </w:rPr>
      </w:pPr>
      <w:r w:rsidRPr="00887ED4">
        <w:rPr>
          <w:rFonts w:ascii="Adobe Devanagari" w:hAnsi="Adobe Devanagari" w:cs="Adobe Devanagari"/>
          <w:sz w:val="26"/>
          <w:szCs w:val="26"/>
        </w:rPr>
        <w:t xml:space="preserve">Later drive to </w:t>
      </w:r>
      <w:r w:rsidRPr="00887ED4">
        <w:rPr>
          <w:rFonts w:ascii="Adobe Devanagari" w:hAnsi="Adobe Devanagari" w:cs="Adobe Devanagari"/>
          <w:b/>
          <w:sz w:val="26"/>
          <w:szCs w:val="26"/>
        </w:rPr>
        <w:t>LAKE NAKURU SOPA LODGE</w:t>
      </w:r>
      <w:r w:rsidRPr="00887ED4">
        <w:rPr>
          <w:rFonts w:ascii="Adobe Devanagari" w:hAnsi="Adobe Devanagari" w:cs="Adobe Devanagari"/>
          <w:sz w:val="26"/>
          <w:szCs w:val="26"/>
        </w:rPr>
        <w:t xml:space="preserve"> for check in &amp; lunch. After lunch spend the rest of the afternoon at leisure &amp; at 1600hrs proceed for an evening game drive.</w:t>
      </w:r>
    </w:p>
    <w:p w14:paraId="26A01678" w14:textId="77777777" w:rsidR="009234E7" w:rsidRPr="00887ED4" w:rsidRDefault="009234E7" w:rsidP="009234E7">
      <w:pPr>
        <w:rPr>
          <w:rFonts w:ascii="Adobe Devanagari" w:hAnsi="Adobe Devanagari" w:cs="Adobe Devanagari"/>
          <w:sz w:val="26"/>
          <w:szCs w:val="26"/>
        </w:rPr>
      </w:pPr>
      <w:r w:rsidRPr="00887ED4">
        <w:rPr>
          <w:rFonts w:ascii="Adobe Devanagari" w:hAnsi="Adobe Devanagari" w:cs="Adobe Devanagari"/>
          <w:sz w:val="26"/>
          <w:szCs w:val="26"/>
        </w:rPr>
        <w:t>Dinner &amp; overnight.</w:t>
      </w:r>
    </w:p>
    <w:p w14:paraId="668AC3FF" w14:textId="77777777" w:rsidR="009234E7" w:rsidRPr="00887ED4" w:rsidRDefault="009234E7" w:rsidP="009234E7">
      <w:pPr>
        <w:rPr>
          <w:rFonts w:ascii="Adobe Devanagari" w:hAnsi="Adobe Devanagari" w:cs="Adobe Devanagari"/>
          <w:sz w:val="26"/>
          <w:szCs w:val="26"/>
        </w:rPr>
      </w:pPr>
      <w:r w:rsidRPr="00887ED4">
        <w:rPr>
          <w:rFonts w:ascii="Adobe Devanagari" w:hAnsi="Adobe Devanagari" w:cs="Adobe Devanagari"/>
          <w:noProof/>
          <w:sz w:val="26"/>
          <w:szCs w:val="26"/>
        </w:rPr>
        <w:drawing>
          <wp:inline distT="0" distB="0" distL="0" distR="0" wp14:anchorId="1D268B13" wp14:editId="6AB2272D">
            <wp:extent cx="5048250" cy="2787246"/>
            <wp:effectExtent l="0" t="0" r="0" b="0"/>
            <wp:docPr id="2" name="Picture 2" descr="Image result for NAKURU SOPA LO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AKURU SOPA LOD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0371" cy="2788417"/>
                    </a:xfrm>
                    <a:prstGeom prst="rect">
                      <a:avLst/>
                    </a:prstGeom>
                    <a:noFill/>
                    <a:ln>
                      <a:noFill/>
                    </a:ln>
                  </pic:spPr>
                </pic:pic>
              </a:graphicData>
            </a:graphic>
          </wp:inline>
        </w:drawing>
      </w:r>
    </w:p>
    <w:p w14:paraId="748DF5A2" w14:textId="77777777" w:rsidR="009234E7" w:rsidRPr="00887ED4" w:rsidRDefault="009234E7" w:rsidP="009234E7">
      <w:pPr>
        <w:rPr>
          <w:rFonts w:ascii="Adobe Devanagari" w:hAnsi="Adobe Devanagari" w:cs="Adobe Devanagari"/>
          <w:sz w:val="26"/>
          <w:szCs w:val="26"/>
        </w:rPr>
      </w:pPr>
      <w:hyperlink r:id="rId13" w:history="1">
        <w:r w:rsidRPr="00887ED4">
          <w:rPr>
            <w:rStyle w:val="Hyperlink"/>
            <w:rFonts w:ascii="Adobe Devanagari" w:hAnsi="Adobe Devanagari" w:cs="Adobe Devanagari"/>
            <w:sz w:val="26"/>
            <w:szCs w:val="26"/>
          </w:rPr>
          <w:t>https://sopalodges.com/lake-nakuru-sopa-lodge/the-lodge</w:t>
        </w:r>
      </w:hyperlink>
      <w:r w:rsidRPr="00887ED4">
        <w:rPr>
          <w:rFonts w:ascii="Adobe Devanagari" w:hAnsi="Adobe Devanagari" w:cs="Adobe Devanagari"/>
          <w:sz w:val="26"/>
          <w:szCs w:val="26"/>
        </w:rPr>
        <w:t xml:space="preserve"> </w:t>
      </w:r>
    </w:p>
    <w:p w14:paraId="05154C8E" w14:textId="2DACB019" w:rsidR="009234E7" w:rsidRPr="00887ED4" w:rsidRDefault="009234E7" w:rsidP="009234E7">
      <w:pPr>
        <w:rPr>
          <w:rFonts w:ascii="Adobe Devanagari" w:hAnsi="Adobe Devanagari" w:cs="Adobe Devanagari"/>
          <w:noProof/>
          <w:sz w:val="26"/>
          <w:szCs w:val="26"/>
        </w:rPr>
      </w:pPr>
    </w:p>
    <w:p w14:paraId="54EC6E05" w14:textId="77837813" w:rsidR="009234E7" w:rsidRPr="00887ED4" w:rsidRDefault="009234E7" w:rsidP="009234E7">
      <w:pPr>
        <w:rPr>
          <w:rFonts w:ascii="Adobe Devanagari" w:hAnsi="Adobe Devanagari" w:cs="Adobe Devanagari"/>
          <w:b/>
          <w:bCs/>
          <w:noProof/>
          <w:sz w:val="26"/>
          <w:szCs w:val="26"/>
          <w:u w:val="single"/>
        </w:rPr>
      </w:pPr>
      <w:r w:rsidRPr="00887ED4">
        <w:rPr>
          <w:rFonts w:ascii="Adobe Devanagari" w:hAnsi="Adobe Devanagari" w:cs="Adobe Devanagari"/>
          <w:b/>
          <w:bCs/>
          <w:noProof/>
          <w:sz w:val="26"/>
          <w:szCs w:val="26"/>
          <w:u w:val="single"/>
        </w:rPr>
        <w:t>Day 4:Lake Nakuru National-Nairobi</w:t>
      </w:r>
    </w:p>
    <w:p w14:paraId="09A269EA" w14:textId="797C63DD" w:rsidR="009234E7" w:rsidRPr="00887ED4" w:rsidRDefault="0088745D" w:rsidP="009234E7">
      <w:pPr>
        <w:rPr>
          <w:rFonts w:ascii="Adobe Devanagari" w:hAnsi="Adobe Devanagari" w:cs="Adobe Devanagari"/>
          <w:noProof/>
          <w:sz w:val="26"/>
          <w:szCs w:val="26"/>
        </w:rPr>
      </w:pPr>
      <w:r w:rsidRPr="00887ED4">
        <w:rPr>
          <w:rFonts w:ascii="Adobe Devanagari" w:hAnsi="Adobe Devanagari" w:cs="Adobe Devanagari"/>
          <w:noProof/>
          <w:sz w:val="26"/>
          <w:szCs w:val="26"/>
        </w:rPr>
        <w:t xml:space="preserve">Breakfast &amp; drive to lake Naivasha for </w:t>
      </w:r>
      <w:r w:rsidR="00887ED4" w:rsidRPr="00887ED4">
        <w:rPr>
          <w:rFonts w:ascii="Adobe Devanagari" w:hAnsi="Adobe Devanagari" w:cs="Adobe Devanagari"/>
          <w:noProof/>
          <w:sz w:val="26"/>
          <w:szCs w:val="26"/>
        </w:rPr>
        <w:t>a boat ride.Lunch at Lake Naivasha sopa Lodge.Later drive back to Nairobi.</w:t>
      </w:r>
    </w:p>
    <w:p w14:paraId="341013B1" w14:textId="48CBF515" w:rsidR="00887ED4" w:rsidRPr="00887ED4" w:rsidRDefault="00887ED4" w:rsidP="009234E7">
      <w:pPr>
        <w:rPr>
          <w:rFonts w:ascii="Adobe Devanagari" w:hAnsi="Adobe Devanagari" w:cs="Adobe Devanagari"/>
          <w:noProof/>
          <w:sz w:val="26"/>
          <w:szCs w:val="26"/>
        </w:rPr>
      </w:pPr>
      <w:r w:rsidRPr="00887ED4">
        <w:rPr>
          <w:rFonts w:ascii="Adobe Devanagari" w:hAnsi="Adobe Devanagari" w:cs="Adobe Devanagari"/>
          <w:noProof/>
          <w:sz w:val="26"/>
          <w:szCs w:val="26"/>
        </w:rPr>
        <w:t xml:space="preserve">Dinner at Carnivore restaurant.Overnight at </w:t>
      </w:r>
      <w:r w:rsidRPr="00887ED4">
        <w:rPr>
          <w:rFonts w:ascii="Adobe Devanagari" w:hAnsi="Adobe Devanagari" w:cs="Adobe Devanagari"/>
          <w:b/>
          <w:bCs/>
          <w:noProof/>
          <w:sz w:val="26"/>
          <w:szCs w:val="26"/>
        </w:rPr>
        <w:t>Norfolk Hotel.</w:t>
      </w:r>
    </w:p>
    <w:p w14:paraId="1D1867C8" w14:textId="77777777" w:rsidR="00BD37F1" w:rsidRPr="00887ED4" w:rsidRDefault="00BD37F1" w:rsidP="00DF0104">
      <w:pPr>
        <w:spacing w:after="0" w:line="257" w:lineRule="auto"/>
        <w:ind w:right="697"/>
        <w:rPr>
          <w:rFonts w:ascii="Adobe Devanagari" w:eastAsia="Times New Roman" w:hAnsi="Adobe Devanagari" w:cs="Adobe Devanagari"/>
          <w:sz w:val="26"/>
          <w:szCs w:val="26"/>
        </w:rPr>
      </w:pPr>
    </w:p>
    <w:p w14:paraId="4268B624" w14:textId="77777777" w:rsidR="00887ED4" w:rsidRDefault="00887ED4" w:rsidP="00DF0104">
      <w:pPr>
        <w:spacing w:after="0" w:line="257" w:lineRule="auto"/>
        <w:ind w:right="697"/>
        <w:rPr>
          <w:rFonts w:ascii="Adobe Devanagari" w:eastAsia="Times New Roman" w:hAnsi="Adobe Devanagari" w:cs="Adobe Devanagari"/>
          <w:b/>
          <w:bCs/>
          <w:sz w:val="26"/>
          <w:szCs w:val="26"/>
          <w:u w:val="single"/>
        </w:rPr>
      </w:pPr>
    </w:p>
    <w:p w14:paraId="63098FFF" w14:textId="77777777" w:rsidR="00887ED4" w:rsidRDefault="00887ED4" w:rsidP="00DF0104">
      <w:pPr>
        <w:spacing w:after="0" w:line="257" w:lineRule="auto"/>
        <w:ind w:right="697"/>
        <w:rPr>
          <w:rFonts w:ascii="Adobe Devanagari" w:eastAsia="Times New Roman" w:hAnsi="Adobe Devanagari" w:cs="Adobe Devanagari"/>
          <w:b/>
          <w:bCs/>
          <w:sz w:val="26"/>
          <w:szCs w:val="26"/>
          <w:u w:val="single"/>
        </w:rPr>
      </w:pPr>
    </w:p>
    <w:p w14:paraId="4C4A1F2A" w14:textId="46205FD7" w:rsidR="00146175" w:rsidRPr="00887ED4" w:rsidRDefault="00887ED4" w:rsidP="00DF0104">
      <w:pPr>
        <w:spacing w:after="0" w:line="257" w:lineRule="auto"/>
        <w:ind w:right="697"/>
        <w:rPr>
          <w:rFonts w:ascii="Adobe Devanagari" w:eastAsia="Times New Roman" w:hAnsi="Adobe Devanagari" w:cs="Adobe Devanagari"/>
          <w:b/>
          <w:bCs/>
          <w:sz w:val="26"/>
          <w:szCs w:val="26"/>
          <w:u w:val="single"/>
        </w:rPr>
      </w:pPr>
      <w:r w:rsidRPr="00887ED4">
        <w:rPr>
          <w:rFonts w:ascii="Adobe Devanagari" w:eastAsia="Times New Roman" w:hAnsi="Adobe Devanagari" w:cs="Adobe Devanagari"/>
          <w:b/>
          <w:bCs/>
          <w:sz w:val="26"/>
          <w:szCs w:val="26"/>
          <w:u w:val="single"/>
        </w:rPr>
        <w:lastRenderedPageBreak/>
        <w:t>Day 5: Depart</w:t>
      </w:r>
    </w:p>
    <w:p w14:paraId="2E8974F0" w14:textId="6A57D46E" w:rsidR="00887ED4" w:rsidRPr="00887ED4" w:rsidRDefault="00887ED4" w:rsidP="00DF0104">
      <w:pPr>
        <w:spacing w:after="0" w:line="257" w:lineRule="auto"/>
        <w:ind w:right="697"/>
        <w:rPr>
          <w:rFonts w:ascii="Adobe Devanagari" w:eastAsia="Times New Roman" w:hAnsi="Adobe Devanagari" w:cs="Adobe Devanagari"/>
          <w:sz w:val="26"/>
          <w:szCs w:val="26"/>
        </w:rPr>
      </w:pPr>
    </w:p>
    <w:p w14:paraId="467D7779" w14:textId="29F2BC3C" w:rsidR="00887ED4" w:rsidRDefault="00887ED4" w:rsidP="00DF0104">
      <w:pPr>
        <w:spacing w:after="0" w:line="257" w:lineRule="auto"/>
        <w:ind w:right="697"/>
        <w:rPr>
          <w:rFonts w:ascii="Adobe Devanagari" w:eastAsia="Times New Roman" w:hAnsi="Adobe Devanagari" w:cs="Adobe Devanagari"/>
          <w:sz w:val="26"/>
          <w:szCs w:val="26"/>
        </w:rPr>
      </w:pPr>
      <w:r w:rsidRPr="00887ED4">
        <w:rPr>
          <w:rFonts w:ascii="Adobe Devanagari" w:eastAsia="Times New Roman" w:hAnsi="Adobe Devanagari" w:cs="Adobe Devanagari"/>
          <w:sz w:val="26"/>
          <w:szCs w:val="26"/>
        </w:rPr>
        <w:t>Breakfast &amp; transfer to JKI Airport for departure flight home.</w:t>
      </w:r>
    </w:p>
    <w:p w14:paraId="602C1F5D" w14:textId="17BC1D43" w:rsidR="0098153D" w:rsidRDefault="0098153D" w:rsidP="00DF0104">
      <w:pPr>
        <w:spacing w:after="0" w:line="257" w:lineRule="auto"/>
        <w:ind w:right="697"/>
        <w:rPr>
          <w:rFonts w:ascii="Adobe Devanagari" w:eastAsia="Times New Roman" w:hAnsi="Adobe Devanagari" w:cs="Adobe Devanagari"/>
          <w:sz w:val="26"/>
          <w:szCs w:val="26"/>
        </w:rPr>
      </w:pPr>
    </w:p>
    <w:p w14:paraId="7A3C6A39" w14:textId="77777777" w:rsidR="0098153D" w:rsidRPr="00887ED4" w:rsidRDefault="0098153D" w:rsidP="0098153D">
      <w:pPr>
        <w:spacing w:after="0" w:line="257" w:lineRule="auto"/>
        <w:ind w:right="697"/>
        <w:rPr>
          <w:rFonts w:ascii="Adobe Devanagari" w:eastAsia="Times New Roman" w:hAnsi="Adobe Devanagari" w:cs="Adobe Devanagari"/>
          <w:b/>
          <w:sz w:val="26"/>
          <w:szCs w:val="26"/>
        </w:rPr>
      </w:pPr>
      <w:r w:rsidRPr="00887ED4">
        <w:rPr>
          <w:rFonts w:ascii="Adobe Devanagari" w:eastAsia="Times New Roman" w:hAnsi="Adobe Devanagari" w:cs="Adobe Devanagari"/>
          <w:b/>
          <w:sz w:val="26"/>
          <w:szCs w:val="26"/>
        </w:rPr>
        <w:t>END OF SERVICE!</w:t>
      </w:r>
    </w:p>
    <w:p w14:paraId="26BB4B17" w14:textId="77777777" w:rsidR="0098153D" w:rsidRDefault="0098153D" w:rsidP="00DF0104">
      <w:pPr>
        <w:spacing w:after="0" w:line="257" w:lineRule="auto"/>
        <w:ind w:right="697"/>
        <w:rPr>
          <w:rFonts w:ascii="Adobe Devanagari" w:eastAsia="Times New Roman" w:hAnsi="Adobe Devanagari" w:cs="Adobe Devanagari"/>
          <w:sz w:val="26"/>
          <w:szCs w:val="26"/>
        </w:rPr>
      </w:pPr>
    </w:p>
    <w:p w14:paraId="2A69DFE3" w14:textId="3ABEC6EE" w:rsidR="00887ED4" w:rsidRDefault="00887ED4" w:rsidP="00DF0104">
      <w:pPr>
        <w:spacing w:after="0" w:line="257" w:lineRule="auto"/>
        <w:ind w:right="697"/>
        <w:rPr>
          <w:rFonts w:ascii="Adobe Devanagari" w:eastAsia="Times New Roman" w:hAnsi="Adobe Devanagari" w:cs="Adobe Devanagari"/>
          <w:sz w:val="26"/>
          <w:szCs w:val="26"/>
        </w:rPr>
      </w:pPr>
    </w:p>
    <w:p w14:paraId="43E26C88" w14:textId="606A6F9A" w:rsidR="00887ED4" w:rsidRDefault="00887ED4" w:rsidP="00DF0104">
      <w:pPr>
        <w:spacing w:after="0" w:line="257" w:lineRule="auto"/>
        <w:ind w:right="697"/>
        <w:rPr>
          <w:rFonts w:ascii="Adobe Devanagari" w:eastAsia="Times New Roman" w:hAnsi="Adobe Devanagari" w:cs="Adobe Devanagari"/>
          <w:sz w:val="26"/>
          <w:szCs w:val="26"/>
        </w:rPr>
      </w:pPr>
    </w:p>
    <w:p w14:paraId="6E484ABF" w14:textId="66687F7D" w:rsidR="00887ED4" w:rsidRDefault="00887ED4" w:rsidP="00DF0104">
      <w:pPr>
        <w:spacing w:after="0" w:line="257" w:lineRule="auto"/>
        <w:ind w:right="697"/>
        <w:rPr>
          <w:rFonts w:ascii="Adobe Devanagari" w:eastAsia="Times New Roman" w:hAnsi="Adobe Devanagari" w:cs="Adobe Devanagari"/>
          <w:sz w:val="26"/>
          <w:szCs w:val="26"/>
        </w:rPr>
      </w:pPr>
    </w:p>
    <w:p w14:paraId="51EFD339" w14:textId="7887125D" w:rsidR="00887ED4" w:rsidRDefault="00887ED4" w:rsidP="00DF0104">
      <w:pPr>
        <w:spacing w:after="0" w:line="257" w:lineRule="auto"/>
        <w:ind w:right="697"/>
        <w:rPr>
          <w:rFonts w:ascii="Adobe Devanagari" w:eastAsia="Times New Roman" w:hAnsi="Adobe Devanagari" w:cs="Adobe Devanagari"/>
          <w:sz w:val="26"/>
          <w:szCs w:val="26"/>
        </w:rPr>
      </w:pPr>
    </w:p>
    <w:p w14:paraId="70D85FC3" w14:textId="37DE9DEC" w:rsidR="00887ED4" w:rsidRDefault="00887ED4" w:rsidP="00DF0104">
      <w:pPr>
        <w:spacing w:after="0" w:line="257" w:lineRule="auto"/>
        <w:ind w:right="697"/>
        <w:rPr>
          <w:rFonts w:ascii="Adobe Devanagari" w:eastAsia="Times New Roman" w:hAnsi="Adobe Devanagari" w:cs="Adobe Devanagari"/>
          <w:sz w:val="26"/>
          <w:szCs w:val="26"/>
        </w:rPr>
      </w:pPr>
    </w:p>
    <w:p w14:paraId="725D37BB" w14:textId="7D2FE855" w:rsidR="00887ED4" w:rsidRDefault="00887ED4" w:rsidP="00DF0104">
      <w:pPr>
        <w:spacing w:after="0" w:line="257" w:lineRule="auto"/>
        <w:ind w:right="697"/>
        <w:rPr>
          <w:rFonts w:ascii="Adobe Devanagari" w:eastAsia="Times New Roman" w:hAnsi="Adobe Devanagari" w:cs="Adobe Devanagari"/>
          <w:sz w:val="26"/>
          <w:szCs w:val="26"/>
        </w:rPr>
      </w:pPr>
    </w:p>
    <w:p w14:paraId="31F0F832" w14:textId="046E5EA0" w:rsidR="00887ED4" w:rsidRDefault="00887ED4" w:rsidP="00DF0104">
      <w:pPr>
        <w:spacing w:after="0" w:line="257" w:lineRule="auto"/>
        <w:ind w:right="697"/>
        <w:rPr>
          <w:rFonts w:ascii="Adobe Devanagari" w:eastAsia="Times New Roman" w:hAnsi="Adobe Devanagari" w:cs="Adobe Devanagari"/>
          <w:sz w:val="26"/>
          <w:szCs w:val="26"/>
        </w:rPr>
      </w:pPr>
    </w:p>
    <w:p w14:paraId="1930C60B" w14:textId="7F2A4406" w:rsidR="00887ED4" w:rsidRDefault="00887ED4" w:rsidP="00DF0104">
      <w:pPr>
        <w:spacing w:after="0" w:line="257" w:lineRule="auto"/>
        <w:ind w:right="697"/>
        <w:rPr>
          <w:rFonts w:ascii="Adobe Devanagari" w:eastAsia="Times New Roman" w:hAnsi="Adobe Devanagari" w:cs="Adobe Devanagari"/>
          <w:sz w:val="26"/>
          <w:szCs w:val="26"/>
        </w:rPr>
      </w:pPr>
    </w:p>
    <w:p w14:paraId="13808495" w14:textId="446AF8E8" w:rsidR="00887ED4" w:rsidRDefault="00887ED4" w:rsidP="00DF0104">
      <w:pPr>
        <w:spacing w:after="0" w:line="257" w:lineRule="auto"/>
        <w:ind w:right="697"/>
        <w:rPr>
          <w:rFonts w:ascii="Adobe Devanagari" w:eastAsia="Times New Roman" w:hAnsi="Adobe Devanagari" w:cs="Adobe Devanagari"/>
          <w:sz w:val="26"/>
          <w:szCs w:val="26"/>
        </w:rPr>
      </w:pPr>
    </w:p>
    <w:p w14:paraId="56DBBFA3" w14:textId="4753A482" w:rsidR="00887ED4" w:rsidRDefault="00887ED4" w:rsidP="00DF0104">
      <w:pPr>
        <w:spacing w:after="0" w:line="257" w:lineRule="auto"/>
        <w:ind w:right="697"/>
        <w:rPr>
          <w:rFonts w:ascii="Adobe Devanagari" w:eastAsia="Times New Roman" w:hAnsi="Adobe Devanagari" w:cs="Adobe Devanagari"/>
          <w:sz w:val="26"/>
          <w:szCs w:val="26"/>
        </w:rPr>
      </w:pPr>
    </w:p>
    <w:p w14:paraId="6EDAF653" w14:textId="6128CBF5" w:rsidR="00887ED4" w:rsidRDefault="00887ED4" w:rsidP="00DF0104">
      <w:pPr>
        <w:spacing w:after="0" w:line="257" w:lineRule="auto"/>
        <w:ind w:right="697"/>
        <w:rPr>
          <w:rFonts w:ascii="Adobe Devanagari" w:eastAsia="Times New Roman" w:hAnsi="Adobe Devanagari" w:cs="Adobe Devanagari"/>
          <w:sz w:val="26"/>
          <w:szCs w:val="26"/>
        </w:rPr>
      </w:pPr>
    </w:p>
    <w:p w14:paraId="75254EF1" w14:textId="335264B2" w:rsidR="00887ED4" w:rsidRDefault="00887ED4" w:rsidP="00DF0104">
      <w:pPr>
        <w:spacing w:after="0" w:line="257" w:lineRule="auto"/>
        <w:ind w:right="697"/>
        <w:rPr>
          <w:rFonts w:ascii="Adobe Devanagari" w:eastAsia="Times New Roman" w:hAnsi="Adobe Devanagari" w:cs="Adobe Devanagari"/>
          <w:sz w:val="26"/>
          <w:szCs w:val="26"/>
        </w:rPr>
      </w:pPr>
    </w:p>
    <w:p w14:paraId="7AEDBEED" w14:textId="0DC28821" w:rsidR="00887ED4" w:rsidRDefault="00887ED4" w:rsidP="00DF0104">
      <w:pPr>
        <w:spacing w:after="0" w:line="257" w:lineRule="auto"/>
        <w:ind w:right="697"/>
        <w:rPr>
          <w:rFonts w:ascii="Adobe Devanagari" w:eastAsia="Times New Roman" w:hAnsi="Adobe Devanagari" w:cs="Adobe Devanagari"/>
          <w:sz w:val="26"/>
          <w:szCs w:val="26"/>
        </w:rPr>
      </w:pPr>
    </w:p>
    <w:p w14:paraId="7AED218B" w14:textId="762CBD3D" w:rsidR="00887ED4" w:rsidRDefault="00887ED4" w:rsidP="00DF0104">
      <w:pPr>
        <w:spacing w:after="0" w:line="257" w:lineRule="auto"/>
        <w:ind w:right="697"/>
        <w:rPr>
          <w:rFonts w:ascii="Adobe Devanagari" w:eastAsia="Times New Roman" w:hAnsi="Adobe Devanagari" w:cs="Adobe Devanagari"/>
          <w:sz w:val="26"/>
          <w:szCs w:val="26"/>
        </w:rPr>
      </w:pPr>
    </w:p>
    <w:p w14:paraId="2D64D528" w14:textId="10522D16" w:rsidR="00887ED4" w:rsidRDefault="00887ED4" w:rsidP="00DF0104">
      <w:pPr>
        <w:spacing w:after="0" w:line="257" w:lineRule="auto"/>
        <w:ind w:right="697"/>
        <w:rPr>
          <w:rFonts w:ascii="Adobe Devanagari" w:eastAsia="Times New Roman" w:hAnsi="Adobe Devanagari" w:cs="Adobe Devanagari"/>
          <w:sz w:val="26"/>
          <w:szCs w:val="26"/>
        </w:rPr>
      </w:pPr>
    </w:p>
    <w:p w14:paraId="3B985865" w14:textId="5E83E565" w:rsidR="00887ED4" w:rsidRDefault="00887ED4" w:rsidP="00DF0104">
      <w:pPr>
        <w:spacing w:after="0" w:line="257" w:lineRule="auto"/>
        <w:ind w:right="697"/>
        <w:rPr>
          <w:rFonts w:ascii="Adobe Devanagari" w:eastAsia="Times New Roman" w:hAnsi="Adobe Devanagari" w:cs="Adobe Devanagari"/>
          <w:sz w:val="26"/>
          <w:szCs w:val="26"/>
        </w:rPr>
      </w:pPr>
    </w:p>
    <w:p w14:paraId="05043135" w14:textId="0CE065BF" w:rsidR="00887ED4" w:rsidRDefault="00887ED4" w:rsidP="00DF0104">
      <w:pPr>
        <w:spacing w:after="0" w:line="257" w:lineRule="auto"/>
        <w:ind w:right="697"/>
        <w:rPr>
          <w:rFonts w:ascii="Adobe Devanagari" w:eastAsia="Times New Roman" w:hAnsi="Adobe Devanagari" w:cs="Adobe Devanagari"/>
          <w:sz w:val="26"/>
          <w:szCs w:val="26"/>
        </w:rPr>
      </w:pPr>
    </w:p>
    <w:p w14:paraId="17ABF94D" w14:textId="3B87B931" w:rsidR="00887ED4" w:rsidRDefault="00887ED4" w:rsidP="00DF0104">
      <w:pPr>
        <w:spacing w:after="0" w:line="257" w:lineRule="auto"/>
        <w:ind w:right="697"/>
        <w:rPr>
          <w:rFonts w:ascii="Adobe Devanagari" w:eastAsia="Times New Roman" w:hAnsi="Adobe Devanagari" w:cs="Adobe Devanagari"/>
          <w:sz w:val="26"/>
          <w:szCs w:val="26"/>
        </w:rPr>
      </w:pPr>
    </w:p>
    <w:p w14:paraId="60D86BCF" w14:textId="69ACCA53" w:rsidR="00887ED4" w:rsidRDefault="00887ED4" w:rsidP="00DF0104">
      <w:pPr>
        <w:spacing w:after="0" w:line="257" w:lineRule="auto"/>
        <w:ind w:right="697"/>
        <w:rPr>
          <w:rFonts w:ascii="Adobe Devanagari" w:eastAsia="Times New Roman" w:hAnsi="Adobe Devanagari" w:cs="Adobe Devanagari"/>
          <w:sz w:val="26"/>
          <w:szCs w:val="26"/>
        </w:rPr>
      </w:pPr>
    </w:p>
    <w:p w14:paraId="24DAC219" w14:textId="7754FACB" w:rsidR="00887ED4" w:rsidRDefault="00887ED4" w:rsidP="00DF0104">
      <w:pPr>
        <w:spacing w:after="0" w:line="257" w:lineRule="auto"/>
        <w:ind w:right="697"/>
        <w:rPr>
          <w:rFonts w:ascii="Adobe Devanagari" w:eastAsia="Times New Roman" w:hAnsi="Adobe Devanagari" w:cs="Adobe Devanagari"/>
          <w:sz w:val="26"/>
          <w:szCs w:val="26"/>
        </w:rPr>
      </w:pPr>
    </w:p>
    <w:p w14:paraId="1226230D" w14:textId="5C1B7360" w:rsidR="00887ED4" w:rsidRDefault="00887ED4" w:rsidP="00DF0104">
      <w:pPr>
        <w:spacing w:after="0" w:line="257" w:lineRule="auto"/>
        <w:ind w:right="697"/>
        <w:rPr>
          <w:rFonts w:ascii="Adobe Devanagari" w:eastAsia="Times New Roman" w:hAnsi="Adobe Devanagari" w:cs="Adobe Devanagari"/>
          <w:sz w:val="26"/>
          <w:szCs w:val="26"/>
        </w:rPr>
      </w:pPr>
    </w:p>
    <w:p w14:paraId="242618EC" w14:textId="6496D08D" w:rsidR="00887ED4" w:rsidRDefault="00887ED4" w:rsidP="00DF0104">
      <w:pPr>
        <w:spacing w:after="0" w:line="257" w:lineRule="auto"/>
        <w:ind w:right="697"/>
        <w:rPr>
          <w:rFonts w:ascii="Adobe Devanagari" w:eastAsia="Times New Roman" w:hAnsi="Adobe Devanagari" w:cs="Adobe Devanagari"/>
          <w:sz w:val="26"/>
          <w:szCs w:val="26"/>
        </w:rPr>
      </w:pPr>
    </w:p>
    <w:p w14:paraId="08CBA19E" w14:textId="0703EF90" w:rsidR="00887ED4" w:rsidRDefault="00887ED4" w:rsidP="00DF0104">
      <w:pPr>
        <w:spacing w:after="0" w:line="257" w:lineRule="auto"/>
        <w:ind w:right="697"/>
        <w:rPr>
          <w:rFonts w:ascii="Adobe Devanagari" w:eastAsia="Times New Roman" w:hAnsi="Adobe Devanagari" w:cs="Adobe Devanagari"/>
          <w:sz w:val="26"/>
          <w:szCs w:val="26"/>
        </w:rPr>
      </w:pPr>
    </w:p>
    <w:p w14:paraId="3D0A0D87" w14:textId="45B5BFF2" w:rsidR="00887ED4" w:rsidRDefault="00887ED4" w:rsidP="00DF0104">
      <w:pPr>
        <w:spacing w:after="0" w:line="257" w:lineRule="auto"/>
        <w:ind w:right="697"/>
        <w:rPr>
          <w:rFonts w:ascii="Adobe Devanagari" w:eastAsia="Times New Roman" w:hAnsi="Adobe Devanagari" w:cs="Adobe Devanagari"/>
          <w:sz w:val="26"/>
          <w:szCs w:val="26"/>
        </w:rPr>
      </w:pPr>
    </w:p>
    <w:p w14:paraId="689180D3" w14:textId="31081DA8" w:rsidR="00887ED4" w:rsidRDefault="00887ED4" w:rsidP="00DF0104">
      <w:pPr>
        <w:spacing w:after="0" w:line="257" w:lineRule="auto"/>
        <w:ind w:right="697"/>
        <w:rPr>
          <w:rFonts w:ascii="Adobe Devanagari" w:eastAsia="Times New Roman" w:hAnsi="Adobe Devanagari" w:cs="Adobe Devanagari"/>
          <w:sz w:val="26"/>
          <w:szCs w:val="26"/>
        </w:rPr>
      </w:pPr>
    </w:p>
    <w:p w14:paraId="1F668B4D" w14:textId="3BFAD793" w:rsidR="00887ED4" w:rsidRDefault="00887ED4" w:rsidP="00DF0104">
      <w:pPr>
        <w:spacing w:after="0" w:line="257" w:lineRule="auto"/>
        <w:ind w:right="697"/>
        <w:rPr>
          <w:rFonts w:ascii="Adobe Devanagari" w:eastAsia="Times New Roman" w:hAnsi="Adobe Devanagari" w:cs="Adobe Devanagari"/>
          <w:sz w:val="26"/>
          <w:szCs w:val="26"/>
        </w:rPr>
      </w:pPr>
    </w:p>
    <w:p w14:paraId="212CEAA3" w14:textId="53322696" w:rsidR="00887ED4" w:rsidRDefault="00887ED4" w:rsidP="00DF0104">
      <w:pPr>
        <w:spacing w:after="0" w:line="257" w:lineRule="auto"/>
        <w:ind w:right="697"/>
        <w:rPr>
          <w:rFonts w:ascii="Adobe Devanagari" w:eastAsia="Times New Roman" w:hAnsi="Adobe Devanagari" w:cs="Adobe Devanagari"/>
          <w:sz w:val="26"/>
          <w:szCs w:val="26"/>
        </w:rPr>
      </w:pPr>
    </w:p>
    <w:p w14:paraId="1B399F18" w14:textId="77777777" w:rsidR="001A7E6C" w:rsidRDefault="001A7E6C" w:rsidP="00DF0104">
      <w:pPr>
        <w:spacing w:after="0" w:line="257" w:lineRule="auto"/>
        <w:ind w:right="697"/>
        <w:rPr>
          <w:rFonts w:ascii="Adobe Devanagari" w:eastAsia="Times New Roman" w:hAnsi="Adobe Devanagari" w:cs="Adobe Devanagari"/>
          <w:sz w:val="26"/>
          <w:szCs w:val="26"/>
        </w:rPr>
      </w:pPr>
    </w:p>
    <w:p w14:paraId="29DE0EC1" w14:textId="50BA6ECD" w:rsidR="0098153D" w:rsidRPr="0098153D" w:rsidRDefault="0098153D" w:rsidP="00DF0104">
      <w:pPr>
        <w:spacing w:after="0" w:line="257" w:lineRule="auto"/>
        <w:ind w:right="697"/>
        <w:rPr>
          <w:rFonts w:ascii="Adobe Devanagari" w:eastAsia="Times New Roman" w:hAnsi="Adobe Devanagari" w:cs="Adobe Devanagari"/>
          <w:b/>
          <w:bCs/>
          <w:sz w:val="26"/>
          <w:szCs w:val="26"/>
          <w:u w:val="single"/>
        </w:rPr>
      </w:pPr>
      <w:r w:rsidRPr="0098153D">
        <w:rPr>
          <w:rFonts w:ascii="Adobe Devanagari" w:eastAsia="Times New Roman" w:hAnsi="Adobe Devanagari" w:cs="Adobe Devanagari"/>
          <w:b/>
          <w:bCs/>
          <w:sz w:val="26"/>
          <w:szCs w:val="26"/>
          <w:u w:val="single"/>
        </w:rPr>
        <w:lastRenderedPageBreak/>
        <w:t>SPECIAL SAFARI COST</w:t>
      </w:r>
    </w:p>
    <w:p w14:paraId="17B7DC1A" w14:textId="038386F3" w:rsidR="00887ED4" w:rsidRDefault="00887ED4" w:rsidP="00DF0104">
      <w:pPr>
        <w:spacing w:after="0" w:line="257" w:lineRule="auto"/>
        <w:ind w:right="697"/>
        <w:rPr>
          <w:rFonts w:ascii="Adobe Devanagari" w:eastAsia="Times New Roman" w:hAnsi="Adobe Devanagari" w:cs="Adobe Devanagari"/>
          <w:sz w:val="26"/>
          <w:szCs w:val="26"/>
        </w:rPr>
      </w:pPr>
    </w:p>
    <w:p w14:paraId="4C7D8104" w14:textId="77777777" w:rsidR="00887ED4" w:rsidRPr="00994446" w:rsidRDefault="00887ED4" w:rsidP="00887ED4">
      <w:pPr>
        <w:spacing w:after="0" w:line="257" w:lineRule="auto"/>
        <w:ind w:right="697"/>
        <w:rPr>
          <w:rFonts w:ascii="Adobe Devanagari" w:eastAsia="Times New Roman" w:hAnsi="Adobe Devanagari" w:cs="Adobe Devanagari"/>
          <w:color w:val="FF0000"/>
          <w:sz w:val="25"/>
          <w:szCs w:val="25"/>
          <w:u w:val="single"/>
        </w:rPr>
      </w:pPr>
      <w:r w:rsidRPr="00994446">
        <w:rPr>
          <w:rFonts w:ascii="Adobe Devanagari" w:eastAsia="Times New Roman" w:hAnsi="Adobe Devanagari" w:cs="Adobe Devanagari"/>
          <w:color w:val="FF0000"/>
          <w:sz w:val="25"/>
          <w:szCs w:val="25"/>
          <w:u w:val="single"/>
        </w:rPr>
        <w:t>Valid Between 3</w:t>
      </w:r>
      <w:r w:rsidRPr="00994446">
        <w:rPr>
          <w:rFonts w:ascii="Adobe Devanagari" w:eastAsia="Times New Roman" w:hAnsi="Adobe Devanagari" w:cs="Adobe Devanagari"/>
          <w:color w:val="FF0000"/>
          <w:sz w:val="25"/>
          <w:szCs w:val="25"/>
          <w:u w:val="single"/>
          <w:vertAlign w:val="superscript"/>
        </w:rPr>
        <w:t>rd</w:t>
      </w:r>
      <w:r w:rsidRPr="00994446">
        <w:rPr>
          <w:rFonts w:ascii="Adobe Devanagari" w:eastAsia="Times New Roman" w:hAnsi="Adobe Devanagari" w:cs="Adobe Devanagari"/>
          <w:color w:val="FF0000"/>
          <w:sz w:val="25"/>
          <w:szCs w:val="25"/>
          <w:u w:val="single"/>
        </w:rPr>
        <w:t xml:space="preserve"> January-31</w:t>
      </w:r>
      <w:r w:rsidRPr="00994446">
        <w:rPr>
          <w:rFonts w:ascii="Adobe Devanagari" w:eastAsia="Times New Roman" w:hAnsi="Adobe Devanagari" w:cs="Adobe Devanagari"/>
          <w:color w:val="FF0000"/>
          <w:sz w:val="25"/>
          <w:szCs w:val="25"/>
          <w:u w:val="single"/>
          <w:vertAlign w:val="superscript"/>
        </w:rPr>
        <w:t>st</w:t>
      </w:r>
      <w:r w:rsidRPr="00994446">
        <w:rPr>
          <w:rFonts w:ascii="Adobe Devanagari" w:eastAsia="Times New Roman" w:hAnsi="Adobe Devanagari" w:cs="Adobe Devanagari"/>
          <w:color w:val="FF0000"/>
          <w:sz w:val="25"/>
          <w:szCs w:val="25"/>
          <w:u w:val="single"/>
        </w:rPr>
        <w:t xml:space="preserve"> March 2020 &amp; 1</w:t>
      </w:r>
      <w:r w:rsidRPr="00994446">
        <w:rPr>
          <w:rFonts w:ascii="Adobe Devanagari" w:eastAsia="Times New Roman" w:hAnsi="Adobe Devanagari" w:cs="Adobe Devanagari"/>
          <w:color w:val="FF0000"/>
          <w:sz w:val="25"/>
          <w:szCs w:val="25"/>
          <w:u w:val="single"/>
          <w:vertAlign w:val="superscript"/>
        </w:rPr>
        <w:t>st</w:t>
      </w:r>
      <w:r w:rsidRPr="00994446">
        <w:rPr>
          <w:rFonts w:ascii="Adobe Devanagari" w:eastAsia="Times New Roman" w:hAnsi="Adobe Devanagari" w:cs="Adobe Devanagari"/>
          <w:color w:val="FF0000"/>
          <w:sz w:val="25"/>
          <w:szCs w:val="25"/>
          <w:u w:val="single"/>
        </w:rPr>
        <w:t xml:space="preserve"> November-15</w:t>
      </w:r>
      <w:r w:rsidRPr="00994446">
        <w:rPr>
          <w:rFonts w:ascii="Adobe Devanagari" w:eastAsia="Times New Roman" w:hAnsi="Adobe Devanagari" w:cs="Adobe Devanagari"/>
          <w:color w:val="FF0000"/>
          <w:sz w:val="25"/>
          <w:szCs w:val="25"/>
          <w:u w:val="single"/>
          <w:vertAlign w:val="superscript"/>
        </w:rPr>
        <w:t>th</w:t>
      </w:r>
      <w:r w:rsidRPr="00994446">
        <w:rPr>
          <w:rFonts w:ascii="Adobe Devanagari" w:eastAsia="Times New Roman" w:hAnsi="Adobe Devanagari" w:cs="Adobe Devanagari"/>
          <w:color w:val="FF0000"/>
          <w:sz w:val="25"/>
          <w:szCs w:val="25"/>
          <w:u w:val="single"/>
        </w:rPr>
        <w:t xml:space="preserve"> December 2020</w:t>
      </w:r>
    </w:p>
    <w:p w14:paraId="05CB4D26" w14:textId="77777777" w:rsidR="00887ED4" w:rsidRPr="00994446" w:rsidRDefault="00887ED4" w:rsidP="00887ED4">
      <w:pPr>
        <w:spacing w:after="0" w:line="257" w:lineRule="auto"/>
        <w:ind w:right="697"/>
        <w:rPr>
          <w:rFonts w:ascii="Adobe Devanagari" w:eastAsia="Times New Roman" w:hAnsi="Adobe Devanagari" w:cs="Adobe Devanagari"/>
          <w:b/>
          <w:sz w:val="25"/>
          <w:szCs w:val="25"/>
          <w:u w:val="single"/>
        </w:rPr>
      </w:pPr>
    </w:p>
    <w:tbl>
      <w:tblPr>
        <w:tblStyle w:val="TableGrid"/>
        <w:tblW w:w="0" w:type="auto"/>
        <w:tblInd w:w="-830" w:type="dxa"/>
        <w:tblLook w:val="04A0" w:firstRow="1" w:lastRow="0" w:firstColumn="1" w:lastColumn="0" w:noHBand="0" w:noVBand="1"/>
      </w:tblPr>
      <w:tblGrid>
        <w:gridCol w:w="2055"/>
        <w:gridCol w:w="1359"/>
        <w:gridCol w:w="1363"/>
        <w:gridCol w:w="1359"/>
        <w:gridCol w:w="1300"/>
        <w:gridCol w:w="1292"/>
        <w:gridCol w:w="2251"/>
      </w:tblGrid>
      <w:tr w:rsidR="0098153D" w:rsidRPr="00994446" w14:paraId="377D28F4" w14:textId="77777777" w:rsidTr="0098153D">
        <w:trPr>
          <w:trHeight w:val="1593"/>
        </w:trPr>
        <w:tc>
          <w:tcPr>
            <w:tcW w:w="2055" w:type="dxa"/>
          </w:tcPr>
          <w:p w14:paraId="635B6459" w14:textId="77777777" w:rsidR="0098153D" w:rsidRPr="0098153D" w:rsidRDefault="0098153D" w:rsidP="00E34D7E">
            <w:pPr>
              <w:spacing w:line="257" w:lineRule="auto"/>
              <w:ind w:right="697"/>
              <w:rPr>
                <w:rFonts w:ascii="Adobe Devanagari" w:eastAsia="Times New Roman" w:hAnsi="Adobe Devanagari" w:cs="Adobe Devanagari"/>
                <w:b/>
                <w:sz w:val="25"/>
                <w:szCs w:val="25"/>
              </w:rPr>
            </w:pPr>
            <w:r w:rsidRPr="0098153D">
              <w:rPr>
                <w:rFonts w:ascii="Adobe Devanagari" w:eastAsia="Times New Roman" w:hAnsi="Adobe Devanagari" w:cs="Adobe Devanagari"/>
                <w:b/>
                <w:sz w:val="25"/>
                <w:szCs w:val="25"/>
              </w:rPr>
              <w:t>Vehicle Type</w:t>
            </w:r>
          </w:p>
        </w:tc>
        <w:tc>
          <w:tcPr>
            <w:tcW w:w="1415" w:type="dxa"/>
          </w:tcPr>
          <w:p w14:paraId="4425975A" w14:textId="44A03C47" w:rsidR="0098153D" w:rsidRPr="00994446" w:rsidRDefault="0098153D" w:rsidP="00E34D7E">
            <w:pPr>
              <w:spacing w:line="257" w:lineRule="auto"/>
              <w:ind w:right="697"/>
              <w:rPr>
                <w:rFonts w:ascii="Adobe Devanagari" w:eastAsia="Times New Roman" w:hAnsi="Adobe Devanagari" w:cs="Adobe Devanagari"/>
                <w:b/>
                <w:sz w:val="25"/>
                <w:szCs w:val="25"/>
              </w:rPr>
            </w:pPr>
            <w:r>
              <w:rPr>
                <w:rFonts w:ascii="Adobe Devanagari" w:eastAsia="Times New Roman" w:hAnsi="Adobe Devanagari" w:cs="Adobe Devanagari"/>
                <w:b/>
                <w:sz w:val="25"/>
                <w:szCs w:val="25"/>
              </w:rPr>
              <w:t>8 Pax</w:t>
            </w:r>
          </w:p>
        </w:tc>
        <w:tc>
          <w:tcPr>
            <w:tcW w:w="1423" w:type="dxa"/>
          </w:tcPr>
          <w:p w14:paraId="712C3C8C" w14:textId="468A5AD3" w:rsidR="0098153D" w:rsidRPr="00994446" w:rsidRDefault="0098153D" w:rsidP="00E34D7E">
            <w:pPr>
              <w:spacing w:line="257" w:lineRule="auto"/>
              <w:ind w:right="697"/>
              <w:rPr>
                <w:rFonts w:ascii="Adobe Devanagari" w:eastAsia="Times New Roman" w:hAnsi="Adobe Devanagari" w:cs="Adobe Devanagari"/>
                <w:b/>
                <w:sz w:val="25"/>
                <w:szCs w:val="25"/>
              </w:rPr>
            </w:pPr>
            <w:r>
              <w:rPr>
                <w:rFonts w:ascii="Adobe Devanagari" w:eastAsia="Times New Roman" w:hAnsi="Adobe Devanagari" w:cs="Adobe Devanagari"/>
                <w:b/>
                <w:sz w:val="25"/>
                <w:szCs w:val="25"/>
              </w:rPr>
              <w:t>10 pax</w:t>
            </w:r>
          </w:p>
        </w:tc>
        <w:tc>
          <w:tcPr>
            <w:tcW w:w="1416" w:type="dxa"/>
          </w:tcPr>
          <w:p w14:paraId="491BB36E" w14:textId="66F3EEBB" w:rsidR="0098153D" w:rsidRPr="00994446" w:rsidRDefault="0098153D" w:rsidP="00E34D7E">
            <w:pPr>
              <w:spacing w:line="257" w:lineRule="auto"/>
              <w:ind w:right="697"/>
              <w:rPr>
                <w:rFonts w:ascii="Adobe Devanagari" w:eastAsia="Times New Roman" w:hAnsi="Adobe Devanagari" w:cs="Adobe Devanagari"/>
                <w:b/>
                <w:sz w:val="25"/>
                <w:szCs w:val="25"/>
              </w:rPr>
            </w:pPr>
            <w:r>
              <w:rPr>
                <w:rFonts w:ascii="Adobe Devanagari" w:eastAsia="Times New Roman" w:hAnsi="Adobe Devanagari" w:cs="Adobe Devanagari"/>
                <w:b/>
                <w:sz w:val="25"/>
                <w:szCs w:val="25"/>
              </w:rPr>
              <w:t>12 pax</w:t>
            </w:r>
          </w:p>
        </w:tc>
        <w:tc>
          <w:tcPr>
            <w:tcW w:w="1306" w:type="dxa"/>
          </w:tcPr>
          <w:p w14:paraId="6B02C721" w14:textId="401C88DE" w:rsidR="0098153D" w:rsidRPr="00994446" w:rsidRDefault="0098153D" w:rsidP="00E34D7E">
            <w:pPr>
              <w:spacing w:line="257" w:lineRule="auto"/>
              <w:ind w:right="697"/>
              <w:rPr>
                <w:rFonts w:ascii="Adobe Devanagari" w:eastAsia="Times New Roman" w:hAnsi="Adobe Devanagari" w:cs="Adobe Devanagari"/>
                <w:b/>
                <w:sz w:val="25"/>
                <w:szCs w:val="25"/>
              </w:rPr>
            </w:pPr>
            <w:r>
              <w:rPr>
                <w:rFonts w:ascii="Adobe Devanagari" w:eastAsia="Times New Roman" w:hAnsi="Adobe Devanagari" w:cs="Adobe Devanagari"/>
                <w:b/>
                <w:sz w:val="25"/>
                <w:szCs w:val="25"/>
              </w:rPr>
              <w:t>20 pax</w:t>
            </w:r>
          </w:p>
        </w:tc>
        <w:tc>
          <w:tcPr>
            <w:tcW w:w="950" w:type="dxa"/>
          </w:tcPr>
          <w:p w14:paraId="3E760308" w14:textId="21BB7BDA" w:rsidR="0098153D" w:rsidRPr="00994446" w:rsidRDefault="0098153D" w:rsidP="00E34D7E">
            <w:pPr>
              <w:spacing w:line="257" w:lineRule="auto"/>
              <w:ind w:right="697"/>
              <w:rPr>
                <w:rFonts w:ascii="Adobe Devanagari" w:eastAsia="Times New Roman" w:hAnsi="Adobe Devanagari" w:cs="Adobe Devanagari"/>
                <w:b/>
                <w:sz w:val="25"/>
                <w:szCs w:val="25"/>
              </w:rPr>
            </w:pPr>
            <w:r>
              <w:rPr>
                <w:rFonts w:ascii="Adobe Devanagari" w:eastAsia="Times New Roman" w:hAnsi="Adobe Devanagari" w:cs="Adobe Devanagari"/>
                <w:b/>
                <w:sz w:val="25"/>
                <w:szCs w:val="25"/>
              </w:rPr>
              <w:t>30 pax</w:t>
            </w:r>
          </w:p>
        </w:tc>
        <w:tc>
          <w:tcPr>
            <w:tcW w:w="2414" w:type="dxa"/>
          </w:tcPr>
          <w:p w14:paraId="46BF6471" w14:textId="479BC8E0" w:rsidR="0098153D" w:rsidRPr="00994446" w:rsidRDefault="0098153D" w:rsidP="00E34D7E">
            <w:pPr>
              <w:spacing w:line="257" w:lineRule="auto"/>
              <w:ind w:right="697"/>
              <w:rPr>
                <w:rFonts w:ascii="Adobe Devanagari" w:eastAsia="Times New Roman" w:hAnsi="Adobe Devanagari" w:cs="Adobe Devanagari"/>
                <w:b/>
                <w:sz w:val="25"/>
                <w:szCs w:val="25"/>
              </w:rPr>
            </w:pPr>
            <w:r w:rsidRPr="00994446">
              <w:rPr>
                <w:rFonts w:ascii="Adobe Devanagari" w:eastAsia="Times New Roman" w:hAnsi="Adobe Devanagari" w:cs="Adobe Devanagari"/>
                <w:b/>
                <w:sz w:val="25"/>
                <w:szCs w:val="25"/>
              </w:rPr>
              <w:t>Single Room Supplement</w:t>
            </w:r>
          </w:p>
        </w:tc>
      </w:tr>
      <w:tr w:rsidR="0098153D" w:rsidRPr="00994446" w14:paraId="5904F361" w14:textId="77777777" w:rsidTr="0098153D">
        <w:trPr>
          <w:trHeight w:val="374"/>
        </w:trPr>
        <w:tc>
          <w:tcPr>
            <w:tcW w:w="2055" w:type="dxa"/>
          </w:tcPr>
          <w:p w14:paraId="5798F3AD" w14:textId="77777777" w:rsidR="0098153D" w:rsidRPr="00994446" w:rsidRDefault="0098153D" w:rsidP="00E34D7E">
            <w:pPr>
              <w:spacing w:line="257" w:lineRule="auto"/>
              <w:ind w:right="697"/>
              <w:rPr>
                <w:rFonts w:ascii="Adobe Devanagari" w:eastAsia="Times New Roman" w:hAnsi="Adobe Devanagari" w:cs="Adobe Devanagari"/>
                <w:b/>
                <w:sz w:val="25"/>
                <w:szCs w:val="25"/>
              </w:rPr>
            </w:pPr>
            <w:r w:rsidRPr="00994446">
              <w:rPr>
                <w:rFonts w:ascii="Adobe Devanagari" w:eastAsia="Times New Roman" w:hAnsi="Adobe Devanagari" w:cs="Adobe Devanagari"/>
                <w:b/>
                <w:sz w:val="25"/>
                <w:szCs w:val="25"/>
              </w:rPr>
              <w:t>Safari minivan</w:t>
            </w:r>
          </w:p>
        </w:tc>
        <w:tc>
          <w:tcPr>
            <w:tcW w:w="1415" w:type="dxa"/>
          </w:tcPr>
          <w:p w14:paraId="21C9284A" w14:textId="1E983457" w:rsidR="0098153D" w:rsidRPr="00994446" w:rsidRDefault="0098153D" w:rsidP="00E34D7E">
            <w:pPr>
              <w:spacing w:line="257" w:lineRule="auto"/>
              <w:ind w:right="697"/>
              <w:rPr>
                <w:rFonts w:ascii="Adobe Devanagari" w:eastAsia="Times New Roman" w:hAnsi="Adobe Devanagari" w:cs="Adobe Devanagari"/>
                <w:b/>
                <w:sz w:val="25"/>
                <w:szCs w:val="25"/>
              </w:rPr>
            </w:pPr>
            <w:r w:rsidRPr="00994446">
              <w:rPr>
                <w:rFonts w:ascii="Adobe Devanagari" w:eastAsia="Times New Roman" w:hAnsi="Adobe Devanagari" w:cs="Adobe Devanagari"/>
                <w:b/>
                <w:sz w:val="25"/>
                <w:szCs w:val="25"/>
              </w:rPr>
              <w:t>Usd</w:t>
            </w:r>
            <w:r w:rsidR="001A7E6C">
              <w:rPr>
                <w:rFonts w:ascii="Adobe Devanagari" w:eastAsia="Times New Roman" w:hAnsi="Adobe Devanagari" w:cs="Adobe Devanagari"/>
                <w:b/>
                <w:sz w:val="25"/>
                <w:szCs w:val="25"/>
              </w:rPr>
              <w:t xml:space="preserve"> 905</w:t>
            </w:r>
          </w:p>
        </w:tc>
        <w:tc>
          <w:tcPr>
            <w:tcW w:w="1423" w:type="dxa"/>
          </w:tcPr>
          <w:p w14:paraId="3D1B5CB3" w14:textId="1E9BD6C2" w:rsidR="0098153D" w:rsidRPr="00994446" w:rsidRDefault="0098153D" w:rsidP="00E34D7E">
            <w:pPr>
              <w:spacing w:line="257" w:lineRule="auto"/>
              <w:ind w:right="697"/>
              <w:rPr>
                <w:rFonts w:ascii="Adobe Devanagari" w:eastAsia="Times New Roman" w:hAnsi="Adobe Devanagari" w:cs="Adobe Devanagari"/>
                <w:b/>
                <w:sz w:val="25"/>
                <w:szCs w:val="25"/>
              </w:rPr>
            </w:pPr>
            <w:r w:rsidRPr="00994446">
              <w:rPr>
                <w:rFonts w:ascii="Adobe Devanagari" w:eastAsia="Times New Roman" w:hAnsi="Adobe Devanagari" w:cs="Adobe Devanagari"/>
                <w:b/>
                <w:sz w:val="25"/>
                <w:szCs w:val="25"/>
              </w:rPr>
              <w:t xml:space="preserve">Usd </w:t>
            </w:r>
            <w:r w:rsidR="001A7E6C">
              <w:rPr>
                <w:rFonts w:ascii="Adobe Devanagari" w:eastAsia="Times New Roman" w:hAnsi="Adobe Devanagari" w:cs="Adobe Devanagari"/>
                <w:b/>
                <w:sz w:val="25"/>
                <w:szCs w:val="25"/>
              </w:rPr>
              <w:t>875</w:t>
            </w:r>
          </w:p>
        </w:tc>
        <w:tc>
          <w:tcPr>
            <w:tcW w:w="1416" w:type="dxa"/>
          </w:tcPr>
          <w:p w14:paraId="5DC0133F" w14:textId="0D19C482" w:rsidR="0098153D" w:rsidRPr="00994446" w:rsidRDefault="0098153D" w:rsidP="00E34D7E">
            <w:pPr>
              <w:spacing w:line="257" w:lineRule="auto"/>
              <w:ind w:right="697"/>
              <w:rPr>
                <w:rFonts w:ascii="Adobe Devanagari" w:eastAsia="Times New Roman" w:hAnsi="Adobe Devanagari" w:cs="Adobe Devanagari"/>
                <w:sz w:val="25"/>
                <w:szCs w:val="25"/>
              </w:rPr>
            </w:pPr>
            <w:r w:rsidRPr="00994446">
              <w:rPr>
                <w:rFonts w:ascii="Adobe Devanagari" w:eastAsia="Times New Roman" w:hAnsi="Adobe Devanagari" w:cs="Adobe Devanagari"/>
                <w:b/>
                <w:sz w:val="25"/>
                <w:szCs w:val="25"/>
              </w:rPr>
              <w:t xml:space="preserve">Usd </w:t>
            </w:r>
            <w:r w:rsidR="001A7E6C">
              <w:rPr>
                <w:rFonts w:ascii="Adobe Devanagari" w:eastAsia="Times New Roman" w:hAnsi="Adobe Devanagari" w:cs="Adobe Devanagari"/>
                <w:b/>
                <w:sz w:val="25"/>
                <w:szCs w:val="25"/>
              </w:rPr>
              <w:t>850</w:t>
            </w:r>
          </w:p>
        </w:tc>
        <w:tc>
          <w:tcPr>
            <w:tcW w:w="1306" w:type="dxa"/>
          </w:tcPr>
          <w:p w14:paraId="25FD2E35" w14:textId="39006746" w:rsidR="0098153D" w:rsidRPr="00994446" w:rsidRDefault="001A7E6C" w:rsidP="00E34D7E">
            <w:pPr>
              <w:spacing w:line="257" w:lineRule="auto"/>
              <w:ind w:right="697"/>
              <w:rPr>
                <w:rFonts w:ascii="Adobe Devanagari" w:eastAsia="Times New Roman" w:hAnsi="Adobe Devanagari" w:cs="Adobe Devanagari"/>
                <w:b/>
                <w:sz w:val="25"/>
                <w:szCs w:val="25"/>
              </w:rPr>
            </w:pPr>
            <w:r>
              <w:rPr>
                <w:rFonts w:ascii="Adobe Devanagari" w:eastAsia="Times New Roman" w:hAnsi="Adobe Devanagari" w:cs="Adobe Devanagari"/>
                <w:b/>
                <w:sz w:val="25"/>
                <w:szCs w:val="25"/>
              </w:rPr>
              <w:t>Usd 845</w:t>
            </w:r>
          </w:p>
        </w:tc>
        <w:tc>
          <w:tcPr>
            <w:tcW w:w="950" w:type="dxa"/>
          </w:tcPr>
          <w:p w14:paraId="6A58E5AC" w14:textId="318E2BFF" w:rsidR="0098153D" w:rsidRPr="00994446" w:rsidRDefault="001A7E6C" w:rsidP="00E34D7E">
            <w:pPr>
              <w:spacing w:line="257" w:lineRule="auto"/>
              <w:ind w:right="697"/>
              <w:rPr>
                <w:rFonts w:ascii="Adobe Devanagari" w:eastAsia="Times New Roman" w:hAnsi="Adobe Devanagari" w:cs="Adobe Devanagari"/>
                <w:b/>
                <w:sz w:val="25"/>
                <w:szCs w:val="25"/>
              </w:rPr>
            </w:pPr>
            <w:r>
              <w:rPr>
                <w:rFonts w:ascii="Adobe Devanagari" w:eastAsia="Times New Roman" w:hAnsi="Adobe Devanagari" w:cs="Adobe Devanagari"/>
                <w:b/>
                <w:sz w:val="25"/>
                <w:szCs w:val="25"/>
              </w:rPr>
              <w:t>Usd 855</w:t>
            </w:r>
          </w:p>
        </w:tc>
        <w:tc>
          <w:tcPr>
            <w:tcW w:w="2414" w:type="dxa"/>
          </w:tcPr>
          <w:p w14:paraId="2CAF3805" w14:textId="48536F8D" w:rsidR="0098153D" w:rsidRPr="00994446" w:rsidRDefault="0098153D" w:rsidP="00E34D7E">
            <w:pPr>
              <w:spacing w:line="257" w:lineRule="auto"/>
              <w:ind w:right="697"/>
              <w:rPr>
                <w:rFonts w:ascii="Adobe Devanagari" w:eastAsia="Times New Roman" w:hAnsi="Adobe Devanagari" w:cs="Adobe Devanagari"/>
                <w:b/>
                <w:sz w:val="25"/>
                <w:szCs w:val="25"/>
              </w:rPr>
            </w:pPr>
            <w:r w:rsidRPr="00994446">
              <w:rPr>
                <w:rFonts w:ascii="Adobe Devanagari" w:eastAsia="Times New Roman" w:hAnsi="Adobe Devanagari" w:cs="Adobe Devanagari"/>
                <w:b/>
                <w:sz w:val="25"/>
                <w:szCs w:val="25"/>
              </w:rPr>
              <w:t xml:space="preserve">Usd </w:t>
            </w:r>
            <w:r w:rsidR="001A7E6C">
              <w:rPr>
                <w:rFonts w:ascii="Adobe Devanagari" w:eastAsia="Times New Roman" w:hAnsi="Adobe Devanagari" w:cs="Adobe Devanagari"/>
                <w:b/>
                <w:sz w:val="25"/>
                <w:szCs w:val="25"/>
              </w:rPr>
              <w:t>240</w:t>
            </w:r>
          </w:p>
        </w:tc>
      </w:tr>
      <w:tr w:rsidR="0098153D" w:rsidRPr="00994446" w14:paraId="5CCC6534" w14:textId="77777777" w:rsidTr="0098153D">
        <w:trPr>
          <w:trHeight w:val="365"/>
        </w:trPr>
        <w:tc>
          <w:tcPr>
            <w:tcW w:w="2055" w:type="dxa"/>
          </w:tcPr>
          <w:p w14:paraId="2DF9A8BB" w14:textId="77777777" w:rsidR="0098153D" w:rsidRPr="00994446" w:rsidRDefault="0098153D" w:rsidP="00E34D7E">
            <w:pPr>
              <w:spacing w:line="257" w:lineRule="auto"/>
              <w:ind w:right="697"/>
              <w:rPr>
                <w:rFonts w:ascii="Adobe Devanagari" w:eastAsia="Times New Roman" w:hAnsi="Adobe Devanagari" w:cs="Adobe Devanagari"/>
                <w:b/>
                <w:sz w:val="25"/>
                <w:szCs w:val="25"/>
              </w:rPr>
            </w:pPr>
            <w:r w:rsidRPr="00994446">
              <w:rPr>
                <w:rFonts w:ascii="Adobe Devanagari" w:eastAsia="Times New Roman" w:hAnsi="Adobe Devanagari" w:cs="Adobe Devanagari"/>
                <w:b/>
                <w:sz w:val="25"/>
                <w:szCs w:val="25"/>
              </w:rPr>
              <w:t>Landcruiser</w:t>
            </w:r>
          </w:p>
        </w:tc>
        <w:tc>
          <w:tcPr>
            <w:tcW w:w="1415" w:type="dxa"/>
          </w:tcPr>
          <w:p w14:paraId="5DCAD544" w14:textId="78605427" w:rsidR="0098153D" w:rsidRPr="00994446" w:rsidRDefault="0098153D" w:rsidP="00E34D7E">
            <w:pPr>
              <w:spacing w:line="257" w:lineRule="auto"/>
              <w:ind w:right="697"/>
              <w:rPr>
                <w:rFonts w:ascii="Adobe Devanagari" w:eastAsia="Times New Roman" w:hAnsi="Adobe Devanagari" w:cs="Adobe Devanagari"/>
                <w:b/>
                <w:sz w:val="25"/>
                <w:szCs w:val="25"/>
              </w:rPr>
            </w:pPr>
            <w:r w:rsidRPr="00994446">
              <w:rPr>
                <w:rFonts w:ascii="Adobe Devanagari" w:eastAsia="Times New Roman" w:hAnsi="Adobe Devanagari" w:cs="Adobe Devanagari"/>
                <w:b/>
                <w:sz w:val="25"/>
                <w:szCs w:val="25"/>
              </w:rPr>
              <w:t xml:space="preserve">Usd </w:t>
            </w:r>
            <w:r w:rsidR="001A7E6C">
              <w:rPr>
                <w:rFonts w:ascii="Adobe Devanagari" w:eastAsia="Times New Roman" w:hAnsi="Adobe Devanagari" w:cs="Adobe Devanagari"/>
                <w:b/>
                <w:sz w:val="25"/>
                <w:szCs w:val="25"/>
              </w:rPr>
              <w:t>985</w:t>
            </w:r>
          </w:p>
        </w:tc>
        <w:tc>
          <w:tcPr>
            <w:tcW w:w="1423" w:type="dxa"/>
          </w:tcPr>
          <w:p w14:paraId="4964688B" w14:textId="5D459B60" w:rsidR="0098153D" w:rsidRPr="00994446" w:rsidRDefault="0098153D" w:rsidP="00E34D7E">
            <w:pPr>
              <w:spacing w:line="257" w:lineRule="auto"/>
              <w:ind w:right="697"/>
              <w:rPr>
                <w:rFonts w:ascii="Adobe Devanagari" w:eastAsia="Times New Roman" w:hAnsi="Adobe Devanagari" w:cs="Adobe Devanagari"/>
                <w:b/>
                <w:sz w:val="25"/>
                <w:szCs w:val="25"/>
              </w:rPr>
            </w:pPr>
            <w:r w:rsidRPr="00994446">
              <w:rPr>
                <w:rFonts w:ascii="Adobe Devanagari" w:eastAsia="Times New Roman" w:hAnsi="Adobe Devanagari" w:cs="Adobe Devanagari"/>
                <w:b/>
                <w:sz w:val="25"/>
                <w:szCs w:val="25"/>
              </w:rPr>
              <w:t xml:space="preserve">Usd </w:t>
            </w:r>
            <w:r w:rsidR="001A7E6C">
              <w:rPr>
                <w:rFonts w:ascii="Adobe Devanagari" w:eastAsia="Times New Roman" w:hAnsi="Adobe Devanagari" w:cs="Adobe Devanagari"/>
                <w:b/>
                <w:sz w:val="25"/>
                <w:szCs w:val="25"/>
              </w:rPr>
              <w:t>940</w:t>
            </w:r>
          </w:p>
        </w:tc>
        <w:tc>
          <w:tcPr>
            <w:tcW w:w="1416" w:type="dxa"/>
          </w:tcPr>
          <w:p w14:paraId="2C0B8A58" w14:textId="691FF973" w:rsidR="0098153D" w:rsidRPr="00994446" w:rsidRDefault="0098153D" w:rsidP="00E34D7E">
            <w:pPr>
              <w:spacing w:line="257" w:lineRule="auto"/>
              <w:ind w:right="697"/>
              <w:rPr>
                <w:rFonts w:ascii="Adobe Devanagari" w:eastAsia="Times New Roman" w:hAnsi="Adobe Devanagari" w:cs="Adobe Devanagari"/>
                <w:sz w:val="25"/>
                <w:szCs w:val="25"/>
              </w:rPr>
            </w:pPr>
            <w:r w:rsidRPr="00994446">
              <w:rPr>
                <w:rFonts w:ascii="Adobe Devanagari" w:eastAsia="Times New Roman" w:hAnsi="Adobe Devanagari" w:cs="Adobe Devanagari"/>
                <w:b/>
                <w:sz w:val="25"/>
                <w:szCs w:val="25"/>
              </w:rPr>
              <w:t xml:space="preserve">Usd </w:t>
            </w:r>
            <w:r w:rsidR="001A7E6C">
              <w:rPr>
                <w:rFonts w:ascii="Adobe Devanagari" w:eastAsia="Times New Roman" w:hAnsi="Adobe Devanagari" w:cs="Adobe Devanagari"/>
                <w:b/>
                <w:sz w:val="25"/>
                <w:szCs w:val="25"/>
              </w:rPr>
              <w:t>910</w:t>
            </w:r>
          </w:p>
        </w:tc>
        <w:tc>
          <w:tcPr>
            <w:tcW w:w="1306" w:type="dxa"/>
          </w:tcPr>
          <w:p w14:paraId="154C0C40" w14:textId="66D0F0DB" w:rsidR="0098153D" w:rsidRPr="00994446" w:rsidRDefault="001A7E6C" w:rsidP="00E34D7E">
            <w:pPr>
              <w:spacing w:line="257" w:lineRule="auto"/>
              <w:ind w:right="697"/>
              <w:rPr>
                <w:rFonts w:ascii="Adobe Devanagari" w:eastAsia="Times New Roman" w:hAnsi="Adobe Devanagari" w:cs="Adobe Devanagari"/>
                <w:b/>
                <w:sz w:val="25"/>
                <w:szCs w:val="25"/>
              </w:rPr>
            </w:pPr>
            <w:r>
              <w:rPr>
                <w:rFonts w:ascii="Adobe Devanagari" w:eastAsia="Times New Roman" w:hAnsi="Adobe Devanagari" w:cs="Adobe Devanagari"/>
                <w:b/>
                <w:sz w:val="25"/>
                <w:szCs w:val="25"/>
              </w:rPr>
              <w:t>Usd 900</w:t>
            </w:r>
          </w:p>
        </w:tc>
        <w:tc>
          <w:tcPr>
            <w:tcW w:w="950" w:type="dxa"/>
          </w:tcPr>
          <w:p w14:paraId="331F67E6" w14:textId="1A2574E8" w:rsidR="0098153D" w:rsidRPr="00994446" w:rsidRDefault="001A7E6C" w:rsidP="00E34D7E">
            <w:pPr>
              <w:spacing w:line="257" w:lineRule="auto"/>
              <w:ind w:right="697"/>
              <w:rPr>
                <w:rFonts w:ascii="Adobe Devanagari" w:eastAsia="Times New Roman" w:hAnsi="Adobe Devanagari" w:cs="Adobe Devanagari"/>
                <w:b/>
                <w:sz w:val="25"/>
                <w:szCs w:val="25"/>
              </w:rPr>
            </w:pPr>
            <w:r>
              <w:rPr>
                <w:rFonts w:ascii="Adobe Devanagari" w:eastAsia="Times New Roman" w:hAnsi="Adobe Devanagari" w:cs="Adobe Devanagari"/>
                <w:b/>
                <w:sz w:val="25"/>
                <w:szCs w:val="25"/>
              </w:rPr>
              <w:t>Usd 915</w:t>
            </w:r>
          </w:p>
        </w:tc>
        <w:tc>
          <w:tcPr>
            <w:tcW w:w="2414" w:type="dxa"/>
          </w:tcPr>
          <w:p w14:paraId="51C71062" w14:textId="12A5F1B7" w:rsidR="0098153D" w:rsidRPr="00994446" w:rsidRDefault="0098153D" w:rsidP="00E34D7E">
            <w:pPr>
              <w:spacing w:line="257" w:lineRule="auto"/>
              <w:ind w:right="697"/>
              <w:rPr>
                <w:rFonts w:ascii="Adobe Devanagari" w:eastAsia="Times New Roman" w:hAnsi="Adobe Devanagari" w:cs="Adobe Devanagari"/>
                <w:b/>
                <w:sz w:val="25"/>
                <w:szCs w:val="25"/>
              </w:rPr>
            </w:pPr>
            <w:r w:rsidRPr="00994446">
              <w:rPr>
                <w:rFonts w:ascii="Adobe Devanagari" w:eastAsia="Times New Roman" w:hAnsi="Adobe Devanagari" w:cs="Adobe Devanagari"/>
                <w:b/>
                <w:sz w:val="25"/>
                <w:szCs w:val="25"/>
              </w:rPr>
              <w:t xml:space="preserve">Usd </w:t>
            </w:r>
            <w:r w:rsidR="001A7E6C">
              <w:rPr>
                <w:rFonts w:ascii="Adobe Devanagari" w:eastAsia="Times New Roman" w:hAnsi="Adobe Devanagari" w:cs="Adobe Devanagari"/>
                <w:b/>
                <w:sz w:val="25"/>
                <w:szCs w:val="25"/>
              </w:rPr>
              <w:t>240</w:t>
            </w:r>
          </w:p>
        </w:tc>
      </w:tr>
    </w:tbl>
    <w:p w14:paraId="67DCCB6A" w14:textId="77777777" w:rsidR="00887ED4" w:rsidRPr="00887ED4" w:rsidRDefault="00887ED4" w:rsidP="00DF0104">
      <w:pPr>
        <w:spacing w:after="0" w:line="257" w:lineRule="auto"/>
        <w:ind w:right="697"/>
        <w:rPr>
          <w:rFonts w:ascii="Adobe Devanagari" w:eastAsia="Times New Roman" w:hAnsi="Adobe Devanagari" w:cs="Adobe Devanagari"/>
          <w:sz w:val="26"/>
          <w:szCs w:val="26"/>
        </w:rPr>
      </w:pPr>
    </w:p>
    <w:p w14:paraId="42ECE07C" w14:textId="77777777" w:rsidR="00DF0104" w:rsidRPr="00887ED4" w:rsidRDefault="00DF0104" w:rsidP="00DF0104">
      <w:pPr>
        <w:spacing w:after="0" w:line="257" w:lineRule="auto"/>
        <w:ind w:right="697"/>
        <w:rPr>
          <w:rFonts w:ascii="Adobe Devanagari" w:eastAsia="Times New Roman" w:hAnsi="Adobe Devanagari" w:cs="Adobe Devanagari"/>
          <w:b/>
          <w:color w:val="FF0000"/>
          <w:sz w:val="26"/>
          <w:szCs w:val="26"/>
        </w:rPr>
      </w:pPr>
      <w:r w:rsidRPr="00887ED4">
        <w:rPr>
          <w:rFonts w:ascii="Adobe Devanagari" w:eastAsia="Times New Roman" w:hAnsi="Adobe Devanagari" w:cs="Adobe Devanagari"/>
          <w:b/>
          <w:sz w:val="26"/>
          <w:szCs w:val="26"/>
        </w:rPr>
        <w:t xml:space="preserve">Above Cost Includes  </w:t>
      </w:r>
    </w:p>
    <w:p w14:paraId="146CD5C9" w14:textId="77777777" w:rsidR="00DF0104" w:rsidRPr="00887ED4" w:rsidRDefault="00DF0104" w:rsidP="00DF0104">
      <w:pPr>
        <w:numPr>
          <w:ilvl w:val="0"/>
          <w:numId w:val="3"/>
        </w:numPr>
        <w:spacing w:after="5" w:line="248" w:lineRule="auto"/>
        <w:ind w:right="765"/>
        <w:jc w:val="both"/>
        <w:rPr>
          <w:rFonts w:ascii="Adobe Devanagari" w:hAnsi="Adobe Devanagari" w:cs="Adobe Devanagari"/>
          <w:sz w:val="26"/>
          <w:szCs w:val="26"/>
        </w:rPr>
      </w:pPr>
      <w:r w:rsidRPr="00887ED4">
        <w:rPr>
          <w:rFonts w:ascii="Adobe Devanagari" w:eastAsia="Times New Roman" w:hAnsi="Adobe Devanagari" w:cs="Adobe Devanagari"/>
          <w:sz w:val="26"/>
          <w:szCs w:val="26"/>
        </w:rPr>
        <w:t xml:space="preserve">Meet and greet services upon arrival </w:t>
      </w:r>
    </w:p>
    <w:p w14:paraId="2E522BB4" w14:textId="77777777" w:rsidR="00DF0104" w:rsidRPr="00887ED4" w:rsidRDefault="00DF0104" w:rsidP="00DF0104">
      <w:pPr>
        <w:numPr>
          <w:ilvl w:val="0"/>
          <w:numId w:val="3"/>
        </w:numPr>
        <w:spacing w:after="5" w:line="248" w:lineRule="auto"/>
        <w:ind w:right="765"/>
        <w:jc w:val="both"/>
        <w:rPr>
          <w:rFonts w:ascii="Adobe Devanagari" w:hAnsi="Adobe Devanagari" w:cs="Adobe Devanagari"/>
          <w:sz w:val="26"/>
          <w:szCs w:val="26"/>
        </w:rPr>
      </w:pPr>
      <w:r w:rsidRPr="00887ED4">
        <w:rPr>
          <w:rFonts w:ascii="Adobe Devanagari" w:eastAsia="Times New Roman" w:hAnsi="Adobe Devanagari" w:cs="Adobe Devanagari"/>
          <w:sz w:val="26"/>
          <w:szCs w:val="26"/>
        </w:rPr>
        <w:t xml:space="preserve">Transfers as specified in the program </w:t>
      </w:r>
    </w:p>
    <w:p w14:paraId="21636E43" w14:textId="77777777" w:rsidR="001A29D2" w:rsidRPr="00887ED4" w:rsidRDefault="00DF0104" w:rsidP="001A29D2">
      <w:pPr>
        <w:numPr>
          <w:ilvl w:val="0"/>
          <w:numId w:val="3"/>
        </w:numPr>
        <w:spacing w:after="5" w:line="248" w:lineRule="auto"/>
        <w:ind w:right="765"/>
        <w:jc w:val="both"/>
        <w:rPr>
          <w:rFonts w:ascii="Adobe Devanagari" w:hAnsi="Adobe Devanagari" w:cs="Adobe Devanagari"/>
          <w:sz w:val="26"/>
          <w:szCs w:val="26"/>
        </w:rPr>
      </w:pPr>
      <w:r w:rsidRPr="00887ED4">
        <w:rPr>
          <w:rFonts w:ascii="Adobe Devanagari" w:eastAsia="Times New Roman" w:hAnsi="Adobe Devanagari" w:cs="Adobe Devanagari"/>
          <w:sz w:val="26"/>
          <w:szCs w:val="26"/>
        </w:rPr>
        <w:t>Game drives on private basis in a Toyota land cruiser complete with a pop</w:t>
      </w:r>
      <w:r w:rsidR="009F3944" w:rsidRPr="00887ED4">
        <w:rPr>
          <w:rFonts w:ascii="Adobe Devanagari" w:eastAsia="Times New Roman" w:hAnsi="Adobe Devanagari" w:cs="Adobe Devanagari"/>
          <w:sz w:val="26"/>
          <w:szCs w:val="26"/>
        </w:rPr>
        <w:t>-</w:t>
      </w:r>
      <w:r w:rsidRPr="00887ED4">
        <w:rPr>
          <w:rFonts w:ascii="Adobe Devanagari" w:eastAsia="Times New Roman" w:hAnsi="Adobe Devanagari" w:cs="Adobe Devanagari"/>
          <w:sz w:val="26"/>
          <w:szCs w:val="26"/>
        </w:rPr>
        <w:t>up roof/minibus van with a pop</w:t>
      </w:r>
      <w:r w:rsidR="009F3944" w:rsidRPr="00887ED4">
        <w:rPr>
          <w:rFonts w:ascii="Adobe Devanagari" w:eastAsia="Times New Roman" w:hAnsi="Adobe Devanagari" w:cs="Adobe Devanagari"/>
          <w:sz w:val="26"/>
          <w:szCs w:val="26"/>
        </w:rPr>
        <w:t>-</w:t>
      </w:r>
      <w:r w:rsidRPr="00887ED4">
        <w:rPr>
          <w:rFonts w:ascii="Adobe Devanagari" w:eastAsia="Times New Roman" w:hAnsi="Adobe Devanagari" w:cs="Adobe Devanagari"/>
          <w:sz w:val="26"/>
          <w:szCs w:val="26"/>
        </w:rPr>
        <w:t xml:space="preserve">up roof. </w:t>
      </w:r>
    </w:p>
    <w:p w14:paraId="7E89B9F5" w14:textId="77777777" w:rsidR="00DF0104" w:rsidRPr="00887ED4" w:rsidRDefault="00DF0104" w:rsidP="001A29D2">
      <w:pPr>
        <w:numPr>
          <w:ilvl w:val="0"/>
          <w:numId w:val="3"/>
        </w:numPr>
        <w:spacing w:after="5" w:line="248" w:lineRule="auto"/>
        <w:ind w:right="765"/>
        <w:jc w:val="both"/>
        <w:rPr>
          <w:rFonts w:ascii="Adobe Devanagari" w:hAnsi="Adobe Devanagari" w:cs="Adobe Devanagari"/>
          <w:sz w:val="26"/>
          <w:szCs w:val="26"/>
        </w:rPr>
      </w:pPr>
      <w:r w:rsidRPr="00887ED4">
        <w:rPr>
          <w:rFonts w:ascii="Adobe Devanagari" w:eastAsia="Times New Roman" w:hAnsi="Adobe Devanagari" w:cs="Adobe Devanagari"/>
          <w:sz w:val="26"/>
          <w:szCs w:val="26"/>
        </w:rPr>
        <w:t xml:space="preserve">All accommodation and meals as specified in a standard room </w:t>
      </w:r>
    </w:p>
    <w:p w14:paraId="04AFDFFF" w14:textId="77777777" w:rsidR="00DF0104" w:rsidRPr="00887ED4" w:rsidRDefault="00DF0104" w:rsidP="00DF0104">
      <w:pPr>
        <w:numPr>
          <w:ilvl w:val="0"/>
          <w:numId w:val="3"/>
        </w:numPr>
        <w:spacing w:after="5" w:line="248" w:lineRule="auto"/>
        <w:ind w:right="765"/>
        <w:jc w:val="both"/>
        <w:rPr>
          <w:rFonts w:ascii="Adobe Devanagari" w:hAnsi="Adobe Devanagari" w:cs="Adobe Devanagari"/>
          <w:sz w:val="26"/>
          <w:szCs w:val="26"/>
        </w:rPr>
      </w:pPr>
      <w:r w:rsidRPr="00887ED4">
        <w:rPr>
          <w:rFonts w:ascii="Adobe Devanagari" w:eastAsia="Times New Roman" w:hAnsi="Adobe Devanagari" w:cs="Adobe Devanagari"/>
          <w:sz w:val="26"/>
          <w:szCs w:val="26"/>
        </w:rPr>
        <w:t xml:space="preserve">Full board accommodation on Safari </w:t>
      </w:r>
    </w:p>
    <w:p w14:paraId="730DB74E" w14:textId="77777777" w:rsidR="00BC235A" w:rsidRPr="00887ED4" w:rsidRDefault="00BC235A" w:rsidP="00DF0104">
      <w:pPr>
        <w:numPr>
          <w:ilvl w:val="0"/>
          <w:numId w:val="3"/>
        </w:numPr>
        <w:spacing w:after="5" w:line="248" w:lineRule="auto"/>
        <w:ind w:right="765"/>
        <w:jc w:val="both"/>
        <w:rPr>
          <w:rFonts w:ascii="Adobe Devanagari" w:hAnsi="Adobe Devanagari" w:cs="Adobe Devanagari"/>
          <w:sz w:val="26"/>
          <w:szCs w:val="26"/>
        </w:rPr>
      </w:pPr>
      <w:bookmarkStart w:id="0" w:name="_GoBack"/>
      <w:bookmarkEnd w:id="0"/>
      <w:r w:rsidRPr="00887ED4">
        <w:rPr>
          <w:rFonts w:ascii="Adobe Devanagari" w:hAnsi="Adobe Devanagari" w:cs="Adobe Devanagari"/>
          <w:sz w:val="26"/>
          <w:szCs w:val="26"/>
        </w:rPr>
        <w:t>Meals as stipulated in the itinerary</w:t>
      </w:r>
    </w:p>
    <w:p w14:paraId="703E2F95" w14:textId="77777777" w:rsidR="00247B67" w:rsidRPr="00887ED4" w:rsidRDefault="00247B67" w:rsidP="00DF0104">
      <w:pPr>
        <w:numPr>
          <w:ilvl w:val="0"/>
          <w:numId w:val="3"/>
        </w:numPr>
        <w:spacing w:after="5" w:line="248" w:lineRule="auto"/>
        <w:ind w:right="765"/>
        <w:jc w:val="both"/>
        <w:rPr>
          <w:rFonts w:ascii="Adobe Devanagari" w:hAnsi="Adobe Devanagari" w:cs="Adobe Devanagari"/>
          <w:sz w:val="26"/>
          <w:szCs w:val="26"/>
        </w:rPr>
      </w:pPr>
      <w:r w:rsidRPr="00887ED4">
        <w:rPr>
          <w:rFonts w:ascii="Adobe Devanagari" w:hAnsi="Adobe Devanagari" w:cs="Adobe Devanagari"/>
          <w:sz w:val="26"/>
          <w:szCs w:val="26"/>
        </w:rPr>
        <w:t>Boat ride in Lake Naivasha</w:t>
      </w:r>
    </w:p>
    <w:p w14:paraId="1CB457E6" w14:textId="77777777" w:rsidR="00DF0104" w:rsidRPr="00887ED4" w:rsidRDefault="00DF0104" w:rsidP="00DF0104">
      <w:pPr>
        <w:numPr>
          <w:ilvl w:val="0"/>
          <w:numId w:val="3"/>
        </w:numPr>
        <w:spacing w:after="5" w:line="248" w:lineRule="auto"/>
        <w:ind w:right="765"/>
        <w:jc w:val="both"/>
        <w:rPr>
          <w:rFonts w:ascii="Adobe Devanagari" w:hAnsi="Adobe Devanagari" w:cs="Adobe Devanagari"/>
          <w:sz w:val="26"/>
          <w:szCs w:val="26"/>
        </w:rPr>
      </w:pPr>
      <w:r w:rsidRPr="00887ED4">
        <w:rPr>
          <w:rFonts w:ascii="Adobe Devanagari" w:eastAsia="Times New Roman" w:hAnsi="Adobe Devanagari" w:cs="Adobe Devanagari"/>
          <w:sz w:val="26"/>
          <w:szCs w:val="26"/>
        </w:rPr>
        <w:t xml:space="preserve">All park fees and government taxes </w:t>
      </w:r>
    </w:p>
    <w:p w14:paraId="4D9CD444" w14:textId="77777777" w:rsidR="00767D61" w:rsidRPr="00887ED4" w:rsidRDefault="00DF0104" w:rsidP="00767D61">
      <w:pPr>
        <w:numPr>
          <w:ilvl w:val="0"/>
          <w:numId w:val="3"/>
        </w:numPr>
        <w:spacing w:after="5" w:line="248" w:lineRule="auto"/>
        <w:ind w:right="765"/>
        <w:jc w:val="both"/>
        <w:rPr>
          <w:rFonts w:ascii="Adobe Devanagari" w:hAnsi="Adobe Devanagari" w:cs="Adobe Devanagari"/>
          <w:sz w:val="26"/>
          <w:szCs w:val="26"/>
        </w:rPr>
      </w:pPr>
      <w:r w:rsidRPr="00887ED4">
        <w:rPr>
          <w:rFonts w:ascii="Adobe Devanagari" w:eastAsia="Times New Roman" w:hAnsi="Adobe Devanagari" w:cs="Adobe Devanagari"/>
          <w:sz w:val="26"/>
          <w:szCs w:val="26"/>
        </w:rPr>
        <w:t xml:space="preserve">Complimentary 500ml mineral water per person per day in our vehicle only </w:t>
      </w:r>
    </w:p>
    <w:p w14:paraId="14881A02" w14:textId="77777777" w:rsidR="00DF0104" w:rsidRPr="00887ED4" w:rsidRDefault="00DF0104" w:rsidP="00767D61">
      <w:pPr>
        <w:numPr>
          <w:ilvl w:val="0"/>
          <w:numId w:val="3"/>
        </w:numPr>
        <w:spacing w:after="5" w:line="248" w:lineRule="auto"/>
        <w:ind w:right="765"/>
        <w:jc w:val="both"/>
        <w:rPr>
          <w:rFonts w:ascii="Adobe Devanagari" w:hAnsi="Adobe Devanagari" w:cs="Adobe Devanagari"/>
          <w:sz w:val="26"/>
          <w:szCs w:val="26"/>
        </w:rPr>
      </w:pPr>
      <w:r w:rsidRPr="00887ED4">
        <w:rPr>
          <w:rFonts w:ascii="Adobe Devanagari" w:eastAsia="Times New Roman" w:hAnsi="Adobe Devanagari" w:cs="Adobe Devanagari"/>
          <w:sz w:val="26"/>
          <w:szCs w:val="26"/>
        </w:rPr>
        <w:t xml:space="preserve">Our assistance. </w:t>
      </w:r>
    </w:p>
    <w:p w14:paraId="445A8862" w14:textId="77777777" w:rsidR="00DF0104" w:rsidRPr="00887ED4" w:rsidRDefault="00DF0104" w:rsidP="00DF0104">
      <w:pPr>
        <w:spacing w:after="0"/>
        <w:ind w:left="16" w:firstLine="45"/>
        <w:rPr>
          <w:rFonts w:ascii="Adobe Devanagari" w:hAnsi="Adobe Devanagari" w:cs="Adobe Devanagari"/>
          <w:sz w:val="26"/>
          <w:szCs w:val="26"/>
        </w:rPr>
      </w:pPr>
    </w:p>
    <w:p w14:paraId="602EE048" w14:textId="77777777" w:rsidR="00DF0104" w:rsidRPr="00887ED4" w:rsidRDefault="00DF0104" w:rsidP="00DF0104">
      <w:pPr>
        <w:spacing w:after="5" w:line="248" w:lineRule="auto"/>
        <w:ind w:left="26" w:right="765" w:hanging="10"/>
        <w:jc w:val="both"/>
        <w:rPr>
          <w:rFonts w:ascii="Adobe Devanagari" w:hAnsi="Adobe Devanagari" w:cs="Adobe Devanagari"/>
          <w:b/>
          <w:bCs/>
          <w:sz w:val="26"/>
          <w:szCs w:val="26"/>
        </w:rPr>
      </w:pPr>
      <w:r w:rsidRPr="00887ED4">
        <w:rPr>
          <w:rFonts w:ascii="Adobe Devanagari" w:eastAsia="Times New Roman" w:hAnsi="Adobe Devanagari" w:cs="Adobe Devanagari"/>
          <w:b/>
          <w:bCs/>
          <w:sz w:val="26"/>
          <w:szCs w:val="26"/>
        </w:rPr>
        <w:t xml:space="preserve">Cost Excludes </w:t>
      </w:r>
    </w:p>
    <w:p w14:paraId="015F0B58" w14:textId="77777777" w:rsidR="00DF0104" w:rsidRPr="00887ED4" w:rsidRDefault="00DF0104" w:rsidP="00DF0104">
      <w:pPr>
        <w:numPr>
          <w:ilvl w:val="0"/>
          <w:numId w:val="1"/>
        </w:numPr>
        <w:spacing w:after="5" w:line="248" w:lineRule="auto"/>
        <w:ind w:right="765" w:hanging="360"/>
        <w:jc w:val="both"/>
        <w:rPr>
          <w:rFonts w:ascii="Adobe Devanagari" w:hAnsi="Adobe Devanagari" w:cs="Adobe Devanagari"/>
          <w:sz w:val="26"/>
          <w:szCs w:val="26"/>
        </w:rPr>
      </w:pPr>
      <w:r w:rsidRPr="00887ED4">
        <w:rPr>
          <w:rFonts w:ascii="Adobe Devanagari" w:eastAsia="Times New Roman" w:hAnsi="Adobe Devanagari" w:cs="Adobe Devanagari"/>
          <w:sz w:val="26"/>
          <w:szCs w:val="26"/>
        </w:rPr>
        <w:t xml:space="preserve">International flights  </w:t>
      </w:r>
    </w:p>
    <w:p w14:paraId="3642D2A3" w14:textId="77777777" w:rsidR="00DF0104" w:rsidRPr="00887ED4" w:rsidRDefault="00DF0104" w:rsidP="00DF0104">
      <w:pPr>
        <w:numPr>
          <w:ilvl w:val="0"/>
          <w:numId w:val="1"/>
        </w:numPr>
        <w:spacing w:after="5" w:line="248" w:lineRule="auto"/>
        <w:ind w:right="765" w:hanging="360"/>
        <w:jc w:val="both"/>
        <w:rPr>
          <w:rFonts w:ascii="Adobe Devanagari" w:hAnsi="Adobe Devanagari" w:cs="Adobe Devanagari"/>
          <w:sz w:val="26"/>
          <w:szCs w:val="26"/>
        </w:rPr>
      </w:pPr>
      <w:r w:rsidRPr="00887ED4">
        <w:rPr>
          <w:rFonts w:ascii="Adobe Devanagari" w:eastAsia="Times New Roman" w:hAnsi="Adobe Devanagari" w:cs="Adobe Devanagari"/>
          <w:sz w:val="26"/>
          <w:szCs w:val="26"/>
        </w:rPr>
        <w:t xml:space="preserve">Visas      </w:t>
      </w:r>
    </w:p>
    <w:p w14:paraId="3C977C60" w14:textId="77777777" w:rsidR="00DF0104" w:rsidRPr="00887ED4" w:rsidRDefault="00DF0104" w:rsidP="00DF0104">
      <w:pPr>
        <w:numPr>
          <w:ilvl w:val="0"/>
          <w:numId w:val="1"/>
        </w:numPr>
        <w:spacing w:after="5" w:line="248" w:lineRule="auto"/>
        <w:ind w:right="765" w:hanging="360"/>
        <w:jc w:val="both"/>
        <w:rPr>
          <w:rFonts w:ascii="Adobe Devanagari" w:hAnsi="Adobe Devanagari" w:cs="Adobe Devanagari"/>
          <w:sz w:val="26"/>
          <w:szCs w:val="26"/>
        </w:rPr>
      </w:pPr>
      <w:r w:rsidRPr="00887ED4">
        <w:rPr>
          <w:rFonts w:ascii="Adobe Devanagari" w:eastAsia="Times New Roman" w:hAnsi="Adobe Devanagari" w:cs="Adobe Devanagari"/>
          <w:sz w:val="26"/>
          <w:szCs w:val="26"/>
        </w:rPr>
        <w:t xml:space="preserve">Airport tax (International) </w:t>
      </w:r>
    </w:p>
    <w:p w14:paraId="1A8B46EB" w14:textId="77777777" w:rsidR="00DF0104" w:rsidRPr="00887ED4" w:rsidRDefault="00DF0104" w:rsidP="00DF0104">
      <w:pPr>
        <w:numPr>
          <w:ilvl w:val="0"/>
          <w:numId w:val="1"/>
        </w:numPr>
        <w:spacing w:after="5" w:line="248" w:lineRule="auto"/>
        <w:ind w:right="765" w:hanging="360"/>
        <w:jc w:val="both"/>
        <w:rPr>
          <w:rFonts w:ascii="Adobe Devanagari" w:hAnsi="Adobe Devanagari" w:cs="Adobe Devanagari"/>
          <w:sz w:val="26"/>
          <w:szCs w:val="26"/>
        </w:rPr>
      </w:pPr>
      <w:r w:rsidRPr="00887ED4">
        <w:rPr>
          <w:rFonts w:ascii="Adobe Devanagari" w:eastAsia="Times New Roman" w:hAnsi="Adobe Devanagari" w:cs="Adobe Devanagari"/>
          <w:sz w:val="26"/>
          <w:szCs w:val="26"/>
        </w:rPr>
        <w:t xml:space="preserve">Guide or local escort gratuities </w:t>
      </w:r>
    </w:p>
    <w:p w14:paraId="6C2C6941" w14:textId="77777777" w:rsidR="00DF0104" w:rsidRPr="00887ED4" w:rsidRDefault="00DF0104" w:rsidP="00DF0104">
      <w:pPr>
        <w:numPr>
          <w:ilvl w:val="0"/>
          <w:numId w:val="1"/>
        </w:numPr>
        <w:spacing w:after="5" w:line="248" w:lineRule="auto"/>
        <w:ind w:right="765" w:hanging="360"/>
        <w:jc w:val="both"/>
        <w:rPr>
          <w:rFonts w:ascii="Adobe Devanagari" w:hAnsi="Adobe Devanagari" w:cs="Adobe Devanagari"/>
          <w:sz w:val="26"/>
          <w:szCs w:val="26"/>
        </w:rPr>
      </w:pPr>
      <w:r w:rsidRPr="00887ED4">
        <w:rPr>
          <w:rFonts w:ascii="Adobe Devanagari" w:eastAsia="Times New Roman" w:hAnsi="Adobe Devanagari" w:cs="Adobe Devanagari"/>
          <w:sz w:val="26"/>
          <w:szCs w:val="26"/>
        </w:rPr>
        <w:t xml:space="preserve">Drinks and dining rooms tips, porterage, personal travel and baggage insurance </w:t>
      </w:r>
    </w:p>
    <w:p w14:paraId="7ECED22E" w14:textId="77777777" w:rsidR="00DF0104" w:rsidRPr="00887ED4" w:rsidRDefault="00DF0104" w:rsidP="00DF0104">
      <w:pPr>
        <w:numPr>
          <w:ilvl w:val="0"/>
          <w:numId w:val="1"/>
        </w:numPr>
        <w:spacing w:after="5" w:line="248" w:lineRule="auto"/>
        <w:ind w:right="765" w:hanging="360"/>
        <w:jc w:val="both"/>
        <w:rPr>
          <w:rFonts w:ascii="Adobe Devanagari" w:hAnsi="Adobe Devanagari" w:cs="Adobe Devanagari"/>
          <w:sz w:val="26"/>
          <w:szCs w:val="26"/>
        </w:rPr>
      </w:pPr>
      <w:r w:rsidRPr="00887ED4">
        <w:rPr>
          <w:rFonts w:ascii="Adobe Devanagari" w:eastAsia="Times New Roman" w:hAnsi="Adobe Devanagari" w:cs="Adobe Devanagari"/>
          <w:sz w:val="26"/>
          <w:szCs w:val="26"/>
        </w:rPr>
        <w:t xml:space="preserve">Telephone bill, laundry and any items of a personal nature </w:t>
      </w:r>
    </w:p>
    <w:p w14:paraId="5F621A62" w14:textId="77777777" w:rsidR="00DF0104" w:rsidRPr="00887ED4" w:rsidRDefault="00DF0104" w:rsidP="00DF0104">
      <w:pPr>
        <w:numPr>
          <w:ilvl w:val="0"/>
          <w:numId w:val="1"/>
        </w:numPr>
        <w:spacing w:after="5" w:line="248" w:lineRule="auto"/>
        <w:ind w:right="765" w:hanging="360"/>
        <w:jc w:val="both"/>
        <w:rPr>
          <w:rFonts w:ascii="Adobe Devanagari" w:hAnsi="Adobe Devanagari" w:cs="Adobe Devanagari"/>
          <w:b/>
          <w:sz w:val="26"/>
          <w:szCs w:val="26"/>
        </w:rPr>
      </w:pPr>
      <w:r w:rsidRPr="00887ED4">
        <w:rPr>
          <w:rFonts w:ascii="Adobe Devanagari" w:eastAsia="Times New Roman" w:hAnsi="Adobe Devanagari" w:cs="Adobe Devanagari"/>
          <w:b/>
          <w:sz w:val="26"/>
          <w:szCs w:val="26"/>
        </w:rPr>
        <w:lastRenderedPageBreak/>
        <w:t xml:space="preserve">Masai village visit -$20 </w:t>
      </w:r>
    </w:p>
    <w:p w14:paraId="519AFC30" w14:textId="77777777" w:rsidR="00DF0104" w:rsidRPr="00887ED4" w:rsidRDefault="00DF0104" w:rsidP="00DF0104">
      <w:pPr>
        <w:numPr>
          <w:ilvl w:val="0"/>
          <w:numId w:val="1"/>
        </w:numPr>
        <w:spacing w:after="5" w:line="248" w:lineRule="auto"/>
        <w:ind w:right="765" w:hanging="360"/>
        <w:jc w:val="both"/>
        <w:rPr>
          <w:rFonts w:ascii="Adobe Devanagari" w:hAnsi="Adobe Devanagari" w:cs="Adobe Devanagari"/>
          <w:b/>
          <w:sz w:val="26"/>
          <w:szCs w:val="26"/>
        </w:rPr>
      </w:pPr>
      <w:r w:rsidRPr="00887ED4">
        <w:rPr>
          <w:rFonts w:ascii="Adobe Devanagari" w:eastAsia="Times New Roman" w:hAnsi="Adobe Devanagari" w:cs="Adobe Devanagari"/>
          <w:b/>
          <w:sz w:val="26"/>
          <w:szCs w:val="26"/>
        </w:rPr>
        <w:t xml:space="preserve">Balloon safaris ride-$450 </w:t>
      </w:r>
    </w:p>
    <w:p w14:paraId="41C9AE6E" w14:textId="77777777" w:rsidR="00DF0104" w:rsidRPr="00887ED4" w:rsidRDefault="00DF0104" w:rsidP="00DF0104">
      <w:pPr>
        <w:numPr>
          <w:ilvl w:val="0"/>
          <w:numId w:val="1"/>
        </w:numPr>
        <w:spacing w:after="5" w:line="248" w:lineRule="auto"/>
        <w:ind w:right="765" w:hanging="360"/>
        <w:jc w:val="both"/>
        <w:rPr>
          <w:rFonts w:ascii="Adobe Devanagari" w:hAnsi="Adobe Devanagari" w:cs="Adobe Devanagari"/>
          <w:b/>
          <w:sz w:val="26"/>
          <w:szCs w:val="26"/>
        </w:rPr>
      </w:pPr>
      <w:r w:rsidRPr="00887ED4">
        <w:rPr>
          <w:rFonts w:ascii="Adobe Devanagari" w:eastAsia="Times New Roman" w:hAnsi="Adobe Devanagari" w:cs="Adobe Devanagari"/>
          <w:b/>
          <w:sz w:val="26"/>
          <w:szCs w:val="26"/>
        </w:rPr>
        <w:t xml:space="preserve">Tips and gratuities-$10 per person per day </w:t>
      </w:r>
    </w:p>
    <w:p w14:paraId="71358880" w14:textId="77777777" w:rsidR="00DF0104" w:rsidRPr="00887ED4" w:rsidRDefault="00DF0104" w:rsidP="00DF0104">
      <w:pPr>
        <w:spacing w:after="5" w:line="248" w:lineRule="auto"/>
        <w:ind w:right="765"/>
        <w:jc w:val="both"/>
        <w:rPr>
          <w:rFonts w:ascii="Adobe Devanagari" w:hAnsi="Adobe Devanagari" w:cs="Adobe Devanagari"/>
          <w:sz w:val="26"/>
          <w:szCs w:val="26"/>
        </w:rPr>
      </w:pPr>
    </w:p>
    <w:p w14:paraId="2DC28ED6" w14:textId="77777777" w:rsidR="001A29D2" w:rsidRPr="00887ED4" w:rsidRDefault="001A29D2" w:rsidP="00DF0104">
      <w:pPr>
        <w:spacing w:after="5" w:line="248" w:lineRule="auto"/>
        <w:ind w:right="765"/>
        <w:jc w:val="both"/>
        <w:rPr>
          <w:rFonts w:ascii="Adobe Devanagari" w:hAnsi="Adobe Devanagari" w:cs="Adobe Devanagari"/>
          <w:sz w:val="26"/>
          <w:szCs w:val="26"/>
        </w:rPr>
      </w:pPr>
    </w:p>
    <w:p w14:paraId="1BEE76CB" w14:textId="77777777" w:rsidR="00DF0104" w:rsidRPr="00887ED4" w:rsidRDefault="00DF0104" w:rsidP="00DF0104">
      <w:pPr>
        <w:spacing w:after="0"/>
        <w:ind w:left="16"/>
        <w:rPr>
          <w:rFonts w:ascii="Adobe Devanagari" w:hAnsi="Adobe Devanagari" w:cs="Adobe Devanagari"/>
          <w:sz w:val="26"/>
          <w:szCs w:val="26"/>
        </w:rPr>
      </w:pPr>
    </w:p>
    <w:p w14:paraId="2650156D" w14:textId="77777777" w:rsidR="00DF0104" w:rsidRPr="00887ED4" w:rsidRDefault="00DF0104" w:rsidP="00DF0104">
      <w:pPr>
        <w:spacing w:after="5" w:line="248" w:lineRule="auto"/>
        <w:ind w:right="765"/>
        <w:jc w:val="both"/>
        <w:rPr>
          <w:rFonts w:ascii="Adobe Devanagari" w:hAnsi="Adobe Devanagari" w:cs="Adobe Devanagari"/>
          <w:b/>
          <w:sz w:val="26"/>
          <w:szCs w:val="26"/>
        </w:rPr>
      </w:pPr>
      <w:r w:rsidRPr="00887ED4">
        <w:rPr>
          <w:rFonts w:ascii="Adobe Devanagari" w:eastAsia="Times New Roman" w:hAnsi="Adobe Devanagari" w:cs="Adobe Devanagari"/>
          <w:b/>
          <w:sz w:val="26"/>
          <w:szCs w:val="26"/>
        </w:rPr>
        <w:t xml:space="preserve">Additional remarks </w:t>
      </w:r>
    </w:p>
    <w:p w14:paraId="6952BB9B" w14:textId="77777777" w:rsidR="00DF0104" w:rsidRPr="00887ED4" w:rsidRDefault="00DF0104" w:rsidP="00DF0104">
      <w:pPr>
        <w:numPr>
          <w:ilvl w:val="0"/>
          <w:numId w:val="2"/>
        </w:numPr>
        <w:spacing w:after="5" w:line="248" w:lineRule="auto"/>
        <w:ind w:right="765" w:hanging="360"/>
        <w:jc w:val="both"/>
        <w:rPr>
          <w:rFonts w:ascii="Adobe Devanagari" w:hAnsi="Adobe Devanagari" w:cs="Adobe Devanagari"/>
          <w:b/>
          <w:sz w:val="26"/>
          <w:szCs w:val="26"/>
        </w:rPr>
      </w:pPr>
      <w:r w:rsidRPr="00887ED4">
        <w:rPr>
          <w:rFonts w:ascii="Adobe Devanagari" w:eastAsia="Times New Roman" w:hAnsi="Adobe Devanagari" w:cs="Adobe Devanagari"/>
          <w:b/>
          <w:sz w:val="26"/>
          <w:szCs w:val="26"/>
        </w:rPr>
        <w:t xml:space="preserve">We may have to reroute the itinerary or accommodate in similar lodges in case of non-availability. </w:t>
      </w:r>
    </w:p>
    <w:p w14:paraId="25F40E50" w14:textId="77777777" w:rsidR="00DF0104" w:rsidRPr="00887ED4" w:rsidRDefault="00DF0104" w:rsidP="00DF0104">
      <w:pPr>
        <w:numPr>
          <w:ilvl w:val="0"/>
          <w:numId w:val="2"/>
        </w:numPr>
        <w:spacing w:after="5" w:line="248" w:lineRule="auto"/>
        <w:ind w:right="765" w:hanging="360"/>
        <w:jc w:val="both"/>
        <w:rPr>
          <w:rFonts w:ascii="Adobe Devanagari" w:hAnsi="Adobe Devanagari" w:cs="Adobe Devanagari"/>
          <w:b/>
          <w:sz w:val="26"/>
          <w:szCs w:val="26"/>
        </w:rPr>
      </w:pPr>
      <w:r w:rsidRPr="00887ED4">
        <w:rPr>
          <w:rFonts w:ascii="Adobe Devanagari" w:eastAsia="Times New Roman" w:hAnsi="Adobe Devanagari" w:cs="Adobe Devanagari"/>
          <w:b/>
          <w:sz w:val="26"/>
          <w:szCs w:val="26"/>
        </w:rPr>
        <w:t xml:space="preserve">Airport taxes or park fees may be changed without prior notice. This is beyond our control and any increase levied will be passed to you. </w:t>
      </w:r>
    </w:p>
    <w:p w14:paraId="1ED5E736" w14:textId="77777777" w:rsidR="00DF0104" w:rsidRPr="00887ED4" w:rsidRDefault="00DF0104" w:rsidP="00DF0104">
      <w:pPr>
        <w:spacing w:after="0"/>
        <w:ind w:left="376"/>
        <w:rPr>
          <w:rFonts w:ascii="Adobe Devanagari" w:hAnsi="Adobe Devanagari" w:cs="Adobe Devanagari"/>
          <w:sz w:val="26"/>
          <w:szCs w:val="26"/>
        </w:rPr>
      </w:pPr>
    </w:p>
    <w:p w14:paraId="0F13B56C" w14:textId="77777777" w:rsidR="00DF0104" w:rsidRPr="00887ED4" w:rsidRDefault="00DF0104" w:rsidP="00DF0104">
      <w:pPr>
        <w:spacing w:after="0"/>
        <w:ind w:left="16"/>
        <w:rPr>
          <w:rFonts w:ascii="Adobe Devanagari" w:hAnsi="Adobe Devanagari" w:cs="Adobe Devanagari"/>
          <w:sz w:val="26"/>
          <w:szCs w:val="26"/>
        </w:rPr>
      </w:pPr>
    </w:p>
    <w:p w14:paraId="0223A98F" w14:textId="77777777" w:rsidR="00C97BC4" w:rsidRDefault="00D33299">
      <w:r w:rsidRPr="00550CBA">
        <w:rPr>
          <w:noProof/>
        </w:rPr>
        <w:drawing>
          <wp:inline distT="0" distB="0" distL="0" distR="0" wp14:anchorId="310824FA" wp14:editId="207F475D">
            <wp:extent cx="4876800" cy="2704126"/>
            <wp:effectExtent l="0" t="0" r="0" b="1270"/>
            <wp:docPr id="11" name="Picture 11" descr="C:\Users\Administrator\AppData\Local\Tem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AppData\Local\Temp\unnam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16817" cy="2781763"/>
                    </a:xfrm>
                    <a:prstGeom prst="rect">
                      <a:avLst/>
                    </a:prstGeom>
                    <a:noFill/>
                    <a:ln>
                      <a:noFill/>
                    </a:ln>
                  </pic:spPr>
                </pic:pic>
              </a:graphicData>
            </a:graphic>
          </wp:inline>
        </w:drawing>
      </w:r>
    </w:p>
    <w:sectPr w:rsidR="00C97BC4" w:rsidSect="009D780E">
      <w:pgSz w:w="12240" w:h="15840"/>
      <w:pgMar w:top="1440" w:right="656" w:bottom="1401" w:left="1425" w:header="720" w:footer="720" w:gutter="0"/>
      <w:pgBorders w:offsetFrom="page">
        <w:top w:val="double" w:sz="4" w:space="24" w:color="943634" w:themeColor="accent2" w:themeShade="BF"/>
        <w:left w:val="double" w:sz="4" w:space="24" w:color="943634" w:themeColor="accent2" w:themeShade="BF"/>
        <w:bottom w:val="double" w:sz="4" w:space="24" w:color="943634" w:themeColor="accent2" w:themeShade="BF"/>
        <w:right w:val="double" w:sz="4" w:space="24" w:color="943634" w:themeColor="accent2"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21FF0" w14:textId="77777777" w:rsidR="00F27B54" w:rsidRDefault="00F27B54" w:rsidP="00AE5A2C">
      <w:pPr>
        <w:spacing w:after="0" w:line="240" w:lineRule="auto"/>
      </w:pPr>
      <w:r>
        <w:separator/>
      </w:r>
    </w:p>
  </w:endnote>
  <w:endnote w:type="continuationSeparator" w:id="0">
    <w:p w14:paraId="29A67E86" w14:textId="77777777" w:rsidR="00F27B54" w:rsidRDefault="00F27B54" w:rsidP="00AE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9D648" w14:textId="77777777" w:rsidR="00F27B54" w:rsidRDefault="00F27B54" w:rsidP="00AE5A2C">
      <w:pPr>
        <w:spacing w:after="0" w:line="240" w:lineRule="auto"/>
      </w:pPr>
      <w:r>
        <w:separator/>
      </w:r>
    </w:p>
  </w:footnote>
  <w:footnote w:type="continuationSeparator" w:id="0">
    <w:p w14:paraId="53886C9F" w14:textId="77777777" w:rsidR="00F27B54" w:rsidRDefault="00F27B54" w:rsidP="00AE5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D262A"/>
    <w:multiLevelType w:val="hybridMultilevel"/>
    <w:tmpl w:val="CB9486E2"/>
    <w:lvl w:ilvl="0" w:tplc="7A9C20AA">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67CE1"/>
    <w:multiLevelType w:val="multilevel"/>
    <w:tmpl w:val="1478955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A1635D1"/>
    <w:multiLevelType w:val="hybridMultilevel"/>
    <w:tmpl w:val="39666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5726F9F"/>
    <w:multiLevelType w:val="hybridMultilevel"/>
    <w:tmpl w:val="C54698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83D7F"/>
    <w:multiLevelType w:val="hybridMultilevel"/>
    <w:tmpl w:val="317819D8"/>
    <w:lvl w:ilvl="0" w:tplc="7A9C20AA">
      <w:start w:val="1"/>
      <w:numFmt w:val="bullet"/>
      <w:lvlText w:val=""/>
      <w:lvlJc w:val="left"/>
      <w:pPr>
        <w:ind w:left="7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E24E0A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25E39F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828D8D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1B2F7E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D023BD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AEC146E">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566E5D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506718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CC43CBB"/>
    <w:multiLevelType w:val="hybridMultilevel"/>
    <w:tmpl w:val="3C26FAC6"/>
    <w:lvl w:ilvl="0" w:tplc="0EFAE48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DAC9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20610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3C153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7401F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22C2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785A5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1A4A9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AAAFD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04"/>
    <w:rsid w:val="00000C52"/>
    <w:rsid w:val="00011DC2"/>
    <w:rsid w:val="000136B3"/>
    <w:rsid w:val="00032671"/>
    <w:rsid w:val="00061219"/>
    <w:rsid w:val="00087131"/>
    <w:rsid w:val="000B05E0"/>
    <w:rsid w:val="000F0A06"/>
    <w:rsid w:val="000F4361"/>
    <w:rsid w:val="00117165"/>
    <w:rsid w:val="00146175"/>
    <w:rsid w:val="001A29D2"/>
    <w:rsid w:val="001A7E6C"/>
    <w:rsid w:val="001D535D"/>
    <w:rsid w:val="001E1C54"/>
    <w:rsid w:val="002150CC"/>
    <w:rsid w:val="002176F3"/>
    <w:rsid w:val="002179F7"/>
    <w:rsid w:val="00247B67"/>
    <w:rsid w:val="00247FB7"/>
    <w:rsid w:val="0027555B"/>
    <w:rsid w:val="002C1C28"/>
    <w:rsid w:val="0030759C"/>
    <w:rsid w:val="003130F2"/>
    <w:rsid w:val="00325BEA"/>
    <w:rsid w:val="00326871"/>
    <w:rsid w:val="003359F9"/>
    <w:rsid w:val="003407FC"/>
    <w:rsid w:val="00382F1B"/>
    <w:rsid w:val="00386C0D"/>
    <w:rsid w:val="00392AC3"/>
    <w:rsid w:val="0039587D"/>
    <w:rsid w:val="003A7DAD"/>
    <w:rsid w:val="00402C50"/>
    <w:rsid w:val="004350E4"/>
    <w:rsid w:val="00480E90"/>
    <w:rsid w:val="004B51F6"/>
    <w:rsid w:val="004D6AF2"/>
    <w:rsid w:val="00522D47"/>
    <w:rsid w:val="00577A2E"/>
    <w:rsid w:val="005A14DB"/>
    <w:rsid w:val="005C5AB9"/>
    <w:rsid w:val="005D5607"/>
    <w:rsid w:val="005D5D7D"/>
    <w:rsid w:val="005E05D0"/>
    <w:rsid w:val="005F699D"/>
    <w:rsid w:val="00624A91"/>
    <w:rsid w:val="006575BD"/>
    <w:rsid w:val="007306A7"/>
    <w:rsid w:val="00733497"/>
    <w:rsid w:val="0074419F"/>
    <w:rsid w:val="00767D61"/>
    <w:rsid w:val="007A0B4A"/>
    <w:rsid w:val="007A1F6D"/>
    <w:rsid w:val="007B5265"/>
    <w:rsid w:val="007F3362"/>
    <w:rsid w:val="00813375"/>
    <w:rsid w:val="0088745D"/>
    <w:rsid w:val="00887ED4"/>
    <w:rsid w:val="00894045"/>
    <w:rsid w:val="008B6DD0"/>
    <w:rsid w:val="008C523A"/>
    <w:rsid w:val="008F5C82"/>
    <w:rsid w:val="008F6955"/>
    <w:rsid w:val="00911904"/>
    <w:rsid w:val="009165F5"/>
    <w:rsid w:val="009234E7"/>
    <w:rsid w:val="00923BC9"/>
    <w:rsid w:val="00944AFC"/>
    <w:rsid w:val="009717E8"/>
    <w:rsid w:val="0098153D"/>
    <w:rsid w:val="00984FCB"/>
    <w:rsid w:val="009A1EC4"/>
    <w:rsid w:val="009B16E7"/>
    <w:rsid w:val="009C1A4E"/>
    <w:rsid w:val="009C2E2A"/>
    <w:rsid w:val="009D780E"/>
    <w:rsid w:val="009F0261"/>
    <w:rsid w:val="009F3944"/>
    <w:rsid w:val="00A81EC5"/>
    <w:rsid w:val="00A8491B"/>
    <w:rsid w:val="00AE5A2C"/>
    <w:rsid w:val="00AF463D"/>
    <w:rsid w:val="00AF6FED"/>
    <w:rsid w:val="00B046E0"/>
    <w:rsid w:val="00B267CC"/>
    <w:rsid w:val="00B36459"/>
    <w:rsid w:val="00B55E55"/>
    <w:rsid w:val="00B65C24"/>
    <w:rsid w:val="00B71D0B"/>
    <w:rsid w:val="00B80421"/>
    <w:rsid w:val="00BC235A"/>
    <w:rsid w:val="00BD37F1"/>
    <w:rsid w:val="00BE37A3"/>
    <w:rsid w:val="00BF3BF6"/>
    <w:rsid w:val="00BF7408"/>
    <w:rsid w:val="00C005EA"/>
    <w:rsid w:val="00C4287A"/>
    <w:rsid w:val="00C714D5"/>
    <w:rsid w:val="00C8067D"/>
    <w:rsid w:val="00C97BC4"/>
    <w:rsid w:val="00CA326F"/>
    <w:rsid w:val="00CD71B6"/>
    <w:rsid w:val="00D24547"/>
    <w:rsid w:val="00D25280"/>
    <w:rsid w:val="00D33299"/>
    <w:rsid w:val="00D5613E"/>
    <w:rsid w:val="00D668AA"/>
    <w:rsid w:val="00D75D74"/>
    <w:rsid w:val="00DA4F4E"/>
    <w:rsid w:val="00DA51D8"/>
    <w:rsid w:val="00DB50FA"/>
    <w:rsid w:val="00DB7D36"/>
    <w:rsid w:val="00DF0104"/>
    <w:rsid w:val="00E16409"/>
    <w:rsid w:val="00E24DA4"/>
    <w:rsid w:val="00E516CB"/>
    <w:rsid w:val="00EE09DC"/>
    <w:rsid w:val="00F00899"/>
    <w:rsid w:val="00F2138E"/>
    <w:rsid w:val="00F24404"/>
    <w:rsid w:val="00F27B54"/>
    <w:rsid w:val="00F319C3"/>
    <w:rsid w:val="00F50608"/>
    <w:rsid w:val="00F61C1F"/>
    <w:rsid w:val="00F64575"/>
    <w:rsid w:val="00F97FD7"/>
    <w:rsid w:val="00FB0A9E"/>
    <w:rsid w:val="00FE2B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B67BA"/>
  <w15:docId w15:val="{9C4955D7-3858-4F0E-947C-A016B655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0104"/>
    <w:pPr>
      <w:spacing w:after="160" w:line="259" w:lineRule="auto"/>
    </w:pPr>
    <w:rPr>
      <w:rFonts w:ascii="Calibri" w:eastAsia="Calibri" w:hAnsi="Calibri" w:cs="Calibri"/>
      <w:color w:val="000000"/>
    </w:rPr>
  </w:style>
  <w:style w:type="paragraph" w:styleId="Heading2">
    <w:name w:val="heading 2"/>
    <w:basedOn w:val="Normal"/>
    <w:next w:val="Normal"/>
    <w:link w:val="Heading2Char"/>
    <w:uiPriority w:val="9"/>
    <w:unhideWhenUsed/>
    <w:qFormat/>
    <w:rsid w:val="00011D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104"/>
    <w:pPr>
      <w:ind w:left="720"/>
      <w:contextualSpacing/>
    </w:pPr>
  </w:style>
  <w:style w:type="character" w:styleId="Hyperlink">
    <w:name w:val="Hyperlink"/>
    <w:basedOn w:val="DefaultParagraphFont"/>
    <w:uiPriority w:val="99"/>
    <w:unhideWhenUsed/>
    <w:rsid w:val="00DF0104"/>
    <w:rPr>
      <w:color w:val="0000FF" w:themeColor="hyperlink"/>
      <w:u w:val="single"/>
    </w:rPr>
  </w:style>
  <w:style w:type="table" w:styleId="TableGrid">
    <w:name w:val="Table Grid"/>
    <w:basedOn w:val="TableNormal"/>
    <w:uiPriority w:val="39"/>
    <w:rsid w:val="00DF0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0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104"/>
    <w:rPr>
      <w:rFonts w:ascii="Tahoma" w:eastAsia="Calibri" w:hAnsi="Tahoma" w:cs="Tahoma"/>
      <w:color w:val="000000"/>
      <w:sz w:val="16"/>
      <w:szCs w:val="16"/>
    </w:rPr>
  </w:style>
  <w:style w:type="character" w:customStyle="1" w:styleId="Heading2Char">
    <w:name w:val="Heading 2 Char"/>
    <w:basedOn w:val="DefaultParagraphFont"/>
    <w:link w:val="Heading2"/>
    <w:uiPriority w:val="9"/>
    <w:rsid w:val="00011DC2"/>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061219"/>
    <w:rPr>
      <w:color w:val="808080"/>
      <w:shd w:val="clear" w:color="auto" w:fill="E6E6E6"/>
    </w:rPr>
  </w:style>
  <w:style w:type="paragraph" w:styleId="Header">
    <w:name w:val="header"/>
    <w:basedOn w:val="Normal"/>
    <w:link w:val="HeaderChar"/>
    <w:uiPriority w:val="99"/>
    <w:unhideWhenUsed/>
    <w:rsid w:val="00AE5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A2C"/>
    <w:rPr>
      <w:rFonts w:ascii="Calibri" w:eastAsia="Calibri" w:hAnsi="Calibri" w:cs="Calibri"/>
      <w:color w:val="000000"/>
    </w:rPr>
  </w:style>
  <w:style w:type="paragraph" w:styleId="Footer">
    <w:name w:val="footer"/>
    <w:basedOn w:val="Normal"/>
    <w:link w:val="FooterChar"/>
    <w:uiPriority w:val="99"/>
    <w:unhideWhenUsed/>
    <w:rsid w:val="00AE5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A2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695548">
      <w:bodyDiv w:val="1"/>
      <w:marLeft w:val="0"/>
      <w:marRight w:val="0"/>
      <w:marTop w:val="0"/>
      <w:marBottom w:val="0"/>
      <w:divBdr>
        <w:top w:val="none" w:sz="0" w:space="0" w:color="auto"/>
        <w:left w:val="none" w:sz="0" w:space="0" w:color="auto"/>
        <w:bottom w:val="none" w:sz="0" w:space="0" w:color="auto"/>
        <w:right w:val="none" w:sz="0" w:space="0" w:color="auto"/>
      </w:divBdr>
    </w:div>
    <w:div w:id="1456480494">
      <w:bodyDiv w:val="1"/>
      <w:marLeft w:val="0"/>
      <w:marRight w:val="0"/>
      <w:marTop w:val="0"/>
      <w:marBottom w:val="0"/>
      <w:divBdr>
        <w:top w:val="none" w:sz="0" w:space="0" w:color="auto"/>
        <w:left w:val="none" w:sz="0" w:space="0" w:color="auto"/>
        <w:bottom w:val="none" w:sz="0" w:space="0" w:color="auto"/>
        <w:right w:val="none" w:sz="0" w:space="0" w:color="auto"/>
      </w:divBdr>
    </w:div>
    <w:div w:id="167549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opalodges.com/lake-nakuru-sopa-lodge/the-lodg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aripark-hote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fourpointsnairobiairport.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zoujin2019</dc:creator>
  <cp:lastModifiedBy>zoujin2019</cp:lastModifiedBy>
  <cp:revision>8</cp:revision>
  <cp:lastPrinted>2018-03-02T07:51:00Z</cp:lastPrinted>
  <dcterms:created xsi:type="dcterms:W3CDTF">2019-10-29T07:24:00Z</dcterms:created>
  <dcterms:modified xsi:type="dcterms:W3CDTF">2019-10-29T08:44:00Z</dcterms:modified>
</cp:coreProperties>
</file>