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25BC9" w14:textId="72A02845" w:rsidR="001C2DAC" w:rsidRDefault="004B15E9" w:rsidP="001C2DAC"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0" wp14:anchorId="7C59DCE5" wp14:editId="0535E67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81265" cy="10683240"/>
            <wp:effectExtent l="0" t="0" r="635" b="3810"/>
            <wp:wrapNone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"/>
                    <a:stretch/>
                  </pic:blipFill>
                  <pic:spPr bwMode="auto">
                    <a:xfrm>
                      <a:off x="0" y="0"/>
                      <a:ext cx="7581656" cy="1068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2B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3905C" wp14:editId="31C5AF6C">
                <wp:simplePos x="0" y="0"/>
                <wp:positionH relativeFrom="column">
                  <wp:posOffset>4486910</wp:posOffset>
                </wp:positionH>
                <wp:positionV relativeFrom="paragraph">
                  <wp:posOffset>1938020</wp:posOffset>
                </wp:positionV>
                <wp:extent cx="1949823" cy="363071"/>
                <wp:effectExtent l="0" t="0" r="6350" b="571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823" cy="363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6C50A" w14:textId="6E4F2F36" w:rsidR="00DF4C36" w:rsidRPr="0057523F" w:rsidRDefault="00DF4C36" w:rsidP="00F54D16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7523F">
                              <w:rPr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roposal</w:t>
                            </w:r>
                            <w:proofErr w:type="spellEnd"/>
                            <w:r w:rsidRPr="0057523F">
                              <w:rPr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A7053E9" w14:textId="77777777" w:rsidR="00DF4C36" w:rsidRDefault="00DF4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905C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353.3pt;margin-top:152.6pt;width:153.55pt;height:28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zpRQIAAH8EAAAOAAAAZHJzL2Uyb0RvYy54bWysVE2P2jAQvVfqf7B8L+FrWUCEFWVFVQnt&#10;rgTVno3jEEuOx7UNCf31HTsJy257qnpxxp7xG897M1k81KUiZ2GdBJ3SQa9PidAcMqmPKf2x33yZ&#10;UuI80xlToEVKL8LRh+XnT4vKzMUQClCZsARBtJtXJqWF92aeJI4XomSuB0ZodOZgS+Zxa49JZlmF&#10;6KVKhv3+JKnAZsYCF87h6WPjpMuIn+eC++c8d8ITlVJ8m4+rjeshrMlyweZHy0whefsM9g+vKJnU&#10;mPQK9cg8Iycr/4AqJbfgIPc9DmUCeS65iDVgNYP+h2p2BTMi1oLkOHOlyf0/WP50frFEZilFoTQr&#10;UaI1kzUjmSB7UXsg08BRZdwcQ3cGg339FWrUujt3eBhKr3Nbhi8WRdCPbF+uDCMS4eHSbDybDkeU&#10;cPSNJqP+fYRJ3m4b6/w3ASUJRkotKhiJZeet8/gSDO1CQjIHSmYbqVTchK4Ra2XJmaHeynfg76KU&#10;JlVKJ6O7fgTWEK43yEpjglBrU1OwfH2oWwIOkF2wfgtNFznDNxIfuWXOvzCLbYMl4yj4Z1xyBZgE&#10;WouSAuyvv52HeFQTvZRU2IYpdT9PzApK1HeNOs8G43Ho27gZ390PcWNvPYdbjz6Va8DKBzh0hkcz&#10;xHvVmbmF8hUnZhWyootpjrlT6jtz7ZvhwInjYrWKQdiphvmt3hkeoAPTQYJ9/cqsaXXyqPATdA3L&#10;5h/kamLDTQ2rk4dcRi0DwQ2rLe/Y5VHidiLDGN3uY9Tbf2P5GwAA//8DAFBLAwQUAAYACAAAACEA&#10;EXir9+MAAAAMAQAADwAAAGRycy9kb3ducmV2LnhtbEyPy07DMBBF90j9B2uQ2CBqN6EJCnEqhHhI&#10;7NrwEDs3HpKo8TiK3ST8Pe6KLmfm6M65+WY2HRtxcK0lCaulAIZUWd1SLeG9fL65A+a8Iq06Syjh&#10;Fx1sisVFrjJtJ9riuPM1CyHkMiWh8b7POHdVg0a5pe2Rwu3HDkb5MA4114OaQrjpeCREwo1qKXxo&#10;VI+PDVaH3dFI+L6uv97c/PIxxeu4f3ody/RTl1JeXc4P98A8zv4fhpN+UIciOO3tkbRjnYRUJElA&#10;JcRiHQE7EWIVp8D2YZVEt8CLnJ+XKP4AAAD//wMAUEsBAi0AFAAGAAgAAAAhALaDOJL+AAAA4QEA&#10;ABMAAAAAAAAAAAAAAAAAAAAAAFtDb250ZW50X1R5cGVzXS54bWxQSwECLQAUAAYACAAAACEAOP0h&#10;/9YAAACUAQAACwAAAAAAAAAAAAAAAAAvAQAAX3JlbHMvLnJlbHNQSwECLQAUAAYACAAAACEAuYgM&#10;6UUCAAB/BAAADgAAAAAAAAAAAAAAAAAuAgAAZHJzL2Uyb0RvYy54bWxQSwECLQAUAAYACAAAACEA&#10;EXir9+MAAAAMAQAADwAAAAAAAAAAAAAAAACfBAAAZHJzL2Rvd25yZXYueG1sUEsFBgAAAAAEAAQA&#10;8wAAAK8FAAAAAA==&#10;" fillcolor="white [3201]" stroked="f" strokeweight=".5pt">
                <v:textbox>
                  <w:txbxContent>
                    <w:p w14:paraId="1EA6C50A" w14:textId="6E4F2F36" w:rsidR="00DF4C36" w:rsidRPr="0057523F" w:rsidRDefault="00DF4C36" w:rsidP="00F54D16">
                      <w:pPr>
                        <w:rPr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proofErr w:type="spellStart"/>
                      <w:r w:rsidRPr="0057523F">
                        <w:rPr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roposal</w:t>
                      </w:r>
                      <w:proofErr w:type="spellEnd"/>
                      <w:r w:rsidRPr="0057523F">
                        <w:rPr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A7053E9" w14:textId="77777777" w:rsidR="00DF4C36" w:rsidRDefault="00DF4C36"/>
                  </w:txbxContent>
                </v:textbox>
              </v:shape>
            </w:pict>
          </mc:Fallback>
        </mc:AlternateContent>
      </w:r>
      <w:r w:rsidR="00080B5E">
        <w:br w:type="page"/>
      </w:r>
    </w:p>
    <w:p w14:paraId="00278B5D" w14:textId="01F944EB" w:rsidR="001C2DAC" w:rsidRPr="00EC2EB6" w:rsidRDefault="008D7103" w:rsidP="000B769F">
      <w:pPr>
        <w:ind w:left="-993"/>
        <w:rPr>
          <w:lang w:val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9504" behindDoc="1" locked="0" layoutInCell="1" allowOverlap="1" wp14:anchorId="033D7CF2" wp14:editId="2DC0CA74">
            <wp:simplePos x="0" y="0"/>
            <wp:positionH relativeFrom="column">
              <wp:posOffset>-551493</wp:posOffset>
            </wp:positionH>
            <wp:positionV relativeFrom="paragraph">
              <wp:posOffset>267</wp:posOffset>
            </wp:positionV>
            <wp:extent cx="6377940" cy="1676400"/>
            <wp:effectExtent l="0" t="0" r="0" b="0"/>
            <wp:wrapTight wrapText="bothSides">
              <wp:wrapPolygon edited="0">
                <wp:start x="0" y="0"/>
                <wp:lineTo x="0" y="21436"/>
                <wp:lineTo x="21548" y="21436"/>
                <wp:lineTo x="21548" y="0"/>
                <wp:lineTo x="0" y="0"/>
              </wp:wrapPolygon>
            </wp:wrapTight>
            <wp:docPr id="6" name="Imagem 6" descr="Uma imagem com texto, céu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, céu, exterior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9" b="18444"/>
                    <a:stretch/>
                  </pic:blipFill>
                  <pic:spPr bwMode="auto">
                    <a:xfrm>
                      <a:off x="0" y="0"/>
                      <a:ext cx="637794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A5AF4" w14:textId="50E84439" w:rsidR="00CA3BFA" w:rsidRPr="007842AD" w:rsidRDefault="00CA3BFA" w:rsidP="001C2DAC">
      <w:pPr>
        <w:rPr>
          <w:sz w:val="28"/>
          <w:szCs w:val="28"/>
          <w:lang w:val="en-US"/>
        </w:rPr>
      </w:pPr>
    </w:p>
    <w:p w14:paraId="62BBFB9B" w14:textId="161E75AE" w:rsidR="00C43751" w:rsidRPr="007842AD" w:rsidRDefault="001C2DAC" w:rsidP="000B769F">
      <w:pPr>
        <w:pBdr>
          <w:top w:val="single" w:sz="12" w:space="1" w:color="ED7D31"/>
          <w:left w:val="single" w:sz="12" w:space="4" w:color="ED7D31"/>
          <w:bottom w:val="single" w:sz="12" w:space="1" w:color="ED7D31"/>
          <w:right w:val="single" w:sz="12" w:space="4" w:color="ED7D31"/>
        </w:pBdr>
        <w:tabs>
          <w:tab w:val="center" w:pos="4252"/>
          <w:tab w:val="left" w:pos="5643"/>
        </w:tabs>
        <w:spacing w:line="360" w:lineRule="auto"/>
        <w:rPr>
          <w:b/>
          <w:bCs/>
          <w:color w:val="ED7D31"/>
          <w:sz w:val="28"/>
          <w:szCs w:val="28"/>
          <w:lang w:val="en-US"/>
        </w:rPr>
      </w:pPr>
      <w:r w:rsidRPr="007842AD">
        <w:rPr>
          <w:b/>
          <w:bCs/>
          <w:color w:val="ED7D31"/>
          <w:sz w:val="28"/>
          <w:szCs w:val="28"/>
          <w:lang w:val="en-US"/>
        </w:rPr>
        <w:tab/>
      </w:r>
      <w:r w:rsidR="0031294A">
        <w:rPr>
          <w:b/>
          <w:bCs/>
          <w:color w:val="ED7D31"/>
          <w:sz w:val="28"/>
          <w:szCs w:val="28"/>
          <w:lang w:val="en-US"/>
        </w:rPr>
        <w:t>TASTE OF LISBON</w:t>
      </w:r>
    </w:p>
    <w:p w14:paraId="3F662293" w14:textId="77777777" w:rsidR="004879C9" w:rsidRDefault="004879C9" w:rsidP="004879C9">
      <w:pPr>
        <w:jc w:val="center"/>
        <w:rPr>
          <w:bCs/>
          <w:color w:val="000000" w:themeColor="text1"/>
          <w:sz w:val="28"/>
          <w:szCs w:val="32"/>
          <w:lang w:val="en-US"/>
        </w:rPr>
      </w:pPr>
    </w:p>
    <w:p w14:paraId="038E6B15" w14:textId="34872368" w:rsidR="004879C9" w:rsidRPr="004879C9" w:rsidRDefault="004879C9" w:rsidP="004879C9">
      <w:pPr>
        <w:jc w:val="center"/>
        <w:rPr>
          <w:bCs/>
          <w:color w:val="000000" w:themeColor="text1"/>
          <w:sz w:val="28"/>
          <w:szCs w:val="32"/>
          <w:lang w:val="en-US"/>
        </w:rPr>
      </w:pPr>
      <w:r w:rsidRPr="004879C9">
        <w:rPr>
          <w:bCs/>
          <w:color w:val="000000" w:themeColor="text1"/>
          <w:sz w:val="28"/>
          <w:szCs w:val="32"/>
          <w:lang w:val="en-US"/>
        </w:rPr>
        <w:t>This suggested short-stay itinerary is the perfect way to experience the charm and vibrancy of Lisbon and its surroundings.</w:t>
      </w:r>
    </w:p>
    <w:p w14:paraId="7717907F" w14:textId="728E2F0D" w:rsidR="00C43751" w:rsidRDefault="004879C9" w:rsidP="004879C9">
      <w:pPr>
        <w:jc w:val="center"/>
        <w:rPr>
          <w:bCs/>
          <w:color w:val="000000" w:themeColor="text1"/>
          <w:sz w:val="28"/>
          <w:szCs w:val="32"/>
          <w:lang w:val="en-US"/>
        </w:rPr>
      </w:pPr>
      <w:r w:rsidRPr="004879C9">
        <w:rPr>
          <w:bCs/>
          <w:color w:val="000000" w:themeColor="text1"/>
          <w:sz w:val="28"/>
          <w:szCs w:val="32"/>
          <w:lang w:val="en-US"/>
        </w:rPr>
        <w:t xml:space="preserve">Over four nights, discover a city that blends centuries of history with a dynamic, contemporary spirit. Wander through the cobbled alleys of </w:t>
      </w:r>
      <w:proofErr w:type="spellStart"/>
      <w:r w:rsidRPr="004879C9">
        <w:rPr>
          <w:bCs/>
          <w:color w:val="000000" w:themeColor="text1"/>
          <w:sz w:val="28"/>
          <w:szCs w:val="32"/>
          <w:lang w:val="en-US"/>
        </w:rPr>
        <w:t>Alfama</w:t>
      </w:r>
      <w:proofErr w:type="spellEnd"/>
      <w:r w:rsidRPr="004879C9">
        <w:rPr>
          <w:bCs/>
          <w:color w:val="000000" w:themeColor="text1"/>
          <w:sz w:val="28"/>
          <w:szCs w:val="32"/>
          <w:lang w:val="en-US"/>
        </w:rPr>
        <w:t xml:space="preserve">, admire the elegance of </w:t>
      </w:r>
      <w:proofErr w:type="spellStart"/>
      <w:r w:rsidRPr="004879C9">
        <w:rPr>
          <w:bCs/>
          <w:color w:val="000000" w:themeColor="text1"/>
          <w:sz w:val="28"/>
          <w:szCs w:val="32"/>
          <w:lang w:val="en-US"/>
        </w:rPr>
        <w:t>Belém</w:t>
      </w:r>
      <w:proofErr w:type="spellEnd"/>
      <w:r w:rsidRPr="004879C9">
        <w:rPr>
          <w:bCs/>
          <w:color w:val="000000" w:themeColor="text1"/>
          <w:sz w:val="28"/>
          <w:szCs w:val="32"/>
          <w:lang w:val="en-US"/>
        </w:rPr>
        <w:t xml:space="preserve">, and enjoy sweeping views from Lisbon’s many hilltop </w:t>
      </w:r>
      <w:r>
        <w:rPr>
          <w:bCs/>
          <w:color w:val="000000" w:themeColor="text1"/>
          <w:sz w:val="28"/>
          <w:szCs w:val="32"/>
          <w:lang w:val="en-US"/>
        </w:rPr>
        <w:t>“</w:t>
      </w:r>
      <w:proofErr w:type="spellStart"/>
      <w:r w:rsidRPr="004879C9">
        <w:rPr>
          <w:bCs/>
          <w:color w:val="000000" w:themeColor="text1"/>
          <w:sz w:val="28"/>
          <w:szCs w:val="32"/>
          <w:lang w:val="en-US"/>
        </w:rPr>
        <w:t>miradouros</w:t>
      </w:r>
      <w:proofErr w:type="spellEnd"/>
      <w:r>
        <w:rPr>
          <w:bCs/>
          <w:color w:val="000000" w:themeColor="text1"/>
          <w:sz w:val="28"/>
          <w:szCs w:val="32"/>
          <w:lang w:val="en-US"/>
        </w:rPr>
        <w:t>”</w:t>
      </w:r>
      <w:r w:rsidRPr="004879C9">
        <w:rPr>
          <w:bCs/>
          <w:color w:val="000000" w:themeColor="text1"/>
          <w:sz w:val="28"/>
          <w:szCs w:val="32"/>
          <w:lang w:val="en-US"/>
        </w:rPr>
        <w:t xml:space="preserve">. With a balanced mix of cultural experiences, free time, and the insight of local guides, this itinerary offers a rich and rewarding escape—ideal for those looking to immerse themselves in the essence of Portugal’s capital city and nearby coastal gems like </w:t>
      </w:r>
      <w:proofErr w:type="spellStart"/>
      <w:r w:rsidRPr="004879C9">
        <w:rPr>
          <w:bCs/>
          <w:color w:val="000000" w:themeColor="text1"/>
          <w:sz w:val="28"/>
          <w:szCs w:val="32"/>
          <w:lang w:val="en-US"/>
        </w:rPr>
        <w:t>Sintra</w:t>
      </w:r>
      <w:proofErr w:type="spellEnd"/>
      <w:r w:rsidRPr="004879C9">
        <w:rPr>
          <w:bCs/>
          <w:color w:val="000000" w:themeColor="text1"/>
          <w:sz w:val="28"/>
          <w:szCs w:val="32"/>
          <w:lang w:val="en-US"/>
        </w:rPr>
        <w:t xml:space="preserve"> or </w:t>
      </w:r>
      <w:proofErr w:type="spellStart"/>
      <w:r w:rsidRPr="004879C9">
        <w:rPr>
          <w:bCs/>
          <w:color w:val="000000" w:themeColor="text1"/>
          <w:sz w:val="28"/>
          <w:szCs w:val="32"/>
          <w:lang w:val="en-US"/>
        </w:rPr>
        <w:t>Cascais</w:t>
      </w:r>
      <w:proofErr w:type="spellEnd"/>
      <w:r w:rsidRPr="004879C9">
        <w:rPr>
          <w:bCs/>
          <w:color w:val="000000" w:themeColor="text1"/>
          <w:sz w:val="28"/>
          <w:szCs w:val="32"/>
          <w:lang w:val="en-US"/>
        </w:rPr>
        <w:t>.</w:t>
      </w:r>
    </w:p>
    <w:p w14:paraId="06DEC541" w14:textId="77777777" w:rsidR="004879C9" w:rsidRDefault="004879C9" w:rsidP="004879C9">
      <w:pPr>
        <w:jc w:val="center"/>
        <w:rPr>
          <w:bCs/>
          <w:color w:val="000000" w:themeColor="text1"/>
          <w:sz w:val="28"/>
          <w:szCs w:val="32"/>
          <w:lang w:val="en-US"/>
        </w:rPr>
      </w:pPr>
    </w:p>
    <w:p w14:paraId="0A19AD8A" w14:textId="62195EBD" w:rsidR="000B769F" w:rsidRPr="007842AD" w:rsidRDefault="000B769F" w:rsidP="000B769F">
      <w:pPr>
        <w:shd w:val="clear" w:color="auto" w:fill="E7E6E6" w:themeFill="background2"/>
        <w:spacing w:line="360" w:lineRule="auto"/>
        <w:rPr>
          <w:b/>
          <w:bCs/>
          <w:color w:val="C45911"/>
          <w:lang w:val="en-US"/>
        </w:rPr>
      </w:pPr>
      <w:r w:rsidRPr="007842AD">
        <w:rPr>
          <w:b/>
          <w:bCs/>
          <w:color w:val="C45911"/>
          <w:lang w:val="en-US"/>
        </w:rPr>
        <w:t xml:space="preserve">Day 1 </w:t>
      </w:r>
      <w:r>
        <w:rPr>
          <w:b/>
          <w:bCs/>
          <w:color w:val="C45911"/>
          <w:lang w:val="en-US"/>
        </w:rPr>
        <w:t>–</w:t>
      </w:r>
      <w:r w:rsidRPr="007842AD">
        <w:rPr>
          <w:b/>
          <w:bCs/>
          <w:color w:val="C45911"/>
          <w:lang w:val="en-US"/>
        </w:rPr>
        <w:t xml:space="preserve"> </w:t>
      </w:r>
      <w:r w:rsidR="0027393A">
        <w:rPr>
          <w:b/>
          <w:bCs/>
          <w:color w:val="C45911"/>
          <w:lang w:val="en-US"/>
        </w:rPr>
        <w:t>Lisbon</w:t>
      </w:r>
    </w:p>
    <w:p w14:paraId="5F58B22E" w14:textId="308DF390" w:rsidR="000B769F" w:rsidRDefault="0027393A" w:rsidP="0096454F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Arrival at Lisbon </w:t>
      </w:r>
      <w:r w:rsidR="004B15E9">
        <w:rPr>
          <w:lang w:val="en-US"/>
        </w:rPr>
        <w:t xml:space="preserve">Airport and private transfer to </w:t>
      </w:r>
      <w:r w:rsidR="00ED682D">
        <w:rPr>
          <w:lang w:val="en-US"/>
        </w:rPr>
        <w:t>chosen hotel in Lisbon</w:t>
      </w:r>
      <w:r w:rsidR="003B1963">
        <w:rPr>
          <w:lang w:val="en-US"/>
        </w:rPr>
        <w:t>.</w:t>
      </w:r>
    </w:p>
    <w:p w14:paraId="68B87B0E" w14:textId="4554322D" w:rsidR="000B769F" w:rsidRDefault="000B769F" w:rsidP="0096454F">
      <w:pPr>
        <w:spacing w:line="360" w:lineRule="auto"/>
        <w:jc w:val="both"/>
        <w:rPr>
          <w:lang w:val="en-GB"/>
        </w:rPr>
      </w:pPr>
      <w:r>
        <w:rPr>
          <w:lang w:val="en-US"/>
        </w:rPr>
        <w:t>Rest of the day at leisure.</w:t>
      </w:r>
      <w:r w:rsidRPr="00AF38A6">
        <w:rPr>
          <w:lang w:val="en-GB"/>
        </w:rPr>
        <w:t xml:space="preserve"> </w:t>
      </w:r>
    </w:p>
    <w:p w14:paraId="38A30899" w14:textId="468425C1" w:rsidR="00ED682D" w:rsidRDefault="000B769F" w:rsidP="003B1963">
      <w:pPr>
        <w:spacing w:line="360" w:lineRule="auto"/>
        <w:jc w:val="both"/>
      </w:pPr>
      <w:r>
        <w:rPr>
          <w:lang w:val="en-GB"/>
        </w:rPr>
        <w:t>Overnight.</w:t>
      </w:r>
    </w:p>
    <w:p w14:paraId="297B65D0" w14:textId="07C2C484" w:rsidR="00930F85" w:rsidRDefault="00930F85" w:rsidP="003B1963">
      <w:pPr>
        <w:spacing w:line="360" w:lineRule="auto"/>
        <w:jc w:val="both"/>
      </w:pPr>
    </w:p>
    <w:p w14:paraId="55F9B8DE" w14:textId="77777777" w:rsidR="004879C9" w:rsidRPr="00930F85" w:rsidRDefault="004879C9" w:rsidP="003B1963">
      <w:pPr>
        <w:spacing w:line="360" w:lineRule="auto"/>
        <w:jc w:val="both"/>
      </w:pPr>
    </w:p>
    <w:p w14:paraId="0855BAF4" w14:textId="49CFD81B" w:rsidR="000B769F" w:rsidRPr="000B769F" w:rsidRDefault="000B769F" w:rsidP="00267972">
      <w:pPr>
        <w:shd w:val="clear" w:color="auto" w:fill="E7E6E6" w:themeFill="background2"/>
        <w:spacing w:line="360" w:lineRule="auto"/>
        <w:rPr>
          <w:b/>
          <w:bCs/>
          <w:color w:val="C45911"/>
          <w:lang w:val="en-US"/>
        </w:rPr>
      </w:pPr>
      <w:r w:rsidRPr="000B769F">
        <w:rPr>
          <w:b/>
          <w:bCs/>
          <w:color w:val="C45911"/>
          <w:lang w:val="en-US"/>
        </w:rPr>
        <w:t xml:space="preserve">Day 2 – </w:t>
      </w:r>
      <w:r w:rsidR="0027393A">
        <w:rPr>
          <w:b/>
          <w:bCs/>
          <w:color w:val="C45911"/>
          <w:lang w:val="en-US"/>
        </w:rPr>
        <w:t>Lisbon</w:t>
      </w:r>
    </w:p>
    <w:p w14:paraId="69514011" w14:textId="7AC7D1CE" w:rsidR="007D63B0" w:rsidRDefault="00267972" w:rsidP="003B1963">
      <w:pPr>
        <w:spacing w:line="360" w:lineRule="auto"/>
        <w:jc w:val="both"/>
        <w:rPr>
          <w:lang w:val="en-US"/>
        </w:rPr>
      </w:pPr>
      <w:r>
        <w:rPr>
          <w:lang w:val="en-US"/>
        </w:rPr>
        <w:t>Breakfast at the hotel.</w:t>
      </w:r>
      <w:r w:rsidR="002551BE" w:rsidRPr="002551BE">
        <w:rPr>
          <w:lang w:val="en-US"/>
        </w:rPr>
        <w:t xml:space="preserve"> </w:t>
      </w:r>
    </w:p>
    <w:p w14:paraId="73C96647" w14:textId="2AB6AB08" w:rsidR="002551BE" w:rsidRPr="002551BE" w:rsidRDefault="002551BE" w:rsidP="002551BE">
      <w:pPr>
        <w:spacing w:line="360" w:lineRule="auto"/>
        <w:jc w:val="both"/>
        <w:rPr>
          <w:lang w:val="en-US"/>
        </w:rPr>
      </w:pPr>
      <w:r w:rsidRPr="002551BE">
        <w:rPr>
          <w:lang w:val="en-US"/>
        </w:rPr>
        <w:t xml:space="preserve">In the morning, discover the fascinating world of Portuguese tiles in a hands-on, creative workshop. Guided by a professional artist, you'll explore the history and contemporary use of </w:t>
      </w:r>
      <w:proofErr w:type="spellStart"/>
      <w:r w:rsidRPr="002551BE">
        <w:rPr>
          <w:lang w:val="en-US"/>
        </w:rPr>
        <w:t>azulejos</w:t>
      </w:r>
      <w:proofErr w:type="spellEnd"/>
      <w:r w:rsidRPr="002551BE">
        <w:rPr>
          <w:lang w:val="en-US"/>
        </w:rPr>
        <w:t xml:space="preserve"> while painting two of your own. Whether you're an art enthusiast, a curious traveler, or simply looking for a unique cultural experience, this workshop is a perfect blend of creativity and tradition. </w:t>
      </w:r>
    </w:p>
    <w:p w14:paraId="21102585" w14:textId="00F9B3C0" w:rsidR="002551BE" w:rsidRPr="002551BE" w:rsidRDefault="002551BE" w:rsidP="002551BE">
      <w:pPr>
        <w:spacing w:line="360" w:lineRule="auto"/>
        <w:jc w:val="both"/>
        <w:rPr>
          <w:lang w:val="en-US"/>
        </w:rPr>
      </w:pPr>
      <w:r w:rsidRPr="002551BE">
        <w:rPr>
          <w:lang w:val="en-US"/>
        </w:rPr>
        <w:lastRenderedPageBreak/>
        <w:t xml:space="preserve">You'll get to paint two tiles, which will then be kiln-fired to preserve your artwork — a beautiful and personal souvenir from Portugal. Please note that the tiles need to be fired after painting, so they won’t be ready to take home on the same day. </w:t>
      </w:r>
    </w:p>
    <w:p w14:paraId="2DE5D9F6" w14:textId="77777777" w:rsidR="00930F85" w:rsidRDefault="00930F85" w:rsidP="00DC55A1">
      <w:pPr>
        <w:spacing w:line="360" w:lineRule="auto"/>
        <w:jc w:val="both"/>
        <w:rPr>
          <w:lang w:val="en-US"/>
        </w:rPr>
      </w:pPr>
      <w:r>
        <w:rPr>
          <w:lang w:val="en-US"/>
        </w:rPr>
        <w:t>Afternoon free at leisure.</w:t>
      </w:r>
    </w:p>
    <w:p w14:paraId="128EB616" w14:textId="31D4DFE6" w:rsidR="00267972" w:rsidRDefault="00267972" w:rsidP="00267972">
      <w:pPr>
        <w:spacing w:line="360" w:lineRule="auto"/>
        <w:jc w:val="both"/>
        <w:rPr>
          <w:lang w:val="en-US"/>
        </w:rPr>
      </w:pPr>
      <w:r>
        <w:rPr>
          <w:lang w:val="en-US"/>
        </w:rPr>
        <w:t>Return to the hotel and overnight.</w:t>
      </w:r>
    </w:p>
    <w:p w14:paraId="4E9E3C57" w14:textId="77777777" w:rsidR="00930F85" w:rsidRPr="00930F85" w:rsidRDefault="00930F85" w:rsidP="00267972">
      <w:pPr>
        <w:spacing w:line="360" w:lineRule="auto"/>
        <w:jc w:val="both"/>
        <w:rPr>
          <w:lang w:val="en-US"/>
        </w:rPr>
      </w:pPr>
    </w:p>
    <w:p w14:paraId="07EC2D6E" w14:textId="18B34944" w:rsidR="00267972" w:rsidRPr="00267972" w:rsidRDefault="00267972" w:rsidP="00987AD6">
      <w:pPr>
        <w:shd w:val="clear" w:color="auto" w:fill="E7E6E6" w:themeFill="background2"/>
        <w:spacing w:line="360" w:lineRule="auto"/>
        <w:jc w:val="both"/>
        <w:rPr>
          <w:b/>
          <w:bCs/>
          <w:color w:val="C45911"/>
          <w:lang w:val="en-US"/>
        </w:rPr>
      </w:pPr>
      <w:r>
        <w:rPr>
          <w:b/>
          <w:bCs/>
          <w:color w:val="C45911"/>
          <w:lang w:val="en-US"/>
        </w:rPr>
        <w:t>Day 3</w:t>
      </w:r>
      <w:r w:rsidR="004B15E9">
        <w:rPr>
          <w:b/>
          <w:bCs/>
          <w:color w:val="C45911"/>
          <w:lang w:val="en-US"/>
        </w:rPr>
        <w:t xml:space="preserve"> – </w:t>
      </w:r>
      <w:r w:rsidR="0027393A">
        <w:rPr>
          <w:b/>
          <w:bCs/>
          <w:color w:val="C45911"/>
          <w:lang w:val="en-US"/>
        </w:rPr>
        <w:t>Lisbon</w:t>
      </w:r>
    </w:p>
    <w:p w14:paraId="64EC6144" w14:textId="7655E90A" w:rsidR="00930F85" w:rsidRPr="0005088E" w:rsidRDefault="00267972" w:rsidP="00930F85">
      <w:pPr>
        <w:spacing w:line="360" w:lineRule="auto"/>
        <w:jc w:val="both"/>
        <w:rPr>
          <w:lang w:val="en-US"/>
        </w:rPr>
      </w:pPr>
      <w:r>
        <w:rPr>
          <w:lang w:val="en-US"/>
        </w:rPr>
        <w:t>Break</w:t>
      </w:r>
      <w:r w:rsidR="00D93608">
        <w:rPr>
          <w:lang w:val="en-US"/>
        </w:rPr>
        <w:t>fast at the hotel.</w:t>
      </w:r>
      <w:r w:rsidR="00290157" w:rsidRPr="0005088E">
        <w:rPr>
          <w:lang w:val="en-US"/>
        </w:rPr>
        <w:t xml:space="preserve"> </w:t>
      </w:r>
    </w:p>
    <w:p w14:paraId="4F0BA282" w14:textId="3BDCEF50" w:rsidR="00930F85" w:rsidRPr="0005088E" w:rsidRDefault="00930F85" w:rsidP="00930F85">
      <w:pPr>
        <w:spacing w:line="360" w:lineRule="auto"/>
        <w:jc w:val="both"/>
        <w:rPr>
          <w:lang w:val="en-US"/>
        </w:rPr>
      </w:pPr>
      <w:r w:rsidRPr="0005088E">
        <w:rPr>
          <w:lang w:val="en-US"/>
        </w:rPr>
        <w:t xml:space="preserve">Today, discover Lisbon from a new perspective on this riverside e-bike tour to </w:t>
      </w:r>
      <w:proofErr w:type="spellStart"/>
      <w:r w:rsidRPr="0005088E">
        <w:rPr>
          <w:lang w:val="en-US"/>
        </w:rPr>
        <w:t>Belém</w:t>
      </w:r>
      <w:proofErr w:type="spellEnd"/>
      <w:r w:rsidRPr="0005088E">
        <w:rPr>
          <w:lang w:val="en-US"/>
        </w:rPr>
        <w:t xml:space="preserve">, following the path of Portugal’s great navigators. Starting at the iconic Commerce Square, you’ll cycle past architectural gems like </w:t>
      </w:r>
      <w:proofErr w:type="spellStart"/>
      <w:r w:rsidRPr="0005088E">
        <w:rPr>
          <w:lang w:val="en-US"/>
        </w:rPr>
        <w:t>Cais</w:t>
      </w:r>
      <w:proofErr w:type="spellEnd"/>
      <w:r w:rsidRPr="0005088E">
        <w:rPr>
          <w:lang w:val="en-US"/>
        </w:rPr>
        <w:t xml:space="preserve"> das </w:t>
      </w:r>
      <w:proofErr w:type="spellStart"/>
      <w:r w:rsidRPr="0005088E">
        <w:rPr>
          <w:lang w:val="en-US"/>
        </w:rPr>
        <w:t>Colunas</w:t>
      </w:r>
      <w:proofErr w:type="spellEnd"/>
      <w:r w:rsidRPr="0005088E">
        <w:rPr>
          <w:lang w:val="en-US"/>
        </w:rPr>
        <w:t xml:space="preserve"> and </w:t>
      </w:r>
      <w:proofErr w:type="spellStart"/>
      <w:r w:rsidRPr="0005088E">
        <w:rPr>
          <w:lang w:val="en-US"/>
        </w:rPr>
        <w:t>Ribeira</w:t>
      </w:r>
      <w:proofErr w:type="spellEnd"/>
      <w:r w:rsidRPr="0005088E">
        <w:rPr>
          <w:lang w:val="en-US"/>
        </w:rPr>
        <w:t xml:space="preserve"> das </w:t>
      </w:r>
      <w:proofErr w:type="spellStart"/>
      <w:r w:rsidRPr="0005088E">
        <w:rPr>
          <w:lang w:val="en-US"/>
        </w:rPr>
        <w:t>Naus</w:t>
      </w:r>
      <w:proofErr w:type="spellEnd"/>
      <w:r w:rsidRPr="0005088E">
        <w:rPr>
          <w:lang w:val="en-US"/>
        </w:rPr>
        <w:t>, glide under the 25th of April Bridge, and climb to the Christ the King statue for unforgettable panoramic views.</w:t>
      </w:r>
    </w:p>
    <w:p w14:paraId="4A86CA0D" w14:textId="15198A81" w:rsidR="00930F85" w:rsidRPr="0005088E" w:rsidRDefault="00930F85" w:rsidP="00930F85">
      <w:pPr>
        <w:spacing w:line="360" w:lineRule="auto"/>
        <w:jc w:val="both"/>
        <w:rPr>
          <w:lang w:val="en-US"/>
        </w:rPr>
      </w:pPr>
      <w:r w:rsidRPr="0005088E">
        <w:rPr>
          <w:lang w:val="en-US"/>
        </w:rPr>
        <w:t xml:space="preserve">Along the way, explore the creative vibe of the Dock Area, pass by the MAAT museum, and dive into Portugal’s maritime legacy at the Monument of Discoveries and the </w:t>
      </w:r>
      <w:proofErr w:type="spellStart"/>
      <w:r w:rsidRPr="0005088E">
        <w:rPr>
          <w:lang w:val="en-US"/>
        </w:rPr>
        <w:t>Jerónimos</w:t>
      </w:r>
      <w:proofErr w:type="spellEnd"/>
      <w:r w:rsidRPr="0005088E">
        <w:rPr>
          <w:lang w:val="en-US"/>
        </w:rPr>
        <w:t xml:space="preserve"> Monastery. Your journey ends at the stunning </w:t>
      </w:r>
      <w:proofErr w:type="spellStart"/>
      <w:r w:rsidRPr="0005088E">
        <w:rPr>
          <w:lang w:val="en-US"/>
        </w:rPr>
        <w:t>Belém</w:t>
      </w:r>
      <w:proofErr w:type="spellEnd"/>
      <w:r w:rsidRPr="0005088E">
        <w:rPr>
          <w:lang w:val="en-US"/>
        </w:rPr>
        <w:t xml:space="preserve"> Tower, a true symbol of Lisbon’s golden age.</w:t>
      </w:r>
    </w:p>
    <w:p w14:paraId="73452969" w14:textId="511654E0" w:rsidR="00930F85" w:rsidRPr="0005088E" w:rsidRDefault="00930F85" w:rsidP="00930F85">
      <w:pPr>
        <w:spacing w:line="360" w:lineRule="auto"/>
        <w:jc w:val="both"/>
        <w:rPr>
          <w:lang w:val="en-US"/>
        </w:rPr>
      </w:pPr>
      <w:r w:rsidRPr="0005088E">
        <w:rPr>
          <w:lang w:val="en-US"/>
        </w:rPr>
        <w:t>Led by a passionate local storyteller, this tour includes a brief e-bike lesson, a delicious Portuguese custard tart, and full insurance coverage. Perfect for history lovers, design enthusiasts, or couples looking for a unique experience — this is a fun, cultural adventure along Lisbon’s most beautiful riverside path.</w:t>
      </w:r>
    </w:p>
    <w:p w14:paraId="6CEBE2BA" w14:textId="046F96A4" w:rsidR="00930F85" w:rsidRDefault="00930F85" w:rsidP="00930F85">
      <w:pPr>
        <w:spacing w:line="360" w:lineRule="auto"/>
        <w:jc w:val="both"/>
        <w:rPr>
          <w:lang w:val="en-US"/>
        </w:rPr>
      </w:pPr>
      <w:r>
        <w:rPr>
          <w:lang w:val="en-US"/>
        </w:rPr>
        <w:t>Afternoon free at leisure.</w:t>
      </w:r>
    </w:p>
    <w:p w14:paraId="3065DB0E" w14:textId="77777777" w:rsidR="00930F85" w:rsidRDefault="00930F85" w:rsidP="00930F85">
      <w:pPr>
        <w:spacing w:line="360" w:lineRule="auto"/>
        <w:jc w:val="both"/>
        <w:rPr>
          <w:lang w:val="en-US"/>
        </w:rPr>
      </w:pPr>
      <w:r>
        <w:rPr>
          <w:lang w:val="en-US"/>
        </w:rPr>
        <w:t>Return to the hotel and overnight.</w:t>
      </w:r>
    </w:p>
    <w:p w14:paraId="17401E16" w14:textId="2524F6C4" w:rsidR="00930F85" w:rsidRDefault="00930F85" w:rsidP="007D63B0">
      <w:pPr>
        <w:spacing w:line="360" w:lineRule="auto"/>
        <w:jc w:val="both"/>
        <w:rPr>
          <w:lang w:val="en-US"/>
        </w:rPr>
      </w:pPr>
    </w:p>
    <w:p w14:paraId="15B58C32" w14:textId="01C6E3D2" w:rsidR="00987AD6" w:rsidRDefault="00267972" w:rsidP="00267972">
      <w:pPr>
        <w:shd w:val="clear" w:color="auto" w:fill="F2F2F2"/>
        <w:spacing w:line="360" w:lineRule="auto"/>
        <w:rPr>
          <w:b/>
          <w:bCs/>
          <w:color w:val="C45911"/>
          <w:lang w:val="en-GB"/>
        </w:rPr>
      </w:pPr>
      <w:r w:rsidRPr="00A10E6E">
        <w:rPr>
          <w:b/>
          <w:bCs/>
          <w:color w:val="C45911"/>
          <w:lang w:val="en-GB"/>
        </w:rPr>
        <w:t xml:space="preserve">Day </w:t>
      </w:r>
      <w:r w:rsidR="00987AD6">
        <w:rPr>
          <w:b/>
          <w:bCs/>
          <w:color w:val="C45911"/>
          <w:lang w:val="en-GB"/>
        </w:rPr>
        <w:t>4</w:t>
      </w:r>
      <w:r w:rsidRPr="00A10E6E">
        <w:rPr>
          <w:b/>
          <w:bCs/>
          <w:color w:val="C45911"/>
          <w:lang w:val="en-GB"/>
        </w:rPr>
        <w:t xml:space="preserve"> </w:t>
      </w:r>
      <w:r w:rsidR="00C43751">
        <w:rPr>
          <w:b/>
          <w:bCs/>
          <w:color w:val="C45911"/>
          <w:lang w:val="en-GB"/>
        </w:rPr>
        <w:t>–</w:t>
      </w:r>
      <w:r w:rsidRPr="00A10E6E">
        <w:rPr>
          <w:b/>
          <w:bCs/>
          <w:color w:val="C45911"/>
          <w:lang w:val="en-GB"/>
        </w:rPr>
        <w:t xml:space="preserve"> </w:t>
      </w:r>
      <w:r w:rsidR="00262DD1">
        <w:rPr>
          <w:b/>
          <w:bCs/>
          <w:color w:val="C45911"/>
          <w:lang w:val="en-GB"/>
        </w:rPr>
        <w:t>Lisbon</w:t>
      </w:r>
    </w:p>
    <w:p w14:paraId="6D9EFF59" w14:textId="170D91F1" w:rsidR="007D63B0" w:rsidRDefault="007D63B0" w:rsidP="007D63B0">
      <w:pPr>
        <w:spacing w:line="360" w:lineRule="auto"/>
        <w:jc w:val="both"/>
        <w:rPr>
          <w:lang w:val="en-US"/>
        </w:rPr>
      </w:pPr>
      <w:r>
        <w:rPr>
          <w:lang w:val="en-US"/>
        </w:rPr>
        <w:t>Breakfast at the hotel.</w:t>
      </w:r>
    </w:p>
    <w:p w14:paraId="5F88F966" w14:textId="02BD7394" w:rsidR="00290157" w:rsidRPr="00290157" w:rsidRDefault="00930F85" w:rsidP="00290157">
      <w:pPr>
        <w:spacing w:line="360" w:lineRule="auto"/>
        <w:jc w:val="both"/>
        <w:rPr>
          <w:lang w:val="en-US"/>
        </w:rPr>
      </w:pPr>
      <w:r w:rsidRPr="0005088E">
        <w:rPr>
          <w:b/>
          <w:lang w:val="en-US"/>
        </w:rPr>
        <w:t>Option A</w:t>
      </w:r>
      <w:r w:rsidR="007D63B0" w:rsidRPr="0005088E">
        <w:rPr>
          <w:b/>
          <w:lang w:val="en-US"/>
        </w:rPr>
        <w:t>:</w:t>
      </w:r>
      <w:r w:rsidR="007D63B0">
        <w:rPr>
          <w:lang w:val="en-US"/>
        </w:rPr>
        <w:t xml:space="preserve"> </w:t>
      </w:r>
      <w:r w:rsidR="00290157" w:rsidRPr="00290157">
        <w:rPr>
          <w:lang w:val="en-US"/>
        </w:rPr>
        <w:t xml:space="preserve">Follow the iconic route of </w:t>
      </w:r>
      <w:r w:rsidR="00290157" w:rsidRPr="0005088E">
        <w:rPr>
          <w:b/>
          <w:lang w:val="en-US"/>
        </w:rPr>
        <w:t>Lisbon’s Tram 28</w:t>
      </w:r>
      <w:r w:rsidR="00290157" w:rsidRPr="00290157">
        <w:rPr>
          <w:lang w:val="en-US"/>
        </w:rPr>
        <w:t xml:space="preserve"> in a 1.5-hour eco-friendly </w:t>
      </w:r>
      <w:proofErr w:type="spellStart"/>
      <w:r w:rsidR="0005088E">
        <w:rPr>
          <w:b/>
          <w:lang w:val="en-US"/>
        </w:rPr>
        <w:t>Tuk-T</w:t>
      </w:r>
      <w:r w:rsidR="00290157" w:rsidRPr="0005088E">
        <w:rPr>
          <w:b/>
          <w:lang w:val="en-US"/>
        </w:rPr>
        <w:t>uk</w:t>
      </w:r>
      <w:proofErr w:type="spellEnd"/>
      <w:r w:rsidR="00290157" w:rsidRPr="0005088E">
        <w:rPr>
          <w:b/>
          <w:lang w:val="en-US"/>
        </w:rPr>
        <w:t xml:space="preserve"> tour</w:t>
      </w:r>
      <w:r w:rsidR="00290157" w:rsidRPr="00290157">
        <w:rPr>
          <w:lang w:val="en-US"/>
        </w:rPr>
        <w:t xml:space="preserve">. Discover historic squares, charming neighborhoods, and must-see landmarks like Estrela Basilica, </w:t>
      </w:r>
      <w:proofErr w:type="spellStart"/>
      <w:r w:rsidR="00290157" w:rsidRPr="00290157">
        <w:rPr>
          <w:lang w:val="en-US"/>
        </w:rPr>
        <w:t>Belém</w:t>
      </w:r>
      <w:proofErr w:type="spellEnd"/>
      <w:r w:rsidR="00290157" w:rsidRPr="00290157">
        <w:rPr>
          <w:lang w:val="en-US"/>
        </w:rPr>
        <w:t xml:space="preserve">, and </w:t>
      </w:r>
      <w:proofErr w:type="spellStart"/>
      <w:r w:rsidR="00290157" w:rsidRPr="00290157">
        <w:rPr>
          <w:lang w:val="en-US"/>
        </w:rPr>
        <w:t>Jerónimos</w:t>
      </w:r>
      <w:proofErr w:type="spellEnd"/>
      <w:r w:rsidR="00290157" w:rsidRPr="00290157">
        <w:rPr>
          <w:lang w:val="en-US"/>
        </w:rPr>
        <w:t xml:space="preserve"> Monastery.</w:t>
      </w:r>
      <w:r w:rsidR="00290157" w:rsidRPr="0005088E">
        <w:rPr>
          <w:lang w:val="en-US"/>
        </w:rPr>
        <w:t xml:space="preserve"> </w:t>
      </w:r>
    </w:p>
    <w:p w14:paraId="7F4D19AC" w14:textId="3C0FF0A4" w:rsidR="00930F85" w:rsidRDefault="00290157" w:rsidP="007D63B0">
      <w:pPr>
        <w:spacing w:line="360" w:lineRule="auto"/>
        <w:jc w:val="both"/>
        <w:rPr>
          <w:lang w:val="en-US"/>
        </w:rPr>
      </w:pPr>
      <w:r w:rsidRPr="00290157">
        <w:rPr>
          <w:lang w:val="en-US"/>
        </w:rPr>
        <w:t xml:space="preserve">Enjoy stunning views from </w:t>
      </w:r>
      <w:proofErr w:type="spellStart"/>
      <w:r w:rsidRPr="00290157">
        <w:rPr>
          <w:lang w:val="en-US"/>
        </w:rPr>
        <w:t>Graça</w:t>
      </w:r>
      <w:proofErr w:type="spellEnd"/>
      <w:r w:rsidRPr="00290157">
        <w:rPr>
          <w:lang w:val="en-US"/>
        </w:rPr>
        <w:t xml:space="preserve"> and local stories from your guide. A relaxed, sustainable experience perfect for couples, families, and small groups.</w:t>
      </w:r>
    </w:p>
    <w:p w14:paraId="40BD996B" w14:textId="086ED32F" w:rsidR="00290157" w:rsidRDefault="007D63B0" w:rsidP="00BE11DD">
      <w:pPr>
        <w:spacing w:line="360" w:lineRule="auto"/>
        <w:jc w:val="both"/>
        <w:rPr>
          <w:lang w:val="en-US"/>
        </w:rPr>
      </w:pPr>
      <w:r w:rsidRPr="0005088E">
        <w:rPr>
          <w:b/>
          <w:lang w:val="en-US"/>
        </w:rPr>
        <w:t>Option B:</w:t>
      </w:r>
      <w:r w:rsidRPr="0005088E">
        <w:rPr>
          <w:lang w:val="en-US"/>
        </w:rPr>
        <w:t xml:space="preserve"> </w:t>
      </w:r>
      <w:r w:rsidR="00290157" w:rsidRPr="00290157">
        <w:rPr>
          <w:lang w:val="en-US"/>
        </w:rPr>
        <w:t xml:space="preserve">Explore </w:t>
      </w:r>
      <w:proofErr w:type="spellStart"/>
      <w:r w:rsidR="00290157" w:rsidRPr="0005088E">
        <w:rPr>
          <w:b/>
          <w:lang w:val="en-US"/>
        </w:rPr>
        <w:t>Sintra’s</w:t>
      </w:r>
      <w:proofErr w:type="spellEnd"/>
      <w:r w:rsidR="00290157" w:rsidRPr="0005088E">
        <w:rPr>
          <w:b/>
          <w:lang w:val="en-US"/>
        </w:rPr>
        <w:t xml:space="preserve"> magic </w:t>
      </w:r>
      <w:r w:rsidR="0005088E" w:rsidRPr="0005088E">
        <w:rPr>
          <w:b/>
          <w:lang w:val="en-US"/>
        </w:rPr>
        <w:t xml:space="preserve">in a Full Day </w:t>
      </w:r>
      <w:proofErr w:type="spellStart"/>
      <w:r w:rsidR="0005088E" w:rsidRPr="0005088E">
        <w:rPr>
          <w:b/>
          <w:lang w:val="en-US"/>
        </w:rPr>
        <w:t>Minubus</w:t>
      </w:r>
      <w:proofErr w:type="spellEnd"/>
      <w:r w:rsidR="0005088E" w:rsidRPr="0005088E">
        <w:rPr>
          <w:b/>
          <w:lang w:val="en-US"/>
        </w:rPr>
        <w:t xml:space="preserve"> Tour</w:t>
      </w:r>
      <w:r w:rsidR="0005088E">
        <w:rPr>
          <w:lang w:val="en-US"/>
        </w:rPr>
        <w:t xml:space="preserve"> </w:t>
      </w:r>
      <w:r w:rsidR="00290157" w:rsidRPr="00290157">
        <w:rPr>
          <w:lang w:val="en-US"/>
        </w:rPr>
        <w:t xml:space="preserve">with visits to Pena Palace and its lush park (tickets included). Enjoy local pastries in </w:t>
      </w:r>
      <w:proofErr w:type="spellStart"/>
      <w:r w:rsidR="00290157" w:rsidRPr="00290157">
        <w:rPr>
          <w:lang w:val="en-US"/>
        </w:rPr>
        <w:t>Sintra</w:t>
      </w:r>
      <w:proofErr w:type="spellEnd"/>
      <w:r w:rsidR="00290157" w:rsidRPr="00290157">
        <w:rPr>
          <w:lang w:val="en-US"/>
        </w:rPr>
        <w:t xml:space="preserve"> village, and take in the stunning views from Cabo da Roca, Europe’s westernmost point. Continue along the Atlantic coast, stopping at </w:t>
      </w:r>
      <w:proofErr w:type="spellStart"/>
      <w:r w:rsidR="00290157" w:rsidRPr="00290157">
        <w:rPr>
          <w:lang w:val="en-US"/>
        </w:rPr>
        <w:t>Guincho</w:t>
      </w:r>
      <w:proofErr w:type="spellEnd"/>
      <w:r w:rsidR="00290157" w:rsidRPr="00290157">
        <w:rPr>
          <w:lang w:val="en-US"/>
        </w:rPr>
        <w:t xml:space="preserve"> Beach and </w:t>
      </w:r>
      <w:proofErr w:type="spellStart"/>
      <w:r w:rsidR="00290157" w:rsidRPr="00290157">
        <w:rPr>
          <w:lang w:val="en-US"/>
        </w:rPr>
        <w:t>Cascais</w:t>
      </w:r>
      <w:proofErr w:type="spellEnd"/>
      <w:r w:rsidR="00290157" w:rsidRPr="00290157">
        <w:rPr>
          <w:lang w:val="en-US"/>
        </w:rPr>
        <w:t xml:space="preserve">, with free time to enjoy the bay or beach. Return via </w:t>
      </w:r>
      <w:proofErr w:type="spellStart"/>
      <w:r w:rsidR="00290157" w:rsidRPr="00290157">
        <w:rPr>
          <w:lang w:val="en-US"/>
        </w:rPr>
        <w:t>Estoril</w:t>
      </w:r>
      <w:proofErr w:type="spellEnd"/>
      <w:r w:rsidR="00290157" w:rsidRPr="00290157">
        <w:rPr>
          <w:lang w:val="en-US"/>
        </w:rPr>
        <w:t xml:space="preserve"> gardens and casino.</w:t>
      </w:r>
    </w:p>
    <w:p w14:paraId="49BB56F3" w14:textId="1FB96E00" w:rsidR="00ED682D" w:rsidRDefault="0031294A" w:rsidP="00BE11DD">
      <w:pPr>
        <w:spacing w:line="360" w:lineRule="auto"/>
        <w:jc w:val="both"/>
        <w:rPr>
          <w:lang w:val="en-US"/>
        </w:rPr>
      </w:pPr>
      <w:r w:rsidRPr="0005088E">
        <w:rPr>
          <w:b/>
          <w:lang w:val="en-US"/>
        </w:rPr>
        <w:t>Option C:</w:t>
      </w:r>
      <w:r w:rsidRPr="0005088E">
        <w:rPr>
          <w:lang w:val="en-US"/>
        </w:rPr>
        <w:t xml:space="preserve"> Enjoy your </w:t>
      </w:r>
      <w:r w:rsidRPr="0005088E">
        <w:rPr>
          <w:b/>
          <w:lang w:val="en-US"/>
        </w:rPr>
        <w:t>free day exploring Lisbon</w:t>
      </w:r>
      <w:r w:rsidRPr="0005088E">
        <w:rPr>
          <w:lang w:val="en-US"/>
        </w:rPr>
        <w:t xml:space="preserve"> at your own pace. Whether it’s strolling through picturesque neighborhoods, relaxing at a sunny terrace, or discovering hidden local gems, the city is yours to enjoy.</w:t>
      </w:r>
    </w:p>
    <w:p w14:paraId="27BDC7C0" w14:textId="07BBB1C6" w:rsidR="00290157" w:rsidRDefault="00290157" w:rsidP="00BE11DD">
      <w:pPr>
        <w:spacing w:line="360" w:lineRule="auto"/>
        <w:jc w:val="both"/>
        <w:rPr>
          <w:lang w:val="en-US"/>
        </w:rPr>
      </w:pPr>
    </w:p>
    <w:p w14:paraId="469FA00B" w14:textId="77777777" w:rsidR="004879C9" w:rsidRPr="0031294A" w:rsidRDefault="004879C9" w:rsidP="00BE11DD">
      <w:pPr>
        <w:spacing w:line="360" w:lineRule="auto"/>
        <w:jc w:val="both"/>
        <w:rPr>
          <w:lang w:val="en-US"/>
        </w:rPr>
      </w:pPr>
    </w:p>
    <w:p w14:paraId="07B8A3DB" w14:textId="70D20437" w:rsidR="00267972" w:rsidRDefault="00267972" w:rsidP="00267972">
      <w:pPr>
        <w:shd w:val="clear" w:color="auto" w:fill="F2F2F2"/>
        <w:spacing w:line="360" w:lineRule="auto"/>
        <w:rPr>
          <w:b/>
          <w:bCs/>
          <w:color w:val="C45911"/>
          <w:lang w:val="en-GB"/>
        </w:rPr>
      </w:pPr>
      <w:r>
        <w:rPr>
          <w:b/>
          <w:bCs/>
          <w:color w:val="C45911"/>
          <w:lang w:val="en-GB"/>
        </w:rPr>
        <w:t xml:space="preserve">Day </w:t>
      </w:r>
      <w:r w:rsidR="00987AD6">
        <w:rPr>
          <w:b/>
          <w:bCs/>
          <w:color w:val="C45911"/>
          <w:lang w:val="en-GB"/>
        </w:rPr>
        <w:t>5</w:t>
      </w:r>
      <w:r>
        <w:rPr>
          <w:b/>
          <w:bCs/>
          <w:color w:val="C45911"/>
          <w:lang w:val="en-GB"/>
        </w:rPr>
        <w:t xml:space="preserve"> – </w:t>
      </w:r>
      <w:r w:rsidR="00262DD1">
        <w:rPr>
          <w:b/>
          <w:bCs/>
          <w:color w:val="C45911"/>
          <w:lang w:val="en-GB"/>
        </w:rPr>
        <w:t>Lisbon</w:t>
      </w:r>
    </w:p>
    <w:p w14:paraId="761BB17D" w14:textId="77A07C86" w:rsidR="000F37DC" w:rsidRDefault="0031294A" w:rsidP="000F37DC">
      <w:pPr>
        <w:spacing w:line="360" w:lineRule="auto"/>
        <w:jc w:val="both"/>
        <w:rPr>
          <w:lang w:val="en-US"/>
        </w:rPr>
      </w:pPr>
      <w:r w:rsidRPr="0031294A">
        <w:rPr>
          <w:lang w:val="en-US"/>
        </w:rPr>
        <w:t>Breakfast at the hotel and check-out. Enjoy a leisurely morning to do some last-minute shopping or to explore Lisbon’s charming streets, historic monuments, and cozy cafés one last time. At the scheduled time, a private transfer will take you to Lisbon Airport for boarding formalities and your departure on the selected flight. Say farewell to Portugal—with the feeling that you’ll be back again soon!</w:t>
      </w:r>
    </w:p>
    <w:p w14:paraId="3C1A8D2A" w14:textId="63921EC1" w:rsidR="0031294A" w:rsidRDefault="0031294A" w:rsidP="000F37DC">
      <w:pPr>
        <w:spacing w:line="360" w:lineRule="auto"/>
        <w:jc w:val="both"/>
        <w:rPr>
          <w:lang w:val="en-US"/>
        </w:rPr>
      </w:pPr>
    </w:p>
    <w:p w14:paraId="354073A7" w14:textId="535F331D" w:rsidR="0005088E" w:rsidRPr="0031294A" w:rsidRDefault="0005088E" w:rsidP="000F37DC">
      <w:pPr>
        <w:spacing w:line="360" w:lineRule="auto"/>
        <w:jc w:val="both"/>
        <w:rPr>
          <w:lang w:val="en-US"/>
        </w:rPr>
      </w:pPr>
    </w:p>
    <w:p w14:paraId="773B9BF2" w14:textId="1749EF77" w:rsidR="000F37DC" w:rsidRDefault="000F37DC" w:rsidP="00290157">
      <w:pPr>
        <w:spacing w:line="360" w:lineRule="auto"/>
        <w:rPr>
          <w:b/>
          <w:bCs/>
          <w:color w:val="833C0B"/>
          <w:sz w:val="28"/>
          <w:szCs w:val="32"/>
          <w:lang w:val="en-US"/>
        </w:rPr>
      </w:pPr>
      <w:r>
        <w:rPr>
          <w:b/>
          <w:bCs/>
          <w:color w:val="833C0B"/>
          <w:sz w:val="28"/>
          <w:szCs w:val="32"/>
          <w:lang w:val="en-US"/>
        </w:rPr>
        <w:t>Included</w:t>
      </w:r>
    </w:p>
    <w:p w14:paraId="04EEA3A5" w14:textId="0F796C8E" w:rsidR="0031294A" w:rsidRPr="0042541D" w:rsidRDefault="006D100D" w:rsidP="00290157">
      <w:pPr>
        <w:pStyle w:val="PargrafodaLista"/>
        <w:numPr>
          <w:ilvl w:val="0"/>
          <w:numId w:val="22"/>
        </w:numPr>
        <w:spacing w:line="360" w:lineRule="auto"/>
        <w:rPr>
          <w:rFonts w:cs="Calibri"/>
          <w:bCs/>
          <w:color w:val="000000"/>
          <w:lang w:val="en-GB" w:eastAsia="en-GB"/>
        </w:rPr>
      </w:pPr>
      <w:r>
        <w:rPr>
          <w:rFonts w:cs="Calibri"/>
          <w:bCs/>
          <w:color w:val="000000"/>
          <w:lang w:val="en-GB" w:eastAsia="en-GB"/>
        </w:rPr>
        <w:t xml:space="preserve">4 </w:t>
      </w:r>
      <w:proofErr w:type="spellStart"/>
      <w:proofErr w:type="gramStart"/>
      <w:r>
        <w:rPr>
          <w:rFonts w:cs="Calibri"/>
          <w:bCs/>
          <w:color w:val="000000"/>
          <w:lang w:val="en-GB" w:eastAsia="en-GB"/>
        </w:rPr>
        <w:t>nights</w:t>
      </w:r>
      <w:proofErr w:type="spellEnd"/>
      <w:proofErr w:type="gramEnd"/>
      <w:r w:rsidR="00ED682D">
        <w:rPr>
          <w:rFonts w:cs="Calibri"/>
          <w:bCs/>
          <w:color w:val="000000"/>
          <w:lang w:val="en-GB" w:eastAsia="en-GB"/>
        </w:rPr>
        <w:t xml:space="preserve"> accommodation at chosen</w:t>
      </w:r>
      <w:r w:rsidR="0031294A" w:rsidRPr="0042541D">
        <w:rPr>
          <w:rFonts w:cs="Calibri"/>
          <w:bCs/>
          <w:color w:val="000000"/>
          <w:lang w:val="en-GB" w:eastAsia="en-GB"/>
        </w:rPr>
        <w:t xml:space="preserve"> hotel in double occupancy with breakfast</w:t>
      </w:r>
      <w:r w:rsidR="0042541D" w:rsidRPr="0042541D">
        <w:rPr>
          <w:rFonts w:cs="Calibri"/>
          <w:bCs/>
          <w:color w:val="000000"/>
          <w:lang w:val="en-GB" w:eastAsia="en-GB"/>
        </w:rPr>
        <w:t>;</w:t>
      </w:r>
    </w:p>
    <w:p w14:paraId="67AE2514" w14:textId="713238AD" w:rsidR="0031294A" w:rsidRDefault="0031294A" w:rsidP="00290157">
      <w:pPr>
        <w:pStyle w:val="PargrafodaLista"/>
        <w:numPr>
          <w:ilvl w:val="0"/>
          <w:numId w:val="22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31294A">
        <w:rPr>
          <w:rFonts w:cs="Calibri"/>
          <w:bCs/>
          <w:color w:val="000000"/>
          <w:lang w:val="en-GB" w:eastAsia="en-GB"/>
        </w:rPr>
        <w:t>Private arrival and departure transfers</w:t>
      </w:r>
      <w:r w:rsidR="0042541D">
        <w:rPr>
          <w:rFonts w:cs="Calibri"/>
          <w:bCs/>
          <w:color w:val="000000"/>
          <w:lang w:val="en-GB" w:eastAsia="en-GB"/>
        </w:rPr>
        <w:t>;</w:t>
      </w:r>
    </w:p>
    <w:p w14:paraId="55E65C8F" w14:textId="57EDF53D" w:rsidR="0031294A" w:rsidRDefault="005D27BF" w:rsidP="00290157">
      <w:pPr>
        <w:pStyle w:val="PargrafodaLista"/>
        <w:numPr>
          <w:ilvl w:val="0"/>
          <w:numId w:val="22"/>
        </w:numPr>
        <w:spacing w:line="360" w:lineRule="auto"/>
        <w:rPr>
          <w:rFonts w:cs="Calibri"/>
          <w:bCs/>
          <w:color w:val="000000"/>
          <w:lang w:val="en-GB" w:eastAsia="en-GB"/>
        </w:rPr>
      </w:pPr>
      <w:r>
        <w:rPr>
          <w:rFonts w:cs="Calibri"/>
          <w:bCs/>
          <w:color w:val="000000"/>
          <w:lang w:val="en-GB" w:eastAsia="en-GB"/>
        </w:rPr>
        <w:t xml:space="preserve">Tile </w:t>
      </w:r>
      <w:proofErr w:type="spellStart"/>
      <w:r>
        <w:rPr>
          <w:rFonts w:cs="Calibri"/>
          <w:bCs/>
          <w:color w:val="000000"/>
          <w:lang w:val="en-GB" w:eastAsia="en-GB"/>
        </w:rPr>
        <w:t>Paiting</w:t>
      </w:r>
      <w:proofErr w:type="spellEnd"/>
      <w:r>
        <w:rPr>
          <w:rFonts w:cs="Calibri"/>
          <w:bCs/>
          <w:color w:val="000000"/>
          <w:lang w:val="en-GB" w:eastAsia="en-GB"/>
        </w:rPr>
        <w:t xml:space="preserve"> Workshop</w:t>
      </w:r>
      <w:r w:rsidR="0042541D">
        <w:rPr>
          <w:rFonts w:cs="Calibri"/>
          <w:bCs/>
          <w:color w:val="000000"/>
          <w:lang w:val="en-GB" w:eastAsia="en-GB"/>
        </w:rPr>
        <w:t>;</w:t>
      </w:r>
    </w:p>
    <w:p w14:paraId="42C11578" w14:textId="3FCC8BA9" w:rsidR="0042541D" w:rsidRDefault="005D27BF" w:rsidP="005D27BF">
      <w:pPr>
        <w:pStyle w:val="PargrafodaLista"/>
        <w:numPr>
          <w:ilvl w:val="0"/>
          <w:numId w:val="22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5D27BF">
        <w:rPr>
          <w:rFonts w:cs="Calibri"/>
          <w:bCs/>
          <w:color w:val="000000"/>
          <w:lang w:val="en-GB" w:eastAsia="en-GB"/>
        </w:rPr>
        <w:t xml:space="preserve">Follow the River to </w:t>
      </w:r>
      <w:proofErr w:type="spellStart"/>
      <w:r w:rsidRPr="005D27BF">
        <w:rPr>
          <w:rFonts w:cs="Calibri"/>
          <w:bCs/>
          <w:color w:val="000000"/>
          <w:lang w:val="en-GB" w:eastAsia="en-GB"/>
        </w:rPr>
        <w:t>Belém</w:t>
      </w:r>
      <w:proofErr w:type="spellEnd"/>
      <w:r>
        <w:rPr>
          <w:rFonts w:cs="Calibri"/>
          <w:bCs/>
          <w:color w:val="000000"/>
          <w:lang w:val="en-GB" w:eastAsia="en-GB"/>
        </w:rPr>
        <w:t xml:space="preserve"> E-Bike Tour</w:t>
      </w:r>
      <w:r w:rsidR="0042541D">
        <w:rPr>
          <w:rFonts w:cs="Calibri"/>
          <w:bCs/>
          <w:color w:val="000000"/>
          <w:lang w:val="en-GB" w:eastAsia="en-GB"/>
        </w:rPr>
        <w:t>.</w:t>
      </w:r>
    </w:p>
    <w:p w14:paraId="4A965D46" w14:textId="77777777" w:rsidR="00290157" w:rsidRPr="00290157" w:rsidRDefault="00290157" w:rsidP="00290157">
      <w:pPr>
        <w:spacing w:line="360" w:lineRule="auto"/>
        <w:rPr>
          <w:rFonts w:cs="Calibri"/>
          <w:bCs/>
          <w:color w:val="000000"/>
          <w:lang w:val="en-GB" w:eastAsia="en-GB"/>
        </w:rPr>
      </w:pPr>
    </w:p>
    <w:p w14:paraId="1433A266" w14:textId="57DBC630" w:rsidR="0042541D" w:rsidRDefault="0042541D" w:rsidP="00290157">
      <w:pPr>
        <w:spacing w:line="360" w:lineRule="auto"/>
        <w:rPr>
          <w:b/>
          <w:bCs/>
          <w:color w:val="833C0B"/>
          <w:sz w:val="28"/>
          <w:szCs w:val="32"/>
          <w:lang w:val="en-US"/>
        </w:rPr>
      </w:pPr>
      <w:r>
        <w:rPr>
          <w:b/>
          <w:bCs/>
          <w:color w:val="833C0B"/>
          <w:sz w:val="28"/>
          <w:szCs w:val="32"/>
          <w:lang w:val="en-US"/>
        </w:rPr>
        <w:t xml:space="preserve">Not </w:t>
      </w:r>
      <w:r w:rsidRPr="0042541D">
        <w:rPr>
          <w:b/>
          <w:bCs/>
          <w:color w:val="833C0B"/>
          <w:sz w:val="28"/>
          <w:szCs w:val="32"/>
          <w:lang w:val="en-US"/>
        </w:rPr>
        <w:t>Included</w:t>
      </w:r>
    </w:p>
    <w:p w14:paraId="67D892FA" w14:textId="4F26C54A" w:rsidR="0042541D" w:rsidRDefault="0042541D" w:rsidP="00290157">
      <w:pPr>
        <w:pStyle w:val="PargrafodaLista"/>
        <w:numPr>
          <w:ilvl w:val="0"/>
          <w:numId w:val="23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42541D">
        <w:rPr>
          <w:rFonts w:cs="Calibri"/>
          <w:bCs/>
          <w:color w:val="000000"/>
          <w:lang w:val="en-GB" w:eastAsia="en-GB"/>
        </w:rPr>
        <w:t>Suggestions mentioned in the itinerary</w:t>
      </w:r>
      <w:r>
        <w:rPr>
          <w:rFonts w:cs="Calibri"/>
          <w:bCs/>
          <w:color w:val="000000"/>
          <w:lang w:val="en-GB" w:eastAsia="en-GB"/>
        </w:rPr>
        <w:t>;</w:t>
      </w:r>
    </w:p>
    <w:p w14:paraId="5A0F31EB" w14:textId="7E745570" w:rsidR="0042541D" w:rsidRDefault="0042541D" w:rsidP="00290157">
      <w:pPr>
        <w:pStyle w:val="PargrafodaLista"/>
        <w:numPr>
          <w:ilvl w:val="0"/>
          <w:numId w:val="23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42541D">
        <w:rPr>
          <w:rFonts w:cs="Calibri"/>
          <w:bCs/>
          <w:color w:val="000000"/>
          <w:lang w:val="en-GB" w:eastAsia="en-GB"/>
        </w:rPr>
        <w:t>City taxes</w:t>
      </w:r>
      <w:r>
        <w:rPr>
          <w:rFonts w:cs="Calibri"/>
          <w:bCs/>
          <w:color w:val="000000"/>
          <w:lang w:val="en-GB" w:eastAsia="en-GB"/>
        </w:rPr>
        <w:t>;</w:t>
      </w:r>
    </w:p>
    <w:p w14:paraId="15BD0B6E" w14:textId="26320B15" w:rsidR="0042541D" w:rsidRDefault="0042541D" w:rsidP="00290157">
      <w:pPr>
        <w:pStyle w:val="PargrafodaLista"/>
        <w:numPr>
          <w:ilvl w:val="0"/>
          <w:numId w:val="23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42541D">
        <w:rPr>
          <w:rFonts w:cs="Calibri"/>
          <w:bCs/>
          <w:color w:val="000000"/>
          <w:lang w:val="en-GB" w:eastAsia="en-GB"/>
        </w:rPr>
        <w:t>Flights and visas</w:t>
      </w:r>
      <w:r>
        <w:rPr>
          <w:rFonts w:cs="Calibri"/>
          <w:bCs/>
          <w:color w:val="000000"/>
          <w:lang w:val="en-GB" w:eastAsia="en-GB"/>
        </w:rPr>
        <w:t>;</w:t>
      </w:r>
    </w:p>
    <w:p w14:paraId="1A927B81" w14:textId="4BAA506C" w:rsidR="0042541D" w:rsidRDefault="0042541D" w:rsidP="00290157">
      <w:pPr>
        <w:pStyle w:val="PargrafodaLista"/>
        <w:numPr>
          <w:ilvl w:val="0"/>
          <w:numId w:val="23"/>
        </w:numPr>
        <w:spacing w:line="360" w:lineRule="auto"/>
        <w:rPr>
          <w:rFonts w:cs="Calibri"/>
          <w:bCs/>
          <w:color w:val="000000"/>
          <w:lang w:val="en-GB" w:eastAsia="en-GB"/>
        </w:rPr>
      </w:pPr>
      <w:r w:rsidRPr="0042541D">
        <w:rPr>
          <w:rFonts w:cs="Calibri"/>
          <w:bCs/>
          <w:color w:val="000000"/>
          <w:lang w:val="en-GB" w:eastAsia="en-GB"/>
        </w:rPr>
        <w:t>Personal expenses</w:t>
      </w:r>
      <w:r>
        <w:rPr>
          <w:rFonts w:cs="Calibri"/>
          <w:bCs/>
          <w:color w:val="000000"/>
          <w:lang w:val="en-GB" w:eastAsia="en-GB"/>
        </w:rPr>
        <w:t>;</w:t>
      </w:r>
    </w:p>
    <w:p w14:paraId="7F770E8D" w14:textId="690D55CA" w:rsidR="00340F60" w:rsidRDefault="0042541D" w:rsidP="00290157">
      <w:pPr>
        <w:pStyle w:val="PargrafodaLista"/>
        <w:numPr>
          <w:ilvl w:val="0"/>
          <w:numId w:val="23"/>
        </w:numPr>
        <w:spacing w:line="360" w:lineRule="auto"/>
        <w:rPr>
          <w:rFonts w:cs="Calibri"/>
          <w:b/>
          <w:bCs/>
          <w:color w:val="000000"/>
          <w:lang w:val="en-GB" w:eastAsia="en-GB"/>
        </w:rPr>
      </w:pPr>
      <w:r w:rsidRPr="0042541D">
        <w:rPr>
          <w:rFonts w:cs="Calibri"/>
          <w:b/>
          <w:bCs/>
          <w:color w:val="000000"/>
          <w:lang w:val="en-GB" w:eastAsia="en-GB"/>
        </w:rPr>
        <w:t xml:space="preserve">Any items or services not </w:t>
      </w:r>
      <w:r>
        <w:rPr>
          <w:rFonts w:cs="Calibri"/>
          <w:b/>
          <w:bCs/>
          <w:color w:val="000000"/>
          <w:lang w:val="en-GB" w:eastAsia="en-GB"/>
        </w:rPr>
        <w:t>explicitly mentioned as included.</w:t>
      </w:r>
    </w:p>
    <w:p w14:paraId="180AD552" w14:textId="439F3B69" w:rsidR="0042541D" w:rsidRDefault="0042541D" w:rsidP="0042541D">
      <w:pPr>
        <w:spacing w:after="247" w:line="360" w:lineRule="auto"/>
        <w:rPr>
          <w:rFonts w:cs="Calibri"/>
          <w:b/>
          <w:bCs/>
          <w:color w:val="000000"/>
          <w:lang w:val="en-GB" w:eastAsia="en-GB"/>
        </w:rPr>
      </w:pPr>
    </w:p>
    <w:p w14:paraId="4EB70608" w14:textId="68E233B9" w:rsidR="006D100D" w:rsidRDefault="006D100D" w:rsidP="0042541D">
      <w:pPr>
        <w:spacing w:after="247" w:line="360" w:lineRule="auto"/>
        <w:rPr>
          <w:rFonts w:cs="Calibri"/>
          <w:b/>
          <w:bCs/>
          <w:color w:val="000000"/>
          <w:lang w:val="en-GB" w:eastAsia="en-GB"/>
        </w:rPr>
      </w:pPr>
    </w:p>
    <w:p w14:paraId="7D07B444" w14:textId="77777777" w:rsidR="006D100D" w:rsidRPr="0042541D" w:rsidRDefault="006D100D" w:rsidP="0042541D">
      <w:pPr>
        <w:spacing w:after="247" w:line="360" w:lineRule="auto"/>
        <w:rPr>
          <w:rFonts w:cs="Calibri"/>
          <w:b/>
          <w:bCs/>
          <w:color w:val="000000"/>
          <w:lang w:val="en-GB" w:eastAsia="en-GB"/>
        </w:rPr>
        <w:sectPr w:rsidR="006D100D" w:rsidRPr="0042541D" w:rsidSect="00CA3BFA"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9A10A51" w14:textId="3AEC6BF0" w:rsidR="008863C5" w:rsidRPr="00210388" w:rsidRDefault="00796E21" w:rsidP="00796E21">
      <w:pPr>
        <w:pBdr>
          <w:top w:val="single" w:sz="12" w:space="0" w:color="ED7D31"/>
          <w:left w:val="single" w:sz="12" w:space="4" w:color="ED7D31"/>
          <w:bottom w:val="single" w:sz="12" w:space="0" w:color="ED7D31"/>
          <w:right w:val="single" w:sz="12" w:space="5" w:color="ED7D31"/>
        </w:pBdr>
        <w:shd w:val="clear" w:color="auto" w:fill="ED7D31"/>
        <w:tabs>
          <w:tab w:val="center" w:pos="4252"/>
          <w:tab w:val="left" w:pos="5643"/>
        </w:tabs>
        <w:spacing w:line="360" w:lineRule="auto"/>
        <w:ind w:left="10" w:hanging="10"/>
        <w:jc w:val="center"/>
        <w:rPr>
          <w:rFonts w:cs="Calibri"/>
          <w:b/>
          <w:bCs/>
          <w:color w:val="FFFFFF"/>
          <w:sz w:val="32"/>
          <w:szCs w:val="32"/>
          <w:lang w:val="en-GB" w:eastAsia="en-GB"/>
        </w:rPr>
      </w:pPr>
      <w:r>
        <w:rPr>
          <w:rFonts w:cs="Calibri"/>
          <w:b/>
          <w:bCs/>
          <w:color w:val="FFFFFF"/>
          <w:sz w:val="32"/>
          <w:szCs w:val="32"/>
          <w:lang w:val="en-GB" w:eastAsia="en-GB"/>
        </w:rPr>
        <w:t>BUDGET</w:t>
      </w:r>
    </w:p>
    <w:tbl>
      <w:tblPr>
        <w:tblStyle w:val="TabeladeGrelha4-Destaque2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96E21" w:rsidRPr="007F1B1B" w14:paraId="07413DAD" w14:textId="77777777" w:rsidTr="00796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vMerge w:val="restart"/>
            <w:tcBorders>
              <w:right w:val="single" w:sz="4" w:space="0" w:color="ED7D31" w:themeColor="accent2"/>
            </w:tcBorders>
            <w:shd w:val="clear" w:color="auto" w:fill="FFFFFF" w:themeFill="background1"/>
            <w:vAlign w:val="center"/>
          </w:tcPr>
          <w:p w14:paraId="0D9DEF72" w14:textId="2F6B2E10" w:rsidR="00796E21" w:rsidRPr="000D2621" w:rsidRDefault="00796E21" w:rsidP="00796E21">
            <w:pPr>
              <w:jc w:val="center"/>
              <w:rPr>
                <w:bCs w:val="0"/>
                <w:color w:val="833C0B"/>
                <w:sz w:val="28"/>
                <w:szCs w:val="32"/>
                <w:lang w:val="en-US"/>
              </w:rPr>
            </w:pPr>
            <w:r>
              <w:rPr>
                <w:bCs w:val="0"/>
                <w:color w:val="833C0B"/>
                <w:sz w:val="28"/>
                <w:szCs w:val="32"/>
                <w:lang w:val="en-US"/>
              </w:rPr>
              <w:t>Hotel</w:t>
            </w:r>
          </w:p>
        </w:tc>
        <w:tc>
          <w:tcPr>
            <w:tcW w:w="5663" w:type="dxa"/>
            <w:gridSpan w:val="2"/>
            <w:tcBorders>
              <w:left w:val="single" w:sz="4" w:space="0" w:color="ED7D31" w:themeColor="accent2"/>
            </w:tcBorders>
            <w:shd w:val="clear" w:color="auto" w:fill="FFFFFF" w:themeFill="background1"/>
            <w:vAlign w:val="center"/>
          </w:tcPr>
          <w:p w14:paraId="7EBF2D7E" w14:textId="38B90BB3" w:rsidR="00796E21" w:rsidRPr="007F1B1B" w:rsidRDefault="00796E21" w:rsidP="00796E21">
            <w:pPr>
              <w:ind w:left="10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833C0B"/>
                <w:sz w:val="28"/>
                <w:szCs w:val="28"/>
              </w:rPr>
            </w:pPr>
            <w:proofErr w:type="spellStart"/>
            <w:r w:rsidRPr="007F1B1B">
              <w:rPr>
                <w:rFonts w:cs="Calibri"/>
                <w:bCs w:val="0"/>
                <w:color w:val="833C0B"/>
                <w:sz w:val="28"/>
                <w:szCs w:val="28"/>
              </w:rPr>
              <w:t>Season</w:t>
            </w:r>
            <w:proofErr w:type="spellEnd"/>
          </w:p>
        </w:tc>
      </w:tr>
      <w:tr w:rsidR="00796E21" w:rsidRPr="007F1B1B" w14:paraId="09806408" w14:textId="77777777" w:rsidTr="00796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vMerge/>
            <w:tcBorders>
              <w:right w:val="single" w:sz="4" w:space="0" w:color="ED7D31" w:themeColor="accent2"/>
            </w:tcBorders>
            <w:shd w:val="clear" w:color="auto" w:fill="FFFFFF" w:themeFill="background1"/>
            <w:vAlign w:val="center"/>
          </w:tcPr>
          <w:p w14:paraId="6CE7D5E9" w14:textId="152517BF" w:rsidR="00796E21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</w:p>
        </w:tc>
        <w:tc>
          <w:tcPr>
            <w:tcW w:w="2831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2CED3114" w14:textId="489CE160" w:rsidR="00796E21" w:rsidRPr="007F1B1B" w:rsidRDefault="00796E21" w:rsidP="00796E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33C0B"/>
                <w:szCs w:val="32"/>
                <w:lang w:val="en-US"/>
              </w:rPr>
            </w:pPr>
            <w:r w:rsidRPr="007F1B1B">
              <w:rPr>
                <w:rFonts w:cs="Calibri"/>
                <w:b/>
                <w:color w:val="833C0B"/>
                <w:szCs w:val="28"/>
              </w:rPr>
              <w:t>01.05.2025 - 31.10.2025</w:t>
            </w:r>
          </w:p>
        </w:tc>
        <w:tc>
          <w:tcPr>
            <w:tcW w:w="2832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299663D3" w14:textId="682559E2" w:rsidR="00796E21" w:rsidRPr="007F1B1B" w:rsidRDefault="006D100D" w:rsidP="00796E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33C0B"/>
                <w:szCs w:val="32"/>
                <w:lang w:val="en-US"/>
              </w:rPr>
            </w:pPr>
            <w:r>
              <w:rPr>
                <w:b/>
                <w:bCs/>
                <w:color w:val="833C0B"/>
                <w:szCs w:val="32"/>
                <w:lang w:val="en-US"/>
              </w:rPr>
              <w:t>01.11.2025 – 31.03.2026</w:t>
            </w:r>
          </w:p>
        </w:tc>
      </w:tr>
      <w:tr w:rsidR="00796E21" w14:paraId="17AA4F1D" w14:textId="77777777" w:rsidTr="00796E21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right w:val="single" w:sz="4" w:space="0" w:color="ED7D31" w:themeColor="accent2"/>
            </w:tcBorders>
            <w:shd w:val="clear" w:color="auto" w:fill="FFFFFF" w:themeFill="background1"/>
            <w:vAlign w:val="center"/>
          </w:tcPr>
          <w:p w14:paraId="28388C23" w14:textId="77777777" w:rsidR="007F1B1B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proofErr w:type="spellStart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Turim</w:t>
            </w:r>
            <w:proofErr w:type="spellEnd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 xml:space="preserve"> Luxe Hotel</w:t>
            </w:r>
          </w:p>
          <w:p w14:paraId="1D8A3A3C" w14:textId="77343094" w:rsidR="00796E21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3*</w:t>
            </w:r>
          </w:p>
        </w:tc>
        <w:tc>
          <w:tcPr>
            <w:tcW w:w="283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1863E709" w14:textId="43A0C09C" w:rsidR="00796E21" w:rsidRPr="004948F1" w:rsidRDefault="00796E21" w:rsidP="00796E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833C0B"/>
                <w:sz w:val="28"/>
                <w:szCs w:val="32"/>
                <w:lang w:val="en-US"/>
              </w:rPr>
            </w:pPr>
            <w:r>
              <w:rPr>
                <w:bCs/>
                <w:color w:val="833C0B"/>
                <w:sz w:val="28"/>
                <w:szCs w:val="32"/>
                <w:lang w:val="en-US"/>
              </w:rPr>
              <w:t>420</w:t>
            </w:r>
            <w:r w:rsidRPr="004948F1">
              <w:rPr>
                <w:rFonts w:cstheme="minorHAnsi"/>
                <w:bCs/>
                <w:color w:val="833C0B"/>
                <w:sz w:val="28"/>
                <w:szCs w:val="32"/>
                <w:lang w:val="en-US"/>
              </w:rPr>
              <w:t>€</w:t>
            </w:r>
          </w:p>
        </w:tc>
        <w:tc>
          <w:tcPr>
            <w:tcW w:w="283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3107EA0A" w14:textId="4E8611F9" w:rsidR="00796E21" w:rsidRPr="004948F1" w:rsidRDefault="00796E21" w:rsidP="00796E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833C0B"/>
                <w:sz w:val="28"/>
                <w:szCs w:val="32"/>
                <w:lang w:val="en-US"/>
              </w:rPr>
            </w:pPr>
            <w:r>
              <w:rPr>
                <w:bCs/>
                <w:color w:val="833C0B"/>
                <w:sz w:val="28"/>
                <w:szCs w:val="32"/>
                <w:lang w:val="en-US"/>
              </w:rPr>
              <w:t>408€</w:t>
            </w:r>
          </w:p>
        </w:tc>
      </w:tr>
      <w:tr w:rsidR="00796E21" w14:paraId="34E42304" w14:textId="77777777" w:rsidTr="00796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right w:val="single" w:sz="4" w:space="0" w:color="ED7D31" w:themeColor="accent2"/>
            </w:tcBorders>
            <w:vAlign w:val="center"/>
          </w:tcPr>
          <w:p w14:paraId="0899CA65" w14:textId="77777777" w:rsidR="007F1B1B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proofErr w:type="spellStart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Turim</w:t>
            </w:r>
            <w:proofErr w:type="spellEnd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Lisboa</w:t>
            </w:r>
            <w:proofErr w:type="spellEnd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 xml:space="preserve"> Hotel</w:t>
            </w:r>
          </w:p>
          <w:p w14:paraId="3CF844A9" w14:textId="7D9CEF6B" w:rsidR="00796E21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4*</w:t>
            </w:r>
          </w:p>
        </w:tc>
        <w:tc>
          <w:tcPr>
            <w:tcW w:w="283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1B6EE296" w14:textId="2945D57A" w:rsidR="00796E21" w:rsidRDefault="00796E21" w:rsidP="00796E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33C0B"/>
                <w:sz w:val="28"/>
                <w:szCs w:val="32"/>
                <w:lang w:val="en-US"/>
              </w:rPr>
            </w:pPr>
            <w:r>
              <w:rPr>
                <w:bCs/>
                <w:color w:val="833C0B"/>
                <w:sz w:val="28"/>
                <w:szCs w:val="32"/>
                <w:lang w:val="en-US"/>
              </w:rPr>
              <w:t>479€</w:t>
            </w:r>
          </w:p>
        </w:tc>
        <w:tc>
          <w:tcPr>
            <w:tcW w:w="283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07F74A25" w14:textId="702AEFB8" w:rsidR="00796E21" w:rsidRDefault="00796E21" w:rsidP="00796E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33C0B"/>
                <w:sz w:val="28"/>
                <w:szCs w:val="32"/>
                <w:lang w:val="en-US"/>
              </w:rPr>
            </w:pPr>
            <w:r>
              <w:rPr>
                <w:bCs/>
                <w:color w:val="833C0B"/>
                <w:sz w:val="28"/>
                <w:szCs w:val="32"/>
                <w:lang w:val="en-US"/>
              </w:rPr>
              <w:t>467€</w:t>
            </w:r>
          </w:p>
        </w:tc>
      </w:tr>
      <w:tr w:rsidR="00796E21" w14:paraId="6961134F" w14:textId="77777777" w:rsidTr="00796E21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right w:val="single" w:sz="4" w:space="0" w:color="ED7D31" w:themeColor="accent2"/>
            </w:tcBorders>
            <w:vAlign w:val="center"/>
          </w:tcPr>
          <w:p w14:paraId="3AB220D2" w14:textId="77777777" w:rsidR="007F1B1B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proofErr w:type="spellStart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Turim</w:t>
            </w:r>
            <w:proofErr w:type="spellEnd"/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 xml:space="preserve"> Boulevard Hotel</w:t>
            </w:r>
          </w:p>
          <w:p w14:paraId="152CD3EB" w14:textId="35A29EC8" w:rsidR="00796E21" w:rsidRDefault="00796E21" w:rsidP="00796E21">
            <w:pPr>
              <w:jc w:val="center"/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</w:pPr>
            <w:r>
              <w:rPr>
                <w:b w:val="0"/>
                <w:bCs w:val="0"/>
                <w:color w:val="833C0B"/>
                <w:sz w:val="28"/>
                <w:szCs w:val="32"/>
                <w:lang w:val="en-US"/>
              </w:rPr>
              <w:t>5*</w:t>
            </w:r>
          </w:p>
        </w:tc>
        <w:tc>
          <w:tcPr>
            <w:tcW w:w="2831" w:type="dxa"/>
            <w:tcBorders>
              <w:top w:val="single" w:sz="4" w:space="0" w:color="ED7D31" w:themeColor="accent2"/>
              <w:left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73CA8C60" w14:textId="14A55252" w:rsidR="00796E21" w:rsidRDefault="00796E21" w:rsidP="00796E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33C0B" w:themeColor="accent2" w:themeShade="80"/>
                <w:sz w:val="28"/>
                <w:lang w:val="en-US"/>
              </w:rPr>
            </w:pPr>
            <w:r>
              <w:rPr>
                <w:color w:val="833C0B" w:themeColor="accent2" w:themeShade="80"/>
                <w:sz w:val="28"/>
                <w:lang w:val="en-US"/>
              </w:rPr>
              <w:t>785€</w:t>
            </w:r>
          </w:p>
        </w:tc>
        <w:tc>
          <w:tcPr>
            <w:tcW w:w="2832" w:type="dxa"/>
            <w:tcBorders>
              <w:top w:val="single" w:sz="4" w:space="0" w:color="ED7D31" w:themeColor="accent2"/>
              <w:left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3C782CF2" w14:textId="36F3633A" w:rsidR="00796E21" w:rsidRDefault="00796E21" w:rsidP="00796E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833C0B"/>
                <w:sz w:val="28"/>
                <w:szCs w:val="32"/>
                <w:lang w:val="en-US"/>
              </w:rPr>
            </w:pPr>
            <w:r>
              <w:rPr>
                <w:bCs/>
                <w:color w:val="833C0B"/>
                <w:sz w:val="28"/>
                <w:szCs w:val="32"/>
                <w:lang w:val="en-US"/>
              </w:rPr>
              <w:t>773€</w:t>
            </w:r>
          </w:p>
        </w:tc>
      </w:tr>
    </w:tbl>
    <w:p w14:paraId="093D405C" w14:textId="71A3D78B" w:rsidR="00210388" w:rsidRDefault="00210388" w:rsidP="00210388">
      <w:pPr>
        <w:spacing w:after="247" w:line="360" w:lineRule="auto"/>
        <w:jc w:val="center"/>
        <w:rPr>
          <w:rFonts w:cs="Calibri"/>
          <w:b/>
          <w:bCs/>
          <w:color w:val="000000"/>
          <w:lang w:val="en-GB" w:eastAsia="en-GB"/>
        </w:rPr>
      </w:pPr>
      <w:r>
        <w:rPr>
          <w:rFonts w:cs="Calibri"/>
          <w:b/>
          <w:bCs/>
          <w:color w:val="000000"/>
          <w:lang w:val="en-GB" w:eastAsia="en-GB"/>
        </w:rPr>
        <w:t xml:space="preserve">Price per </w:t>
      </w:r>
      <w:r w:rsidRPr="008F3E55">
        <w:rPr>
          <w:rFonts w:cs="Calibri"/>
          <w:b/>
          <w:bCs/>
          <w:color w:val="000000"/>
          <w:lang w:val="en-GB" w:eastAsia="en-GB"/>
        </w:rPr>
        <w:t>p</w:t>
      </w:r>
      <w:r>
        <w:rPr>
          <w:rFonts w:cs="Calibri"/>
          <w:b/>
          <w:bCs/>
          <w:color w:val="000000"/>
          <w:lang w:val="en-GB" w:eastAsia="en-GB"/>
        </w:rPr>
        <w:t>erson / in euros (€) / NET / With VAT</w:t>
      </w:r>
    </w:p>
    <w:p w14:paraId="763919A8" w14:textId="3A0CFDAD" w:rsidR="00796E21" w:rsidRPr="00796E21" w:rsidRDefault="00290157" w:rsidP="00290157">
      <w:pPr>
        <w:spacing w:after="247" w:line="360" w:lineRule="auto"/>
        <w:rPr>
          <w:rFonts w:cs="Calibri"/>
          <w:bCs/>
          <w:i/>
          <w:color w:val="000000"/>
          <w:lang w:val="en-GB" w:eastAsia="en-GB"/>
        </w:rPr>
      </w:pPr>
      <w:r w:rsidRPr="00796E21">
        <w:rPr>
          <w:rFonts w:cs="Calibri"/>
          <w:b/>
          <w:bCs/>
          <w:i/>
          <w:color w:val="000000"/>
          <w:lang w:val="en-GB" w:eastAsia="en-GB"/>
        </w:rPr>
        <w:t>Note:</w:t>
      </w:r>
      <w:r w:rsidRPr="00796E21">
        <w:rPr>
          <w:rFonts w:cs="Calibri"/>
          <w:bCs/>
          <w:i/>
          <w:color w:val="000000"/>
          <w:lang w:val="en-GB" w:eastAsia="en-GB"/>
        </w:rPr>
        <w:t xml:space="preserve"> </w:t>
      </w:r>
      <w:r w:rsidR="00796E21" w:rsidRPr="00796E21">
        <w:rPr>
          <w:rFonts w:cs="Calibri"/>
          <w:bCs/>
          <w:i/>
          <w:color w:val="000000"/>
          <w:lang w:val="en-GB" w:eastAsia="en-GB"/>
        </w:rPr>
        <w:t>Based on a minimum of 2 people in a double room. If the hotel listed in the selected category is unavailable, an equivalent or superior alternative will be provided.</w:t>
      </w:r>
    </w:p>
    <w:p w14:paraId="4F7CDCA8" w14:textId="2C06AB50" w:rsidR="00796E21" w:rsidRDefault="00796E21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0C4DBC50" w14:textId="297A2CB3" w:rsidR="008863C5" w:rsidRPr="006734EF" w:rsidRDefault="008863C5" w:rsidP="008863C5">
      <w:pPr>
        <w:pBdr>
          <w:top w:val="single" w:sz="12" w:space="0" w:color="ED7D31"/>
          <w:left w:val="single" w:sz="12" w:space="4" w:color="ED7D31"/>
          <w:bottom w:val="single" w:sz="12" w:space="0" w:color="ED7D31"/>
          <w:right w:val="single" w:sz="12" w:space="5" w:color="ED7D31"/>
        </w:pBdr>
        <w:shd w:val="clear" w:color="auto" w:fill="ED7D31"/>
        <w:tabs>
          <w:tab w:val="center" w:pos="4252"/>
          <w:tab w:val="left" w:pos="5643"/>
        </w:tabs>
        <w:spacing w:line="360" w:lineRule="auto"/>
        <w:ind w:left="10" w:hanging="10"/>
        <w:jc w:val="center"/>
        <w:rPr>
          <w:rFonts w:cs="Calibri"/>
          <w:b/>
          <w:bCs/>
          <w:color w:val="FFFFFF"/>
          <w:sz w:val="32"/>
          <w:szCs w:val="32"/>
          <w:lang w:val="en-GB" w:eastAsia="en-GB"/>
        </w:rPr>
      </w:pPr>
      <w:r>
        <w:rPr>
          <w:rFonts w:cs="Calibri"/>
          <w:b/>
          <w:bCs/>
          <w:color w:val="FFFFFF"/>
          <w:sz w:val="32"/>
          <w:szCs w:val="32"/>
          <w:lang w:val="en-GB" w:eastAsia="en-GB"/>
        </w:rPr>
        <w:t>OPTIONAL</w:t>
      </w:r>
      <w:r w:rsidR="00BB72D3">
        <w:rPr>
          <w:rFonts w:cs="Calibri"/>
          <w:b/>
          <w:bCs/>
          <w:color w:val="FFFFFF"/>
          <w:sz w:val="32"/>
          <w:szCs w:val="32"/>
          <w:lang w:val="en-GB" w:eastAsia="en-GB"/>
        </w:rPr>
        <w:t>S</w:t>
      </w:r>
    </w:p>
    <w:tbl>
      <w:tblPr>
        <w:tblStyle w:val="TabeladeGrelha1Claro-Destaque2"/>
        <w:tblpPr w:leftFromText="141" w:rightFromText="141" w:vertAnchor="text" w:horzAnchor="margin" w:tblpXSpec="center" w:tblpY="280"/>
        <w:tblW w:w="8494" w:type="dxa"/>
        <w:tblLayout w:type="fixed"/>
        <w:tblLook w:val="04A0" w:firstRow="1" w:lastRow="0" w:firstColumn="1" w:lastColumn="0" w:noHBand="0" w:noVBand="1"/>
      </w:tblPr>
      <w:tblGrid>
        <w:gridCol w:w="6374"/>
        <w:gridCol w:w="2120"/>
      </w:tblGrid>
      <w:tr w:rsidR="008863C5" w:rsidRPr="00F75125" w14:paraId="383E6943" w14:textId="77777777" w:rsidTr="0054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1D3E0B4D" w14:textId="77777777" w:rsidR="008863C5" w:rsidRPr="008863C5" w:rsidRDefault="008863C5" w:rsidP="00796E21">
            <w:pPr>
              <w:jc w:val="center"/>
              <w:rPr>
                <w:rFonts w:cs="Calibri"/>
                <w:color w:val="833C0B"/>
                <w:sz w:val="24"/>
                <w:szCs w:val="28"/>
              </w:rPr>
            </w:pPr>
          </w:p>
          <w:p w14:paraId="70445253" w14:textId="72AF85E3" w:rsidR="008863C5" w:rsidRPr="00BB72D3" w:rsidRDefault="00796E21" w:rsidP="00796E21">
            <w:pPr>
              <w:jc w:val="center"/>
              <w:rPr>
                <w:rFonts w:cs="Calibri"/>
                <w:b w:val="0"/>
                <w:color w:val="833C0B"/>
                <w:sz w:val="24"/>
                <w:szCs w:val="28"/>
              </w:rPr>
            </w:pPr>
            <w:r>
              <w:rPr>
                <w:rFonts w:cs="Calibri"/>
                <w:b w:val="0"/>
                <w:sz w:val="28"/>
                <w:szCs w:val="28"/>
              </w:rPr>
              <w:t>Follow T</w:t>
            </w:r>
            <w:r w:rsidRPr="00796E21">
              <w:rPr>
                <w:rFonts w:cs="Calibri"/>
                <w:b w:val="0"/>
                <w:sz w:val="28"/>
                <w:szCs w:val="28"/>
              </w:rPr>
              <w:t>he Tram 28</w:t>
            </w:r>
            <w:r>
              <w:rPr>
                <w:rFonts w:cs="Calibri"/>
                <w:b w:val="0"/>
                <w:sz w:val="28"/>
                <w:szCs w:val="28"/>
              </w:rPr>
              <w:t xml:space="preserve"> - 1,5 Hour </w:t>
            </w:r>
            <w:proofErr w:type="spellStart"/>
            <w:r>
              <w:rPr>
                <w:rFonts w:cs="Calibri"/>
                <w:b w:val="0"/>
                <w:sz w:val="28"/>
                <w:szCs w:val="28"/>
              </w:rPr>
              <w:t>TukTuk</w:t>
            </w:r>
            <w:proofErr w:type="spellEnd"/>
            <w:r>
              <w:rPr>
                <w:rFonts w:cs="Calibri"/>
                <w:b w:val="0"/>
                <w:sz w:val="28"/>
                <w:szCs w:val="28"/>
              </w:rPr>
              <w:t xml:space="preserve"> Tour</w:t>
            </w:r>
          </w:p>
        </w:tc>
        <w:tc>
          <w:tcPr>
            <w:tcW w:w="2120" w:type="dxa"/>
          </w:tcPr>
          <w:p w14:paraId="081733B1" w14:textId="77777777" w:rsidR="008863C5" w:rsidRPr="008863C5" w:rsidRDefault="008863C5" w:rsidP="00796E21">
            <w:pPr>
              <w:ind w:left="10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833C0B"/>
                <w:sz w:val="24"/>
                <w:szCs w:val="28"/>
              </w:rPr>
            </w:pPr>
          </w:p>
          <w:p w14:paraId="544895FB" w14:textId="567EDDE4" w:rsidR="008863C5" w:rsidRDefault="00796E21" w:rsidP="00796E21">
            <w:pPr>
              <w:ind w:left="10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833C0B"/>
                <w:sz w:val="24"/>
                <w:szCs w:val="28"/>
              </w:rPr>
            </w:pPr>
            <w:r>
              <w:rPr>
                <w:rFonts w:cs="Calibri"/>
                <w:color w:val="000000"/>
                <w:sz w:val="28"/>
              </w:rPr>
              <w:t>139€</w:t>
            </w:r>
          </w:p>
          <w:p w14:paraId="7D26B263" w14:textId="4F64585E" w:rsidR="008863C5" w:rsidRPr="008863C5" w:rsidRDefault="008863C5" w:rsidP="00796E21">
            <w:pPr>
              <w:ind w:left="10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833C0B"/>
                <w:sz w:val="24"/>
                <w:szCs w:val="28"/>
              </w:rPr>
            </w:pPr>
            <w:r w:rsidRPr="008863C5">
              <w:rPr>
                <w:rFonts w:cs="Calibri"/>
                <w:bCs w:val="0"/>
                <w:color w:val="833C0B"/>
                <w:sz w:val="24"/>
                <w:szCs w:val="28"/>
              </w:rPr>
              <w:t xml:space="preserve">Per </w:t>
            </w:r>
            <w:proofErr w:type="spellStart"/>
            <w:r w:rsidR="00796E21">
              <w:rPr>
                <w:rFonts w:cs="Calibri"/>
                <w:bCs w:val="0"/>
                <w:color w:val="833C0B"/>
                <w:sz w:val="24"/>
                <w:szCs w:val="28"/>
              </w:rPr>
              <w:t>TukTuk</w:t>
            </w:r>
            <w:proofErr w:type="spellEnd"/>
          </w:p>
          <w:p w14:paraId="50967CCB" w14:textId="77777777" w:rsidR="008863C5" w:rsidRPr="008863C5" w:rsidRDefault="008863C5" w:rsidP="00796E21">
            <w:pPr>
              <w:ind w:left="10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833C0B"/>
                <w:sz w:val="24"/>
                <w:szCs w:val="28"/>
              </w:rPr>
            </w:pPr>
          </w:p>
        </w:tc>
      </w:tr>
      <w:tr w:rsidR="00796E21" w:rsidRPr="00F75125" w14:paraId="30D26EE9" w14:textId="77777777" w:rsidTr="0054468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167EA761" w14:textId="77777777" w:rsidR="00796E21" w:rsidRPr="008863C5" w:rsidRDefault="00796E21" w:rsidP="00796E21">
            <w:pPr>
              <w:jc w:val="center"/>
              <w:rPr>
                <w:rFonts w:cs="Calibri"/>
                <w:color w:val="833C0B"/>
                <w:sz w:val="24"/>
                <w:szCs w:val="28"/>
              </w:rPr>
            </w:pPr>
          </w:p>
          <w:p w14:paraId="72CA57AE" w14:textId="5D7BC6CF" w:rsidR="00796E21" w:rsidRPr="008863C5" w:rsidRDefault="00796E21" w:rsidP="00796E21">
            <w:pPr>
              <w:jc w:val="center"/>
              <w:rPr>
                <w:rFonts w:cs="Calibri"/>
                <w:color w:val="833C0B"/>
                <w:szCs w:val="28"/>
              </w:rPr>
            </w:pPr>
            <w:proofErr w:type="spellStart"/>
            <w:r w:rsidRPr="00796E21">
              <w:rPr>
                <w:rFonts w:cs="Calibri"/>
                <w:b w:val="0"/>
                <w:sz w:val="28"/>
                <w:szCs w:val="28"/>
              </w:rPr>
              <w:t>Sintra</w:t>
            </w:r>
            <w:proofErr w:type="spellEnd"/>
            <w:r w:rsidRPr="00796E21">
              <w:rPr>
                <w:rFonts w:cs="Calibri"/>
                <w:b w:val="0"/>
                <w:sz w:val="28"/>
                <w:szCs w:val="28"/>
              </w:rPr>
              <w:t xml:space="preserve">, </w:t>
            </w:r>
            <w:proofErr w:type="spellStart"/>
            <w:r w:rsidRPr="00796E21">
              <w:rPr>
                <w:rFonts w:cs="Calibri"/>
                <w:b w:val="0"/>
                <w:sz w:val="28"/>
                <w:szCs w:val="28"/>
              </w:rPr>
              <w:t>Casc</w:t>
            </w:r>
            <w:r>
              <w:rPr>
                <w:rFonts w:cs="Calibri"/>
                <w:b w:val="0"/>
                <w:sz w:val="28"/>
                <w:szCs w:val="28"/>
              </w:rPr>
              <w:t>ais</w:t>
            </w:r>
            <w:proofErr w:type="spellEnd"/>
            <w:r>
              <w:rPr>
                <w:rFonts w:cs="Calibri"/>
                <w:b w:val="0"/>
                <w:sz w:val="28"/>
                <w:szCs w:val="28"/>
              </w:rPr>
              <w:t xml:space="preserve"> &amp; </w:t>
            </w:r>
            <w:proofErr w:type="spellStart"/>
            <w:r>
              <w:rPr>
                <w:rFonts w:cs="Calibri"/>
                <w:b w:val="0"/>
                <w:sz w:val="28"/>
                <w:szCs w:val="28"/>
              </w:rPr>
              <w:t>Estoril</w:t>
            </w:r>
            <w:proofErr w:type="spellEnd"/>
            <w:r>
              <w:rPr>
                <w:rFonts w:cs="Calibri"/>
                <w:b w:val="0"/>
                <w:sz w:val="28"/>
                <w:szCs w:val="28"/>
              </w:rPr>
              <w:t xml:space="preserve"> with Pena Palace - </w:t>
            </w:r>
            <w:r w:rsidRPr="00796E21">
              <w:rPr>
                <w:rFonts w:cs="Calibri"/>
                <w:b w:val="0"/>
                <w:sz w:val="28"/>
                <w:szCs w:val="28"/>
              </w:rPr>
              <w:t>Full Day Van Tours</w:t>
            </w:r>
          </w:p>
        </w:tc>
        <w:tc>
          <w:tcPr>
            <w:tcW w:w="2120" w:type="dxa"/>
          </w:tcPr>
          <w:p w14:paraId="457FC8D2" w14:textId="77777777" w:rsidR="00796E21" w:rsidRPr="008863C5" w:rsidRDefault="00796E21" w:rsidP="00796E21">
            <w:pPr>
              <w:ind w:left="10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color w:val="833C0B"/>
                <w:sz w:val="24"/>
                <w:szCs w:val="28"/>
              </w:rPr>
            </w:pPr>
          </w:p>
          <w:p w14:paraId="5247FF39" w14:textId="48E5B6E5" w:rsidR="00796E21" w:rsidRPr="00796E21" w:rsidRDefault="00796E21" w:rsidP="00796E21">
            <w:pPr>
              <w:ind w:left="10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</w:rPr>
            </w:pPr>
            <w:r w:rsidRPr="00796E21">
              <w:rPr>
                <w:rFonts w:cs="Calibri"/>
                <w:b/>
                <w:bCs/>
                <w:color w:val="000000"/>
                <w:sz w:val="28"/>
              </w:rPr>
              <w:t>95€</w:t>
            </w:r>
          </w:p>
          <w:p w14:paraId="2F170CDE" w14:textId="5A560D21" w:rsidR="00796E21" w:rsidRPr="007F1B1B" w:rsidRDefault="00796E21" w:rsidP="00796E21">
            <w:pPr>
              <w:ind w:left="10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833C0B"/>
                <w:sz w:val="24"/>
                <w:szCs w:val="28"/>
              </w:rPr>
            </w:pPr>
            <w:r w:rsidRPr="007F1B1B">
              <w:rPr>
                <w:rFonts w:cs="Calibri"/>
                <w:b/>
                <w:bCs/>
                <w:color w:val="833C0B"/>
                <w:sz w:val="24"/>
                <w:szCs w:val="28"/>
              </w:rPr>
              <w:t>Per Person</w:t>
            </w:r>
          </w:p>
          <w:p w14:paraId="5792ABB7" w14:textId="77777777" w:rsidR="00796E21" w:rsidRPr="008863C5" w:rsidRDefault="00796E21" w:rsidP="00796E21">
            <w:pPr>
              <w:ind w:left="10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color w:val="833C0B"/>
                <w:szCs w:val="28"/>
              </w:rPr>
            </w:pPr>
          </w:p>
        </w:tc>
      </w:tr>
    </w:tbl>
    <w:p w14:paraId="37742C3C" w14:textId="77777777" w:rsidR="008863C5" w:rsidRDefault="008863C5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449F1E73" w14:textId="11EF7E23" w:rsidR="005F1FDB" w:rsidRDefault="005F1FDB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2BC6B4E5" w14:textId="6FF0CE2E" w:rsidR="007F1B1B" w:rsidRDefault="007F1B1B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0422B2FA" w14:textId="77777777" w:rsidR="007F1B1B" w:rsidRDefault="007F1B1B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7FB31020" w14:textId="77777777" w:rsidR="005F1FDB" w:rsidRDefault="005F1FDB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505DBF9A" w14:textId="79E36840" w:rsidR="005F1FDB" w:rsidRDefault="005F1FDB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4D52216D" w14:textId="6B97B012" w:rsidR="00080B5E" w:rsidRDefault="00080B5E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  <w:r w:rsidRPr="00D8571F">
        <w:rPr>
          <w:b/>
          <w:bCs/>
          <w:color w:val="833C0B"/>
          <w:sz w:val="28"/>
          <w:szCs w:val="32"/>
          <w:lang w:val="en-US"/>
        </w:rPr>
        <w:t>GENERAL CO</w:t>
      </w:r>
      <w:bookmarkStart w:id="0" w:name="_GoBack"/>
      <w:bookmarkEnd w:id="0"/>
      <w:r w:rsidRPr="00D8571F">
        <w:rPr>
          <w:b/>
          <w:bCs/>
          <w:color w:val="833C0B"/>
          <w:sz w:val="28"/>
          <w:szCs w:val="32"/>
          <w:lang w:val="en-US"/>
        </w:rPr>
        <w:t>NDITIONS</w:t>
      </w:r>
    </w:p>
    <w:p w14:paraId="25179673" w14:textId="77777777" w:rsidR="00803137" w:rsidRDefault="00803137" w:rsidP="00080B5E">
      <w:pPr>
        <w:jc w:val="both"/>
        <w:rPr>
          <w:b/>
          <w:bCs/>
          <w:color w:val="833C0B"/>
          <w:sz w:val="28"/>
          <w:szCs w:val="32"/>
          <w:lang w:val="en-US"/>
        </w:rPr>
      </w:pPr>
    </w:p>
    <w:p w14:paraId="18A75403" w14:textId="77777777" w:rsidR="007F1B1B" w:rsidRDefault="007F1B1B" w:rsidP="000F126A">
      <w:pPr>
        <w:pStyle w:val="PargrafodaLista"/>
        <w:numPr>
          <w:ilvl w:val="0"/>
          <w:numId w:val="24"/>
        </w:numPr>
        <w:spacing w:line="360" w:lineRule="auto"/>
        <w:jc w:val="both"/>
        <w:rPr>
          <w:rFonts w:eastAsia="Times New Roman" w:cs="Calibri"/>
          <w:color w:val="000000"/>
          <w:kern w:val="24"/>
          <w:lang w:val="en-US" w:eastAsia="en-GB"/>
        </w:rPr>
      </w:pPr>
      <w:r w:rsidRPr="007F1B1B">
        <w:rPr>
          <w:rFonts w:eastAsia="Times New Roman" w:cs="Calibri"/>
          <w:color w:val="000000"/>
          <w:kern w:val="24"/>
          <w:lang w:val="en-US" w:eastAsia="en-GB"/>
        </w:rPr>
        <w:t>This is a proposal only; no reservations have been made. Upon booking, the availability of all proposed services must be confirmed. If any service is unavailable, a suitable alternative will be offered for approval.</w:t>
      </w:r>
    </w:p>
    <w:p w14:paraId="59E5775A" w14:textId="2D07A08F" w:rsidR="007F1B1B" w:rsidRPr="007F1B1B" w:rsidRDefault="007F1B1B" w:rsidP="000F126A">
      <w:pPr>
        <w:pStyle w:val="PargrafodaLista"/>
        <w:numPr>
          <w:ilvl w:val="0"/>
          <w:numId w:val="24"/>
        </w:numPr>
        <w:spacing w:line="360" w:lineRule="auto"/>
        <w:jc w:val="both"/>
        <w:rPr>
          <w:rFonts w:eastAsia="Times New Roman" w:cs="Calibri"/>
          <w:color w:val="000000"/>
          <w:kern w:val="24"/>
          <w:lang w:val="en-US" w:eastAsia="en-GB"/>
        </w:rPr>
      </w:pPr>
      <w:proofErr w:type="spellStart"/>
      <w:r w:rsidRPr="007F1B1B">
        <w:rPr>
          <w:rFonts w:eastAsia="Times New Roman" w:cs="Calibri"/>
          <w:color w:val="000000"/>
          <w:kern w:val="24"/>
          <w:lang w:val="en-US" w:eastAsia="en-GB"/>
        </w:rPr>
        <w:t>HighSun</w:t>
      </w:r>
      <w:proofErr w:type="spellEnd"/>
      <w:r w:rsidRPr="007F1B1B">
        <w:rPr>
          <w:rFonts w:eastAsia="Times New Roman" w:cs="Calibri"/>
          <w:color w:val="000000"/>
          <w:kern w:val="24"/>
          <w:lang w:val="en-US" w:eastAsia="en-GB"/>
        </w:rPr>
        <w:t xml:space="preserve"> reserves the right to modify the program or itinerary (including hotels, activities, restaurants, services, etc.) without entitlement to compensation, due to external factors such as bad weather, venue maintenance/closures, scheduling conflicts, etc. In such cases, </w:t>
      </w:r>
      <w:proofErr w:type="spellStart"/>
      <w:r w:rsidRPr="007F1B1B">
        <w:rPr>
          <w:rFonts w:eastAsia="Times New Roman" w:cs="Calibri"/>
          <w:color w:val="000000"/>
          <w:kern w:val="24"/>
          <w:lang w:val="en-US" w:eastAsia="en-GB"/>
        </w:rPr>
        <w:t>HighSun</w:t>
      </w:r>
      <w:proofErr w:type="spellEnd"/>
      <w:r w:rsidRPr="007F1B1B">
        <w:rPr>
          <w:rFonts w:eastAsia="Times New Roman" w:cs="Calibri"/>
          <w:color w:val="000000"/>
          <w:kern w:val="24"/>
          <w:lang w:val="en-US" w:eastAsia="en-GB"/>
        </w:rPr>
        <w:t xml:space="preserve"> will, where possible, offer a similar alternative experience.</w:t>
      </w:r>
    </w:p>
    <w:p w14:paraId="7D219F8B" w14:textId="77777777" w:rsidR="00D416AF" w:rsidRDefault="00D416AF" w:rsidP="00D416AF">
      <w:pPr>
        <w:spacing w:line="360" w:lineRule="auto"/>
        <w:jc w:val="both"/>
        <w:rPr>
          <w:rFonts w:eastAsia="Times New Roman" w:cs="Calibri"/>
          <w:color w:val="000000"/>
          <w:kern w:val="24"/>
          <w:lang w:val="en-US" w:eastAsia="en-GB"/>
        </w:rPr>
      </w:pPr>
    </w:p>
    <w:p w14:paraId="3DAED63C" w14:textId="216D4CBB" w:rsidR="00004A82" w:rsidRPr="00080B5E" w:rsidRDefault="00004A82" w:rsidP="00080B5E">
      <w:pPr>
        <w:spacing w:after="200" w:line="276" w:lineRule="auto"/>
        <w:jc w:val="both"/>
        <w:rPr>
          <w:lang w:val="en-GB"/>
        </w:rPr>
      </w:pPr>
    </w:p>
    <w:sectPr w:rsidR="00004A82" w:rsidRPr="00080B5E" w:rsidSect="00D0751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13310" w14:textId="77777777" w:rsidR="004965E5" w:rsidRDefault="004965E5" w:rsidP="002775AD">
      <w:r>
        <w:separator/>
      </w:r>
    </w:p>
  </w:endnote>
  <w:endnote w:type="continuationSeparator" w:id="0">
    <w:p w14:paraId="42AA705B" w14:textId="77777777" w:rsidR="004965E5" w:rsidRDefault="004965E5" w:rsidP="0027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ragino Sans GB W6">
    <w:charset w:val="80"/>
    <w:family w:val="swiss"/>
    <w:pitch w:val="variable"/>
    <w:sig w:usb0="A00002BF" w:usb1="1ACF7CFA" w:usb2="00000016" w:usb3="00000000" w:csb0="0006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6B508" w14:textId="77777777" w:rsidR="00DF4C36" w:rsidRDefault="00DF4C36" w:rsidP="003C1D61"/>
  <w:p w14:paraId="5FABF528" w14:textId="77777777" w:rsidR="00DF4C36" w:rsidRDefault="00DF4C36" w:rsidP="003C1D61"/>
  <w:p w14:paraId="1BD08D33" w14:textId="77777777" w:rsidR="00DF4C36" w:rsidRDefault="00DF4C36" w:rsidP="003C1D61">
    <w:pPr>
      <w:pStyle w:val="Rodap"/>
      <w:ind w:right="360"/>
    </w:pPr>
  </w:p>
  <w:p w14:paraId="2AC5ACE1" w14:textId="77777777" w:rsidR="00DF4C36" w:rsidRDefault="00DF4C36" w:rsidP="003C1D61"/>
  <w:p w14:paraId="7C85F4EC" w14:textId="77777777" w:rsidR="00DF4C36" w:rsidRDefault="00DF4C36" w:rsidP="003C1D61"/>
  <w:p w14:paraId="3A1202FD" w14:textId="77777777" w:rsidR="00DF4C36" w:rsidRDefault="00DF4C36" w:rsidP="003C1D61"/>
  <w:sdt>
    <w:sdtPr>
      <w:rPr>
        <w:rStyle w:val="Nmerodepgina"/>
      </w:rPr>
      <w:id w:val="107937307"/>
      <w:docPartObj>
        <w:docPartGallery w:val="Page Numbers (Bottom of Page)"/>
        <w:docPartUnique/>
      </w:docPartObj>
    </w:sdtPr>
    <w:sdtEndPr>
      <w:rPr>
        <w:rStyle w:val="Nmerodepgina"/>
        <w:sz w:val="22"/>
      </w:rPr>
    </w:sdtEndPr>
    <w:sdtContent>
      <w:p w14:paraId="6009641F" w14:textId="2707B28F" w:rsidR="00DF4C36" w:rsidRPr="00EC2EB6" w:rsidRDefault="00DF4C36" w:rsidP="003C1D61">
        <w:pPr>
          <w:pStyle w:val="Rodap"/>
          <w:framePr w:wrap="none" w:vAnchor="text" w:hAnchor="margin" w:xAlign="right" w:y="1"/>
          <w:rPr>
            <w:rStyle w:val="Nmerodepgina"/>
            <w:sz w:val="22"/>
          </w:rPr>
        </w:pPr>
        <w:r w:rsidRPr="00EC2EB6">
          <w:rPr>
            <w:rStyle w:val="Nmerodepgina"/>
            <w:sz w:val="22"/>
          </w:rPr>
          <w:fldChar w:fldCharType="begin"/>
        </w:r>
        <w:r w:rsidRPr="00EC2EB6">
          <w:rPr>
            <w:rStyle w:val="Nmerodepgina"/>
            <w:sz w:val="22"/>
          </w:rPr>
          <w:instrText xml:space="preserve"> PAGE </w:instrText>
        </w:r>
        <w:r w:rsidRPr="00EC2EB6">
          <w:rPr>
            <w:rStyle w:val="Nmerodepgina"/>
            <w:sz w:val="22"/>
          </w:rPr>
          <w:fldChar w:fldCharType="separate"/>
        </w:r>
        <w:r w:rsidR="00480CF0">
          <w:rPr>
            <w:rStyle w:val="Nmerodepgina"/>
            <w:noProof/>
            <w:sz w:val="22"/>
          </w:rPr>
          <w:t>5</w:t>
        </w:r>
        <w:r w:rsidRPr="00EC2EB6">
          <w:rPr>
            <w:rStyle w:val="Nmerodepgina"/>
            <w:sz w:val="22"/>
          </w:rPr>
          <w:fldChar w:fldCharType="end"/>
        </w:r>
      </w:p>
    </w:sdtContent>
  </w:sdt>
  <w:p w14:paraId="6352ECA6" w14:textId="0A898A83" w:rsidR="00DF4C36" w:rsidRDefault="00DF4C36" w:rsidP="003C1D61">
    <w:pPr>
      <w:pStyle w:val="Rodap"/>
      <w:ind w:right="360"/>
      <w:rPr>
        <w:color w:val="000000" w:themeColor="text1"/>
        <w:sz w:val="18"/>
        <w:szCs w:val="18"/>
      </w:rPr>
    </w:pPr>
    <w:r>
      <w:rPr>
        <w:color w:val="000000" w:themeColor="text1"/>
        <w:sz w:val="18"/>
        <w:szCs w:val="18"/>
      </w:rPr>
      <w:t xml:space="preserve"> </w:t>
    </w:r>
    <w:r>
      <w:rPr>
        <w:color w:val="000000" w:themeColor="text1"/>
        <w:sz w:val="18"/>
        <w:szCs w:val="18"/>
      </w:rPr>
      <w:fldChar w:fldCharType="begin"/>
    </w:r>
    <w:r>
      <w:rPr>
        <w:color w:val="000000" w:themeColor="text1"/>
        <w:sz w:val="18"/>
        <w:szCs w:val="18"/>
      </w:rPr>
      <w:instrText xml:space="preserve"> TIME \@ "dd/MM/yy" </w:instrText>
    </w:r>
    <w:r>
      <w:rPr>
        <w:color w:val="000000" w:themeColor="text1"/>
        <w:sz w:val="18"/>
        <w:szCs w:val="18"/>
      </w:rPr>
      <w:fldChar w:fldCharType="separate"/>
    </w:r>
    <w:r w:rsidR="00480CF0">
      <w:rPr>
        <w:noProof/>
        <w:color w:val="000000" w:themeColor="text1"/>
        <w:sz w:val="18"/>
        <w:szCs w:val="18"/>
      </w:rPr>
      <w:t>05/05/25</w:t>
    </w:r>
    <w:r>
      <w:rPr>
        <w:color w:val="000000" w:themeColor="text1"/>
        <w:sz w:val="18"/>
        <w:szCs w:val="18"/>
      </w:rPr>
      <w:fldChar w:fldCharType="end"/>
    </w:r>
    <w:r w:rsidRPr="002775AD">
      <w:rPr>
        <w:noProof/>
        <w:color w:val="000000" w:themeColor="text1"/>
        <w:sz w:val="18"/>
        <w:szCs w:val="18"/>
        <w:lang w:eastAsia="pt-PT"/>
      </w:rPr>
      <w:drawing>
        <wp:anchor distT="0" distB="0" distL="114300" distR="114300" simplePos="0" relativeHeight="251676672" behindDoc="1" locked="0" layoutInCell="1" allowOverlap="1" wp14:anchorId="082D5ADD" wp14:editId="4F038A0E">
          <wp:simplePos x="0" y="0"/>
          <wp:positionH relativeFrom="column">
            <wp:posOffset>-1901633</wp:posOffset>
          </wp:positionH>
          <wp:positionV relativeFrom="paragraph">
            <wp:posOffset>-1307790</wp:posOffset>
          </wp:positionV>
          <wp:extent cx="3919855" cy="4958080"/>
          <wp:effectExtent l="0" t="0" r="444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alphaModFix amt="6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495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5D416A6" wp14:editId="4475B6CC">
              <wp:simplePos x="0" y="0"/>
              <wp:positionH relativeFrom="margin">
                <wp:align>center</wp:align>
              </wp:positionH>
              <wp:positionV relativeFrom="paragraph">
                <wp:posOffset>199106</wp:posOffset>
              </wp:positionV>
              <wp:extent cx="6488935" cy="0"/>
              <wp:effectExtent l="0" t="0" r="13970" b="12700"/>
              <wp:wrapNone/>
              <wp:docPr id="35" name="Conexão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6BD1145B" id="Conexão Reta 9" o:spid="_x0000_s1026" style="position:absolute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7pt" to="510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wlugEAALMDAAAOAAAAZHJzL2Uyb0RvYy54bWysU0Fu2zAQvBfoHwjea8luGziC5RwcpJei&#10;NdLkAQy1tIiSXIJkLfk9fUo/1iVtK0Fa5BDkQnHJmdmd5Wp1NVrD9hCiRtfy+azmDJzETrtdy+/v&#10;bj4sOYtJuE4YdNDyA0R+tX7/bjX4BhbYo+kgMBJxsRl8y/uUfFNVUfZgRZyhB0eXCoMVicKwq7og&#10;BlK3plrU9UU1YOh8QAkx0un18ZKvi75SINN3pSIkZlpOtaWyhrI+5LVar0SzC8L3Wp7KEK+owgrt&#10;KOkkdS2SYL+C/kfKahkwokozibZCpbSE4oHczOtnbn70wkPxQs2JfmpTfDtZ+W2/DUx3Lf/4mTMn&#10;LL3Rhl5q/PMb2S2Qi8vco8HHhqAbtw2nKPptyIZHFWz+khU2lr4epr7CmJikw4tPy+Vl1pfnu+qR&#10;6ENMXwAty5uWG+2yZdGI/deYKBlBzxAKciHH1GWXDgYy2LhbUGSDki0KuwwQbExge0FP3/2cZxuk&#10;VZCZorQxE6l+mXTCZhqUoZqI85eJE7pkRJcmotUOw//IaTyXqo74s+uj12z7AbtDeYjSDpqM4uw0&#10;xXn0nsaF/vivrf8CAAD//wMAUEsDBBQABgAIAAAAIQCREkXB2QAAAAcBAAAPAAAAZHJzL2Rvd25y&#10;ZXYueG1sTI/BTsMwEETvSPyDtUhcELXTIgohThUh9QNoOXDcxksc1V6H2E3D3+OKAxx3ZjTzttrM&#10;3omJxtgH1lAsFAjiNpieOw3v++39E4iYkA26wKThmyJs6uurCksTzvxG0y51IpdwLFGDTWkopYyt&#10;JY9xEQbi7H2G0WPK59hJM+I5l3snl0o9So895wWLA71aao+7k9ew/1iTsXeumfCrMdytjv12rbS+&#10;vZmbFxCJ5vQXhgt+Roc6Mx3CiU0UTkN+JGlYFQ8gLq5aFs8gDr+KrCv5n7/+AQAA//8DAFBLAQIt&#10;ABQABgAIAAAAIQC2gziS/gAAAOEBAAATAAAAAAAAAAAAAAAAAAAAAABbQ29udGVudF9UeXBlc10u&#10;eG1sUEsBAi0AFAAGAAgAAAAhADj9If/WAAAAlAEAAAsAAAAAAAAAAAAAAAAALwEAAF9yZWxzLy5y&#10;ZWxzUEsBAi0AFAAGAAgAAAAhAPZQHCW6AQAAswMAAA4AAAAAAAAAAAAAAAAALgIAAGRycy9lMm9E&#10;b2MueG1sUEsBAi0AFAAGAAgAAAAhAJESRcHZAAAABwEAAA8AAAAAAAAAAAAAAAAAFAQAAGRycy9k&#10;b3ducmV2LnhtbFBLBQYAAAAABAAEAPMAAAAaBQAAAAA=&#10;" strokecolor="black [3200]" strokeweight="1pt">
              <v:stroke joinstyle="miter"/>
              <w10:wrap anchorx="margin"/>
            </v:line>
          </w:pict>
        </mc:Fallback>
      </mc:AlternateContent>
    </w:r>
    <w:r>
      <w:rPr>
        <w:color w:val="000000" w:themeColor="text1"/>
        <w:sz w:val="18"/>
        <w:szCs w:val="18"/>
      </w:rPr>
      <w:t xml:space="preserve"> |</w:t>
    </w:r>
    <w:sdt>
      <w:sdtPr>
        <w:rPr>
          <w:color w:val="000000" w:themeColor="text1"/>
          <w:sz w:val="18"/>
          <w:szCs w:val="18"/>
        </w:rPr>
        <w:alias w:val="Autor"/>
        <w:tag w:val=""/>
        <w:id w:val="-984002429"/>
        <w:placeholder>
          <w:docPart w:val="5A3F6FB51B884A56821EDDF7F79F6E01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rPr>
            <w:color w:val="000000" w:themeColor="text1"/>
            <w:sz w:val="18"/>
            <w:szCs w:val="18"/>
          </w:rPr>
          <w:t>ID</w:t>
        </w:r>
      </w:sdtContent>
    </w:sdt>
    <w:r>
      <w:rPr>
        <w:color w:val="000000" w:themeColor="text1"/>
        <w:sz w:val="18"/>
        <w:szCs w:val="18"/>
      </w:rPr>
      <w:t xml:space="preserve"> </w:t>
    </w:r>
  </w:p>
  <w:p w14:paraId="7F4D9203" w14:textId="77777777" w:rsidR="00DF4C36" w:rsidRDefault="00DF4C36" w:rsidP="003C1D61">
    <w:pPr>
      <w:pStyle w:val="Rodap"/>
      <w:ind w:right="360"/>
      <w:rPr>
        <w:color w:val="000000" w:themeColor="text1"/>
        <w:sz w:val="18"/>
        <w:szCs w:val="18"/>
      </w:rPr>
    </w:pPr>
  </w:p>
  <w:p w14:paraId="5DE78B01" w14:textId="77777777" w:rsidR="00DF4C36" w:rsidRPr="002775AD" w:rsidRDefault="00DF4C36" w:rsidP="003C1D61">
    <w:pPr>
      <w:pStyle w:val="Rodap"/>
      <w:ind w:right="360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8"/>
        <w:szCs w:val="18"/>
      </w:rPr>
      <w:t>Tel</w:t>
    </w:r>
    <w:r w:rsidRPr="002775AD">
      <w:rPr>
        <w:color w:val="000000" w:themeColor="text1"/>
        <w:sz w:val="15"/>
        <w:szCs w:val="15"/>
      </w:rPr>
      <w:t xml:space="preserve">. </w:t>
    </w:r>
    <w:proofErr w:type="gramStart"/>
    <w:r w:rsidRPr="002775AD">
      <w:rPr>
        <w:color w:val="000000" w:themeColor="text1"/>
        <w:sz w:val="15"/>
        <w:szCs w:val="15"/>
      </w:rPr>
      <w:t>+</w:t>
    </w:r>
    <w:proofErr w:type="gramEnd"/>
    <w:r w:rsidRPr="002775AD">
      <w:rPr>
        <w:color w:val="000000" w:themeColor="text1"/>
        <w:sz w:val="15"/>
        <w:szCs w:val="15"/>
      </w:rPr>
      <w:t>351 249 819 250 (Valor Chamada Rede F</w:t>
    </w:r>
    <w:r>
      <w:rPr>
        <w:color w:val="000000" w:themeColor="text1"/>
        <w:sz w:val="15"/>
        <w:szCs w:val="15"/>
      </w:rPr>
      <w:t>i</w:t>
    </w:r>
    <w:r w:rsidRPr="002775AD">
      <w:rPr>
        <w:color w:val="000000" w:themeColor="text1"/>
        <w:sz w:val="15"/>
        <w:szCs w:val="15"/>
      </w:rPr>
      <w:t>xa Nacional) | http://www.highsun.pt| facebook.com/</w:t>
    </w:r>
    <w:proofErr w:type="spellStart"/>
    <w:r w:rsidRPr="002775AD">
      <w:rPr>
        <w:color w:val="000000" w:themeColor="text1"/>
        <w:sz w:val="15"/>
        <w:szCs w:val="15"/>
      </w:rPr>
      <w:t>highsun.tourism</w:t>
    </w:r>
    <w:proofErr w:type="spellEnd"/>
  </w:p>
  <w:p w14:paraId="16CC8067" w14:textId="77777777" w:rsidR="00DF4C36" w:rsidRPr="002775AD" w:rsidRDefault="00DF4C36" w:rsidP="003C1D61">
    <w:pPr>
      <w:pStyle w:val="Rodap"/>
      <w:rPr>
        <w:color w:val="000000" w:themeColor="text1"/>
        <w:sz w:val="15"/>
        <w:szCs w:val="15"/>
      </w:rPr>
    </w:pPr>
    <w:r>
      <w:rPr>
        <w:color w:val="000000" w:themeColor="text1"/>
        <w:sz w:val="15"/>
        <w:szCs w:val="15"/>
      </w:rPr>
      <w:tab/>
    </w:r>
    <w:hyperlink r:id="rId2" w:history="1">
      <w:r w:rsidRPr="00551FCD">
        <w:rPr>
          <w:rStyle w:val="Hiperligao"/>
          <w:color w:val="000000" w:themeColor="text1"/>
          <w:sz w:val="15"/>
          <w:szCs w:val="15"/>
          <w:u w:val="none"/>
        </w:rPr>
        <w:t>sales@highsun.pt</w:t>
      </w:r>
    </w:hyperlink>
    <w:r w:rsidRPr="00551FCD">
      <w:rPr>
        <w:color w:val="000000" w:themeColor="text1"/>
        <w:sz w:val="15"/>
        <w:szCs w:val="15"/>
      </w:rPr>
      <w:t xml:space="preserve"> </w:t>
    </w:r>
    <w:r w:rsidRPr="002775AD">
      <w:rPr>
        <w:color w:val="000000" w:themeColor="text1"/>
        <w:sz w:val="15"/>
        <w:szCs w:val="15"/>
      </w:rPr>
      <w:t>|    NIPC: 513 687 734   | Capital Social: 35.000€</w:t>
    </w:r>
    <w:r>
      <w:rPr>
        <w:color w:val="000000" w:themeColor="text1"/>
        <w:sz w:val="15"/>
        <w:szCs w:val="15"/>
      </w:rPr>
      <w:tab/>
    </w:r>
  </w:p>
  <w:p w14:paraId="3E66BD7E" w14:textId="77777777" w:rsidR="00DF4C36" w:rsidRPr="002775AD" w:rsidRDefault="00DF4C36" w:rsidP="003C1D61">
    <w:pPr>
      <w:pStyle w:val="Rodap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5"/>
        <w:szCs w:val="15"/>
      </w:rPr>
      <w:t>RNAAT – nº6/2016 | RNAVT – nº6070</w:t>
    </w:r>
  </w:p>
  <w:p w14:paraId="06806EF5" w14:textId="77777777" w:rsidR="00DF4C36" w:rsidRDefault="00DF4C36" w:rsidP="003C1D61">
    <w:pPr>
      <w:pStyle w:val="Rodap"/>
      <w:tabs>
        <w:tab w:val="clear" w:pos="4252"/>
        <w:tab w:val="clear" w:pos="8504"/>
        <w:tab w:val="left" w:pos="1785"/>
      </w:tabs>
    </w:pPr>
    <w:r>
      <w:tab/>
    </w:r>
  </w:p>
  <w:p w14:paraId="1DFAFF61" w14:textId="77777777" w:rsidR="00DF4C36" w:rsidRDefault="00DF4C3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90332574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B0E2417" w14:textId="15833503" w:rsidR="00DF4C36" w:rsidRDefault="00DF4C36" w:rsidP="00A27D8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6EDA8E1" w14:textId="77777777" w:rsidR="00DF4C36" w:rsidRDefault="00DF4C36" w:rsidP="00095342">
    <w:pPr>
      <w:pStyle w:val="Rodap"/>
      <w:ind w:right="360"/>
    </w:pPr>
  </w:p>
  <w:p w14:paraId="138C20F7" w14:textId="77777777" w:rsidR="00DF4C36" w:rsidRDefault="00DF4C36"/>
  <w:p w14:paraId="738A95C7" w14:textId="77777777" w:rsidR="00DF4C36" w:rsidRDefault="00DF4C36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336064780"/>
      <w:docPartObj>
        <w:docPartGallery w:val="Page Numbers (Bottom of Page)"/>
        <w:docPartUnique/>
      </w:docPartObj>
    </w:sdtPr>
    <w:sdtEndPr>
      <w:rPr>
        <w:rStyle w:val="Nmerodepgina"/>
        <w:sz w:val="22"/>
      </w:rPr>
    </w:sdtEndPr>
    <w:sdtContent>
      <w:p w14:paraId="3A3EADA6" w14:textId="2DF3D23B" w:rsidR="00DF4C36" w:rsidRPr="00EC2EB6" w:rsidRDefault="00DF4C36" w:rsidP="00F8514B">
        <w:pPr>
          <w:pStyle w:val="Rodap"/>
          <w:framePr w:wrap="none" w:vAnchor="text" w:hAnchor="margin" w:xAlign="right" w:y="1"/>
          <w:rPr>
            <w:rStyle w:val="Nmerodepgina"/>
            <w:sz w:val="22"/>
          </w:rPr>
        </w:pPr>
        <w:r w:rsidRPr="00EC2EB6">
          <w:rPr>
            <w:rStyle w:val="Nmerodepgina"/>
            <w:sz w:val="22"/>
          </w:rPr>
          <w:fldChar w:fldCharType="begin"/>
        </w:r>
        <w:r w:rsidRPr="00EC2EB6">
          <w:rPr>
            <w:rStyle w:val="Nmerodepgina"/>
            <w:sz w:val="22"/>
          </w:rPr>
          <w:instrText xml:space="preserve"> PAGE </w:instrText>
        </w:r>
        <w:r w:rsidRPr="00EC2EB6">
          <w:rPr>
            <w:rStyle w:val="Nmerodepgina"/>
            <w:sz w:val="22"/>
          </w:rPr>
          <w:fldChar w:fldCharType="separate"/>
        </w:r>
        <w:r w:rsidR="00480CF0">
          <w:rPr>
            <w:rStyle w:val="Nmerodepgina"/>
            <w:noProof/>
            <w:sz w:val="22"/>
          </w:rPr>
          <w:t>7</w:t>
        </w:r>
        <w:r w:rsidRPr="00EC2EB6">
          <w:rPr>
            <w:rStyle w:val="Nmerodepgina"/>
            <w:sz w:val="22"/>
          </w:rPr>
          <w:fldChar w:fldCharType="end"/>
        </w:r>
      </w:p>
    </w:sdtContent>
  </w:sdt>
  <w:p w14:paraId="5B623845" w14:textId="2CE271B1" w:rsidR="00DF4C36" w:rsidRDefault="00DF4C36" w:rsidP="00A60644">
    <w:pPr>
      <w:pStyle w:val="Rodap"/>
      <w:ind w:right="360"/>
      <w:rPr>
        <w:color w:val="000000" w:themeColor="text1"/>
        <w:sz w:val="18"/>
        <w:szCs w:val="18"/>
      </w:rPr>
    </w:pPr>
    <w:r>
      <w:rPr>
        <w:color w:val="000000" w:themeColor="text1"/>
        <w:sz w:val="18"/>
        <w:szCs w:val="18"/>
      </w:rPr>
      <w:t xml:space="preserve"> </w:t>
    </w:r>
    <w:r>
      <w:rPr>
        <w:color w:val="000000" w:themeColor="text1"/>
        <w:sz w:val="18"/>
        <w:szCs w:val="18"/>
      </w:rPr>
      <w:fldChar w:fldCharType="begin"/>
    </w:r>
    <w:r>
      <w:rPr>
        <w:color w:val="000000" w:themeColor="text1"/>
        <w:sz w:val="18"/>
        <w:szCs w:val="18"/>
      </w:rPr>
      <w:instrText xml:space="preserve"> TIME \@ "dd/MM/yy" </w:instrText>
    </w:r>
    <w:r>
      <w:rPr>
        <w:color w:val="000000" w:themeColor="text1"/>
        <w:sz w:val="18"/>
        <w:szCs w:val="18"/>
      </w:rPr>
      <w:fldChar w:fldCharType="separate"/>
    </w:r>
    <w:r w:rsidR="00480CF0">
      <w:rPr>
        <w:noProof/>
        <w:color w:val="000000" w:themeColor="text1"/>
        <w:sz w:val="18"/>
        <w:szCs w:val="18"/>
      </w:rPr>
      <w:t>05/05/25</w:t>
    </w:r>
    <w:r>
      <w:rPr>
        <w:color w:val="000000" w:themeColor="text1"/>
        <w:sz w:val="18"/>
        <w:szCs w:val="18"/>
      </w:rPr>
      <w:fldChar w:fldCharType="end"/>
    </w:r>
    <w:r w:rsidRPr="002775AD">
      <w:rPr>
        <w:noProof/>
        <w:color w:val="000000" w:themeColor="text1"/>
        <w:sz w:val="18"/>
        <w:szCs w:val="18"/>
        <w:lang w:eastAsia="pt-PT"/>
      </w:rPr>
      <w:drawing>
        <wp:anchor distT="0" distB="0" distL="114300" distR="114300" simplePos="0" relativeHeight="251664384" behindDoc="1" locked="0" layoutInCell="1" allowOverlap="1" wp14:anchorId="55243FBB" wp14:editId="6AADC505">
          <wp:simplePos x="0" y="0"/>
          <wp:positionH relativeFrom="column">
            <wp:posOffset>-1901633</wp:posOffset>
          </wp:positionH>
          <wp:positionV relativeFrom="paragraph">
            <wp:posOffset>-1307790</wp:posOffset>
          </wp:positionV>
          <wp:extent cx="3919855" cy="495808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alphaModFix amt="6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495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6C33B9" wp14:editId="7D09110D">
              <wp:simplePos x="0" y="0"/>
              <wp:positionH relativeFrom="margin">
                <wp:align>center</wp:align>
              </wp:positionH>
              <wp:positionV relativeFrom="paragraph">
                <wp:posOffset>199106</wp:posOffset>
              </wp:positionV>
              <wp:extent cx="6488935" cy="0"/>
              <wp:effectExtent l="0" t="0" r="13970" b="12700"/>
              <wp:wrapNone/>
              <wp:docPr id="9" name="Conexão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3F409DE" id="Conexão Reta 9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7pt" to="510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3tugEAALIDAAAOAAAAZHJzL2Uyb0RvYy54bWysU81u2zAMvg/oOwi6N3ayrUiMOD2k6C7D&#10;FnTdA6gyFQvTHygtdp5nj7IXG6UkbrENPQy70KL0fSQ/kl7fjtawA2DU3rV8Pqs5Ayd9p92+5V8f&#10;76+XnMUkXCeMd9DyI0R+u7l6sx5CAwvfe9MBMgriYjOElvcphaaqouzBijjzARw9Ko9WJHJxX3Uo&#10;BopuTbWo65tq8NgF9BJipNu70yPflPhKgUyflYqQmGk51ZaKxWKfsq02a9HsUYRey3MZ4h+qsEI7&#10;SjqFuhNJsO+o/whltUQfvUoz6W3lldISigZSM69/U/OlFwGKFmpODFOb4v8LKz8ddsh01/IVZ05Y&#10;GtGWBjX+/OHZA5CIVW7REGJDyK3b4dmLYYdZ76jQ5i8pYWNp63FqK4yJSbq8ebdcrt6+50xe3qpn&#10;YsCYPoC3LB9abrTLikUjDh9jomQEvUDIyYWcUpdTOhrIYOMeQJEKSrYo7LI/sDXIDoIm332bZxkU&#10;qyAzRWljJlL9OumMzTQoOzUR568TJ3TJ6F2aiFY7j38jp/FSqjrhL6pPWrPsJ98dyyBKO2gxirLz&#10;EufNe+kX+vOvtvkFAAD//wMAUEsDBBQABgAIAAAAIQCREkXB2QAAAAcBAAAPAAAAZHJzL2Rvd25y&#10;ZXYueG1sTI/BTsMwEETvSPyDtUhcELXTIgohThUh9QNoOXDcxksc1V6H2E3D3+OKAxx3ZjTzttrM&#10;3omJxtgH1lAsFAjiNpieOw3v++39E4iYkA26wKThmyJs6uurCksTzvxG0y51IpdwLFGDTWkopYyt&#10;JY9xEQbi7H2G0WPK59hJM+I5l3snl0o9So895wWLA71aao+7k9ew/1iTsXeumfCrMdytjv12rbS+&#10;vZmbFxCJ5vQXhgt+Roc6Mx3CiU0UTkN+JGlYFQ8gLq5aFs8gDr+KrCv5n7/+AQAA//8DAFBLAQIt&#10;ABQABgAIAAAAIQC2gziS/gAAAOEBAAATAAAAAAAAAAAAAAAAAAAAAABbQ29udGVudF9UeXBlc10u&#10;eG1sUEsBAi0AFAAGAAgAAAAhADj9If/WAAAAlAEAAAsAAAAAAAAAAAAAAAAALwEAAF9yZWxzLy5y&#10;ZWxzUEsBAi0AFAAGAAgAAAAhAKGybe26AQAAsgMAAA4AAAAAAAAAAAAAAAAALgIAAGRycy9lMm9E&#10;b2MueG1sUEsBAi0AFAAGAAgAAAAhAJESRcHZAAAABwEAAA8AAAAAAAAAAAAAAAAAFAQAAGRycy9k&#10;b3ducmV2LnhtbFBLBQYAAAAABAAEAPMAAAAaBQAAAAA=&#10;" strokecolor="black [3200]" strokeweight="1pt">
              <v:stroke joinstyle="miter"/>
              <w10:wrap anchorx="margin"/>
            </v:line>
          </w:pict>
        </mc:Fallback>
      </mc:AlternateContent>
    </w:r>
    <w:r>
      <w:rPr>
        <w:color w:val="000000" w:themeColor="text1"/>
        <w:sz w:val="18"/>
        <w:szCs w:val="18"/>
      </w:rPr>
      <w:t xml:space="preserve"> |</w:t>
    </w:r>
    <w:sdt>
      <w:sdtPr>
        <w:rPr>
          <w:color w:val="000000" w:themeColor="text1"/>
          <w:sz w:val="18"/>
          <w:szCs w:val="18"/>
        </w:rPr>
        <w:alias w:val="Autor"/>
        <w:tag w:val=""/>
        <w:id w:val="2038927418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rPr>
            <w:color w:val="000000" w:themeColor="text1"/>
            <w:sz w:val="18"/>
            <w:szCs w:val="18"/>
          </w:rPr>
          <w:t>ID</w:t>
        </w:r>
      </w:sdtContent>
    </w:sdt>
    <w:r>
      <w:rPr>
        <w:color w:val="000000" w:themeColor="text1"/>
        <w:sz w:val="18"/>
        <w:szCs w:val="18"/>
      </w:rPr>
      <w:t xml:space="preserve"> </w:t>
    </w:r>
  </w:p>
  <w:p w14:paraId="62158F1F" w14:textId="77777777" w:rsidR="00DF4C36" w:rsidRDefault="00DF4C36" w:rsidP="00A60644">
    <w:pPr>
      <w:pStyle w:val="Rodap"/>
      <w:ind w:right="360"/>
      <w:rPr>
        <w:color w:val="000000" w:themeColor="text1"/>
        <w:sz w:val="18"/>
        <w:szCs w:val="18"/>
      </w:rPr>
    </w:pPr>
  </w:p>
  <w:p w14:paraId="70209337" w14:textId="77777777" w:rsidR="00DF4C36" w:rsidRPr="002775AD" w:rsidRDefault="00DF4C36" w:rsidP="00A60644">
    <w:pPr>
      <w:pStyle w:val="Rodap"/>
      <w:ind w:right="360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8"/>
        <w:szCs w:val="18"/>
      </w:rPr>
      <w:t>Tel</w:t>
    </w:r>
    <w:r w:rsidRPr="002775AD">
      <w:rPr>
        <w:color w:val="000000" w:themeColor="text1"/>
        <w:sz w:val="15"/>
        <w:szCs w:val="15"/>
      </w:rPr>
      <w:t xml:space="preserve">. </w:t>
    </w:r>
    <w:proofErr w:type="gramStart"/>
    <w:r w:rsidRPr="002775AD">
      <w:rPr>
        <w:color w:val="000000" w:themeColor="text1"/>
        <w:sz w:val="15"/>
        <w:szCs w:val="15"/>
      </w:rPr>
      <w:t>+</w:t>
    </w:r>
    <w:proofErr w:type="gramEnd"/>
    <w:r w:rsidRPr="002775AD">
      <w:rPr>
        <w:color w:val="000000" w:themeColor="text1"/>
        <w:sz w:val="15"/>
        <w:szCs w:val="15"/>
      </w:rPr>
      <w:t>351 249 819 250 (Valor Chamada Rede F</w:t>
    </w:r>
    <w:r>
      <w:rPr>
        <w:color w:val="000000" w:themeColor="text1"/>
        <w:sz w:val="15"/>
        <w:szCs w:val="15"/>
      </w:rPr>
      <w:t>i</w:t>
    </w:r>
    <w:r w:rsidRPr="002775AD">
      <w:rPr>
        <w:color w:val="000000" w:themeColor="text1"/>
        <w:sz w:val="15"/>
        <w:szCs w:val="15"/>
      </w:rPr>
      <w:t>xa Nacional) | http://www.highsun.pt| facebook.com/</w:t>
    </w:r>
    <w:proofErr w:type="spellStart"/>
    <w:r w:rsidRPr="002775AD">
      <w:rPr>
        <w:color w:val="000000" w:themeColor="text1"/>
        <w:sz w:val="15"/>
        <w:szCs w:val="15"/>
      </w:rPr>
      <w:t>highsun.tourism</w:t>
    </w:r>
    <w:proofErr w:type="spellEnd"/>
  </w:p>
  <w:p w14:paraId="2CBCA7F5" w14:textId="060045A7" w:rsidR="00DF4C36" w:rsidRPr="002775AD" w:rsidRDefault="00DF4C36" w:rsidP="00EC2EB6">
    <w:pPr>
      <w:pStyle w:val="Rodap"/>
      <w:rPr>
        <w:color w:val="000000" w:themeColor="text1"/>
        <w:sz w:val="15"/>
        <w:szCs w:val="15"/>
      </w:rPr>
    </w:pPr>
    <w:r>
      <w:rPr>
        <w:color w:val="000000" w:themeColor="text1"/>
        <w:sz w:val="15"/>
        <w:szCs w:val="15"/>
      </w:rPr>
      <w:tab/>
    </w:r>
    <w:hyperlink r:id="rId2" w:history="1">
      <w:r w:rsidRPr="00551FCD">
        <w:rPr>
          <w:rStyle w:val="Hiperligao"/>
          <w:color w:val="000000" w:themeColor="text1"/>
          <w:sz w:val="15"/>
          <w:szCs w:val="15"/>
          <w:u w:val="none"/>
        </w:rPr>
        <w:t>sales@highsun.pt</w:t>
      </w:r>
    </w:hyperlink>
    <w:r w:rsidRPr="00551FCD">
      <w:rPr>
        <w:color w:val="000000" w:themeColor="text1"/>
        <w:sz w:val="15"/>
        <w:szCs w:val="15"/>
      </w:rPr>
      <w:t xml:space="preserve"> </w:t>
    </w:r>
    <w:r w:rsidRPr="002775AD">
      <w:rPr>
        <w:color w:val="000000" w:themeColor="text1"/>
        <w:sz w:val="15"/>
        <w:szCs w:val="15"/>
      </w:rPr>
      <w:t>|    NIPC: 513 687 734   | Capital Social: 35.000€</w:t>
    </w:r>
    <w:r>
      <w:rPr>
        <w:color w:val="000000" w:themeColor="text1"/>
        <w:sz w:val="15"/>
        <w:szCs w:val="15"/>
      </w:rPr>
      <w:tab/>
    </w:r>
  </w:p>
  <w:p w14:paraId="5C8428F6" w14:textId="77777777" w:rsidR="00DF4C36" w:rsidRPr="002775AD" w:rsidRDefault="00DF4C36" w:rsidP="00A60644">
    <w:pPr>
      <w:pStyle w:val="Rodap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5"/>
        <w:szCs w:val="15"/>
      </w:rPr>
      <w:t>RNAAT – nº6/2016 | RNAVT – nº6070</w:t>
    </w:r>
  </w:p>
  <w:p w14:paraId="5537265C" w14:textId="6D55C9B6" w:rsidR="00DF4C36" w:rsidRDefault="00DF4C36" w:rsidP="00CA3BFA">
    <w:pPr>
      <w:pStyle w:val="Rodap"/>
      <w:tabs>
        <w:tab w:val="clear" w:pos="4252"/>
        <w:tab w:val="clear" w:pos="8504"/>
        <w:tab w:val="left" w:pos="1785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06625833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7A1B203" w14:textId="7E26A47A" w:rsidR="00DF4C36" w:rsidRDefault="00DF4C36" w:rsidP="00F8514B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80CF0">
          <w:rPr>
            <w:rStyle w:val="Nmerodepgina"/>
            <w:noProof/>
          </w:rPr>
          <w:t>6</w:t>
        </w:r>
        <w:r>
          <w:rPr>
            <w:rStyle w:val="Nmerodepgina"/>
          </w:rPr>
          <w:fldChar w:fldCharType="end"/>
        </w:r>
      </w:p>
    </w:sdtContent>
  </w:sdt>
  <w:p w14:paraId="2EA932FD" w14:textId="001D2CF8" w:rsidR="00DF4C36" w:rsidRPr="002775AD" w:rsidRDefault="00DF4C36" w:rsidP="00080B5E">
    <w:pPr>
      <w:pStyle w:val="Rodap"/>
      <w:ind w:right="360"/>
      <w:rPr>
        <w:color w:val="000000" w:themeColor="text1"/>
        <w:sz w:val="15"/>
        <w:szCs w:val="15"/>
      </w:rPr>
    </w:pPr>
  </w:p>
  <w:p w14:paraId="0B2B11FC" w14:textId="75C7A19D" w:rsidR="00DF4C36" w:rsidRDefault="00DF4C36" w:rsidP="004451B3">
    <w:pPr>
      <w:pStyle w:val="Rodap"/>
      <w:ind w:right="360"/>
      <w:rPr>
        <w:color w:val="000000" w:themeColor="text1"/>
        <w:sz w:val="18"/>
        <w:szCs w:val="18"/>
      </w:rPr>
    </w:pPr>
    <w:r>
      <w:rPr>
        <w:color w:val="000000" w:themeColor="text1"/>
        <w:sz w:val="18"/>
        <w:szCs w:val="18"/>
      </w:rPr>
      <w:fldChar w:fldCharType="begin"/>
    </w:r>
    <w:r>
      <w:rPr>
        <w:color w:val="000000" w:themeColor="text1"/>
        <w:sz w:val="18"/>
        <w:szCs w:val="18"/>
      </w:rPr>
      <w:instrText xml:space="preserve"> TIME \@ "dd/MM/yy" </w:instrText>
    </w:r>
    <w:r>
      <w:rPr>
        <w:color w:val="000000" w:themeColor="text1"/>
        <w:sz w:val="18"/>
        <w:szCs w:val="18"/>
      </w:rPr>
      <w:fldChar w:fldCharType="separate"/>
    </w:r>
    <w:r w:rsidR="00480CF0">
      <w:rPr>
        <w:noProof/>
        <w:color w:val="000000" w:themeColor="text1"/>
        <w:sz w:val="18"/>
        <w:szCs w:val="18"/>
      </w:rPr>
      <w:t>05/05/25</w:t>
    </w:r>
    <w:r>
      <w:rPr>
        <w:color w:val="000000" w:themeColor="text1"/>
        <w:sz w:val="18"/>
        <w:szCs w:val="18"/>
      </w:rPr>
      <w:fldChar w:fldCharType="end"/>
    </w:r>
    <w:r w:rsidRPr="002775AD">
      <w:rPr>
        <w:noProof/>
        <w:color w:val="000000" w:themeColor="text1"/>
        <w:sz w:val="18"/>
        <w:szCs w:val="18"/>
        <w:lang w:eastAsia="pt-PT"/>
      </w:rPr>
      <w:drawing>
        <wp:anchor distT="0" distB="0" distL="114300" distR="114300" simplePos="0" relativeHeight="251670528" behindDoc="1" locked="0" layoutInCell="1" allowOverlap="1" wp14:anchorId="7D15D13D" wp14:editId="49090FA4">
          <wp:simplePos x="0" y="0"/>
          <wp:positionH relativeFrom="column">
            <wp:posOffset>-1901633</wp:posOffset>
          </wp:positionH>
          <wp:positionV relativeFrom="paragraph">
            <wp:posOffset>-1307790</wp:posOffset>
          </wp:positionV>
          <wp:extent cx="3919855" cy="4958080"/>
          <wp:effectExtent l="0" t="0" r="4445" b="0"/>
          <wp:wrapNone/>
          <wp:docPr id="14" name="Imagem 14" descr="Uma imagem com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 descr="Uma imagem com logótipo&#10;&#10;Descrição gerada automaticamente"/>
                  <pic:cNvPicPr/>
                </pic:nvPicPr>
                <pic:blipFill>
                  <a:blip r:embed="rId1">
                    <a:alphaModFix amt="6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495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A9D16E" wp14:editId="3CD45469">
              <wp:simplePos x="0" y="0"/>
              <wp:positionH relativeFrom="margin">
                <wp:align>center</wp:align>
              </wp:positionH>
              <wp:positionV relativeFrom="paragraph">
                <wp:posOffset>199106</wp:posOffset>
              </wp:positionV>
              <wp:extent cx="6488935" cy="0"/>
              <wp:effectExtent l="0" t="0" r="13970" b="12700"/>
              <wp:wrapNone/>
              <wp:docPr id="13" name="Conexão Ret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48C584C" id="Conexão Reta 13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7pt" to="510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0duwEAALQDAAAOAAAAZHJzL2Uyb0RvYy54bWysU81u2zAMvg/oOwi6N3bSrciMOD2k6C7D&#10;FnTdA6gyFQvTHygtdp5nj7IXG6UkbrEVPRS70KL0fSQ/kl7djNawPWDU3rV8Pqs5Ayd9p92u5d8f&#10;7i6XnMUkXCeMd9DyA0R+s754txpCAwvfe9MBMgriYjOElvcphaaqouzBijjzARw9Ko9WJHJxV3Uo&#10;BopuTbWo6+tq8NgF9BJipNvb4yNfl/hKgUxflYqQmGk51ZaKxWIfs63WK9HsUIRey1MZ4g1VWKEd&#10;JZ1C3Yok2E/U/4SyWqKPXqWZ9LbySmkJRQOpmdd/qfnWiwBFCzUnhqlN8f+FlV/2W2S6o9ldceaE&#10;pRltaFLj71+e3QOpoHtq0hBiQ9iN2+LJi2GLWfGo0OYvaWFjaexhaiyMiUm6vH6/XH68+sCZPL9V&#10;T8SAMX0Cb1k+tNxolzWLRuw/x0TJCHqGkJMLOaYup3QwkMHG3YMiHZRsUdhlg2BjkO0Fzb77Mc8y&#10;KFZBZorSxkyk+nXSCZtpULZqIs5fJ07oktG7NBGtdh5fIqfxXKo64s+qj1qz7EffHcogSjtoNYqy&#10;0xrn3XvuF/rTz7b+AwAA//8DAFBLAwQUAAYACAAAACEAkRJFwdkAAAAHAQAADwAAAGRycy9kb3du&#10;cmV2LnhtbEyPwU7DMBBE70j8g7VIXBC10yIKIU4VIfUDaDlw3MZLHNVeh9hNw9/jigMcd2Y087ba&#10;zN6JicbYB9ZQLBQI4jaYnjsN7/vt/ROImJANusCk4ZsibOrrqwpLE878RtMudSKXcCxRg01pKKWM&#10;rSWPcREG4ux9htFjyufYSTPiOZd7J5dKPUqPPecFiwO9WmqPu5PXsP9Yk7F3rpnwqzHcrY79dq20&#10;vr2ZmxcQieb0F4YLfkaHOjMdwolNFE5DfiRpWBUPIC6uWhbPIA6/iqwr+Z+//gEAAP//AwBQSwEC&#10;LQAUAAYACAAAACEAtoM4kv4AAADhAQAAEwAAAAAAAAAAAAAAAAAAAAAAW0NvbnRlbnRfVHlwZXNd&#10;LnhtbFBLAQItABQABgAIAAAAIQA4/SH/1gAAAJQBAAALAAAAAAAAAAAAAAAAAC8BAABfcmVscy8u&#10;cmVsc1BLAQItABQABgAIAAAAIQAJHV0duwEAALQDAAAOAAAAAAAAAAAAAAAAAC4CAABkcnMvZTJv&#10;RG9jLnhtbFBLAQItABQABgAIAAAAIQCREkXB2QAAAAcBAAAPAAAAAAAAAAAAAAAAABUEAABkcnMv&#10;ZG93bnJldi54bWxQSwUGAAAAAAQABADzAAAAGwUAAAAA&#10;" strokecolor="black [3200]" strokeweight="1pt">
              <v:stroke joinstyle="miter"/>
              <w10:wrap anchorx="margin"/>
            </v:line>
          </w:pict>
        </mc:Fallback>
      </mc:AlternateContent>
    </w:r>
    <w:r>
      <w:rPr>
        <w:color w:val="000000" w:themeColor="text1"/>
        <w:sz w:val="18"/>
        <w:szCs w:val="18"/>
      </w:rPr>
      <w:t xml:space="preserve"> |</w:t>
    </w:r>
    <w:sdt>
      <w:sdtPr>
        <w:rPr>
          <w:color w:val="000000" w:themeColor="text1"/>
          <w:sz w:val="18"/>
          <w:szCs w:val="18"/>
        </w:rPr>
        <w:alias w:val="Autor"/>
        <w:tag w:val=""/>
        <w:id w:val="-30894801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rPr>
            <w:color w:val="000000" w:themeColor="text1"/>
            <w:sz w:val="18"/>
            <w:szCs w:val="18"/>
          </w:rPr>
          <w:t>ID</w:t>
        </w:r>
      </w:sdtContent>
    </w:sdt>
    <w:r>
      <w:rPr>
        <w:color w:val="000000" w:themeColor="text1"/>
        <w:sz w:val="18"/>
        <w:szCs w:val="18"/>
      </w:rPr>
      <w:t xml:space="preserve"> </w:t>
    </w:r>
  </w:p>
  <w:p w14:paraId="0E5D95DD" w14:textId="77777777" w:rsidR="00DF4C36" w:rsidRDefault="00DF4C36" w:rsidP="004451B3">
    <w:pPr>
      <w:pStyle w:val="Rodap"/>
      <w:ind w:right="360"/>
      <w:rPr>
        <w:color w:val="000000" w:themeColor="text1"/>
        <w:sz w:val="18"/>
        <w:szCs w:val="18"/>
      </w:rPr>
    </w:pPr>
  </w:p>
  <w:p w14:paraId="374B044C" w14:textId="77777777" w:rsidR="00DF4C36" w:rsidRPr="002775AD" w:rsidRDefault="00DF4C36" w:rsidP="004451B3">
    <w:pPr>
      <w:pStyle w:val="Rodap"/>
      <w:ind w:right="360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8"/>
        <w:szCs w:val="18"/>
      </w:rPr>
      <w:t>Tel</w:t>
    </w:r>
    <w:r w:rsidRPr="002775AD">
      <w:rPr>
        <w:color w:val="000000" w:themeColor="text1"/>
        <w:sz w:val="15"/>
        <w:szCs w:val="15"/>
      </w:rPr>
      <w:t xml:space="preserve">. </w:t>
    </w:r>
    <w:proofErr w:type="gramStart"/>
    <w:r w:rsidRPr="002775AD">
      <w:rPr>
        <w:color w:val="000000" w:themeColor="text1"/>
        <w:sz w:val="15"/>
        <w:szCs w:val="15"/>
      </w:rPr>
      <w:t>+</w:t>
    </w:r>
    <w:proofErr w:type="gramEnd"/>
    <w:r w:rsidRPr="002775AD">
      <w:rPr>
        <w:color w:val="000000" w:themeColor="text1"/>
        <w:sz w:val="15"/>
        <w:szCs w:val="15"/>
      </w:rPr>
      <w:t>351 249 819 250 (Valor Chamada Rede F</w:t>
    </w:r>
    <w:r>
      <w:rPr>
        <w:color w:val="000000" w:themeColor="text1"/>
        <w:sz w:val="15"/>
        <w:szCs w:val="15"/>
      </w:rPr>
      <w:t>i</w:t>
    </w:r>
    <w:r w:rsidRPr="002775AD">
      <w:rPr>
        <w:color w:val="000000" w:themeColor="text1"/>
        <w:sz w:val="15"/>
        <w:szCs w:val="15"/>
      </w:rPr>
      <w:t>xa Nacional) | http://www.highsun.pt| facebook.com/</w:t>
    </w:r>
    <w:proofErr w:type="spellStart"/>
    <w:r w:rsidRPr="002775AD">
      <w:rPr>
        <w:color w:val="000000" w:themeColor="text1"/>
        <w:sz w:val="15"/>
        <w:szCs w:val="15"/>
      </w:rPr>
      <w:t>highsun.tourism</w:t>
    </w:r>
    <w:proofErr w:type="spellEnd"/>
  </w:p>
  <w:p w14:paraId="53F09640" w14:textId="77777777" w:rsidR="00DF4C36" w:rsidRPr="002775AD" w:rsidRDefault="00DF4C36" w:rsidP="004451B3">
    <w:pPr>
      <w:pStyle w:val="Rodap"/>
      <w:rPr>
        <w:color w:val="000000" w:themeColor="text1"/>
        <w:sz w:val="15"/>
        <w:szCs w:val="15"/>
      </w:rPr>
    </w:pPr>
    <w:r>
      <w:rPr>
        <w:color w:val="000000" w:themeColor="text1"/>
        <w:sz w:val="15"/>
        <w:szCs w:val="15"/>
      </w:rPr>
      <w:tab/>
    </w:r>
    <w:hyperlink r:id="rId2" w:history="1">
      <w:r w:rsidRPr="00551FCD">
        <w:rPr>
          <w:rStyle w:val="Hiperligao"/>
          <w:color w:val="000000" w:themeColor="text1"/>
          <w:sz w:val="15"/>
          <w:szCs w:val="15"/>
          <w:u w:val="none"/>
        </w:rPr>
        <w:t>sales@highsun.pt</w:t>
      </w:r>
    </w:hyperlink>
    <w:r w:rsidRPr="00551FCD">
      <w:rPr>
        <w:color w:val="000000" w:themeColor="text1"/>
        <w:sz w:val="15"/>
        <w:szCs w:val="15"/>
      </w:rPr>
      <w:t xml:space="preserve"> </w:t>
    </w:r>
    <w:r w:rsidRPr="002775AD">
      <w:rPr>
        <w:color w:val="000000" w:themeColor="text1"/>
        <w:sz w:val="15"/>
        <w:szCs w:val="15"/>
      </w:rPr>
      <w:t>|    NIPC: 513 687 734   | Capital Social: 35.000€</w:t>
    </w:r>
    <w:r>
      <w:rPr>
        <w:color w:val="000000" w:themeColor="text1"/>
        <w:sz w:val="15"/>
        <w:szCs w:val="15"/>
      </w:rPr>
      <w:tab/>
    </w:r>
  </w:p>
  <w:p w14:paraId="4FC0E965" w14:textId="77777777" w:rsidR="00DF4C36" w:rsidRPr="002775AD" w:rsidRDefault="00DF4C36" w:rsidP="004451B3">
    <w:pPr>
      <w:pStyle w:val="Rodap"/>
      <w:jc w:val="center"/>
      <w:rPr>
        <w:color w:val="000000" w:themeColor="text1"/>
        <w:sz w:val="15"/>
        <w:szCs w:val="15"/>
      </w:rPr>
    </w:pPr>
    <w:r w:rsidRPr="002775AD">
      <w:rPr>
        <w:color w:val="000000" w:themeColor="text1"/>
        <w:sz w:val="15"/>
        <w:szCs w:val="15"/>
      </w:rPr>
      <w:t>RNAAT – nº6/2016 | RNAVT – nº6070</w:t>
    </w:r>
  </w:p>
  <w:p w14:paraId="36C6A0DB" w14:textId="77777777" w:rsidR="00DF4C36" w:rsidRDefault="00DF4C36" w:rsidP="004451B3">
    <w:pPr>
      <w:pStyle w:val="Rodap"/>
      <w:tabs>
        <w:tab w:val="clear" w:pos="4252"/>
        <w:tab w:val="clear" w:pos="8504"/>
        <w:tab w:val="left" w:pos="1785"/>
      </w:tabs>
    </w:pPr>
    <w:r>
      <w:tab/>
    </w:r>
  </w:p>
  <w:p w14:paraId="0235FDD0" w14:textId="77777777" w:rsidR="00DF4C36" w:rsidRDefault="00DF4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36DF0" w14:textId="77777777" w:rsidR="004965E5" w:rsidRDefault="004965E5" w:rsidP="002775AD">
      <w:r>
        <w:separator/>
      </w:r>
    </w:p>
  </w:footnote>
  <w:footnote w:type="continuationSeparator" w:id="0">
    <w:p w14:paraId="5A4DD654" w14:textId="77777777" w:rsidR="004965E5" w:rsidRDefault="004965E5" w:rsidP="00277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E9F8C" w14:textId="77777777" w:rsidR="00DF4C36" w:rsidRDefault="00DF4C36" w:rsidP="003C1D61">
    <w:pPr>
      <w:pStyle w:val="Cabealho"/>
      <w:tabs>
        <w:tab w:val="clear" w:pos="8504"/>
      </w:tabs>
      <w:ind w:left="-851"/>
      <w:rPr>
        <w:b/>
        <w:bCs/>
      </w:rPr>
    </w:pPr>
    <w:r>
      <w:rPr>
        <w:noProof/>
        <w:lang w:eastAsia="pt-PT"/>
      </w:rPr>
      <w:drawing>
        <wp:anchor distT="0" distB="0" distL="114300" distR="114300" simplePos="0" relativeHeight="251673600" behindDoc="1" locked="0" layoutInCell="1" allowOverlap="1" wp14:anchorId="532E7699" wp14:editId="3888A100">
          <wp:simplePos x="0" y="0"/>
          <wp:positionH relativeFrom="column">
            <wp:posOffset>-280035</wp:posOffset>
          </wp:positionH>
          <wp:positionV relativeFrom="paragraph">
            <wp:posOffset>-116205</wp:posOffset>
          </wp:positionV>
          <wp:extent cx="695325" cy="695325"/>
          <wp:effectExtent l="0" t="0" r="9525" b="9525"/>
          <wp:wrapTight wrapText="bothSides">
            <wp:wrapPolygon edited="0">
              <wp:start x="5326" y="0"/>
              <wp:lineTo x="1775" y="2367"/>
              <wp:lineTo x="0" y="5326"/>
              <wp:lineTo x="0" y="15386"/>
              <wp:lineTo x="3551" y="18937"/>
              <wp:lineTo x="7693" y="21304"/>
              <wp:lineTo x="14203" y="21304"/>
              <wp:lineTo x="17753" y="18937"/>
              <wp:lineTo x="21304" y="14795"/>
              <wp:lineTo x="21304" y="3551"/>
              <wp:lineTo x="14203" y="0"/>
              <wp:lineTo x="5326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21"/>
                  <a:stretch/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center" w:leader="none"/>
    </w:r>
    <w:r>
      <w:ptab w:relativeTo="margin" w:alignment="right" w:leader="none"/>
    </w:r>
    <w:r w:rsidRPr="00333524">
      <w:rPr>
        <w:b/>
        <w:bCs/>
        <w:sz w:val="26"/>
        <w:szCs w:val="26"/>
      </w:rPr>
      <w:t>HIGHSUN</w:t>
    </w:r>
  </w:p>
  <w:p w14:paraId="00DB7BC1" w14:textId="77777777" w:rsidR="00DF4C36" w:rsidRDefault="00DF4C36" w:rsidP="003C1D61">
    <w:pPr>
      <w:pStyle w:val="Cabealho"/>
      <w:rPr>
        <w:b/>
        <w:bCs/>
        <w:sz w:val="10"/>
        <w:szCs w:val="10"/>
      </w:rPr>
    </w:pPr>
    <w:r>
      <w:rPr>
        <w:b/>
        <w:bCs/>
      </w:rPr>
      <w:tab/>
    </w:r>
    <w:r>
      <w:rPr>
        <w:b/>
        <w:bCs/>
      </w:rPr>
      <w:tab/>
    </w:r>
    <w:r w:rsidRPr="00333524">
      <w:rPr>
        <w:b/>
        <w:bCs/>
        <w:sz w:val="10"/>
        <w:szCs w:val="10"/>
      </w:rPr>
      <w:t>TOURISM EXPERIENCES</w:t>
    </w:r>
  </w:p>
  <w:p w14:paraId="7F274FEF" w14:textId="77777777" w:rsidR="00DF4C36" w:rsidRDefault="00DF4C36" w:rsidP="003C1D61">
    <w:pPr>
      <w:pStyle w:val="Cabealho"/>
      <w:rPr>
        <w:sz w:val="10"/>
        <w:szCs w:val="10"/>
      </w:rPr>
    </w:pPr>
    <w:r>
      <w:rPr>
        <w:b/>
        <w:bCs/>
        <w:sz w:val="10"/>
        <w:szCs w:val="10"/>
      </w:rPr>
      <w:tab/>
    </w:r>
    <w:r>
      <w:rPr>
        <w:b/>
        <w:bCs/>
        <w:sz w:val="10"/>
        <w:szCs w:val="10"/>
      </w:rPr>
      <w:tab/>
    </w:r>
    <w:r w:rsidRPr="00333524">
      <w:rPr>
        <w:sz w:val="10"/>
        <w:szCs w:val="10"/>
      </w:rPr>
      <w:t>ED. GALINHA, RUA NOGUEIRAL</w:t>
    </w:r>
  </w:p>
  <w:p w14:paraId="22328634" w14:textId="77777777" w:rsidR="00DF4C36" w:rsidRDefault="00DF4C36" w:rsidP="003C1D61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</w:r>
    <w:proofErr w:type="spellStart"/>
    <w:r>
      <w:rPr>
        <w:sz w:val="10"/>
        <w:szCs w:val="10"/>
      </w:rPr>
      <w:t>Ent</w:t>
    </w:r>
    <w:proofErr w:type="spellEnd"/>
    <w:r>
      <w:rPr>
        <w:sz w:val="10"/>
        <w:szCs w:val="10"/>
      </w:rPr>
      <w:t xml:space="preserve"> 3, S 2.11</w:t>
    </w:r>
  </w:p>
  <w:p w14:paraId="07533A02" w14:textId="77777777" w:rsidR="00DF4C36" w:rsidRDefault="00DF4C36" w:rsidP="003C1D61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  <w:t xml:space="preserve">2350-413 Torres Novas </w:t>
    </w:r>
  </w:p>
  <w:p w14:paraId="1EE50C49" w14:textId="77777777" w:rsidR="00DF4C36" w:rsidRDefault="00DF4C36" w:rsidP="003C1D61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955989" wp14:editId="3898C31F">
              <wp:simplePos x="0" y="0"/>
              <wp:positionH relativeFrom="margin">
                <wp:align>center</wp:align>
              </wp:positionH>
              <wp:positionV relativeFrom="paragraph">
                <wp:posOffset>163772</wp:posOffset>
              </wp:positionV>
              <wp:extent cx="6488935" cy="0"/>
              <wp:effectExtent l="0" t="0" r="13970" b="12700"/>
              <wp:wrapNone/>
              <wp:docPr id="25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127C672" id="Conexão Reta 5" o:spid="_x0000_s1026" style="position:absolute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9pt" to="51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YEuwEAALMDAAAOAAAAZHJzL2Uyb0RvYy54bWysU0tu2zAQ3RfIHQjuY8lOE7iC5SwctJui&#10;NdL0AAw1tIjyhyFryefpUXqxDmlbCdogi6AbikO+92becLS6Ha1he8CovWv5fFZzBk76Trtdy78/&#10;fLxcchaTcJ0w3kHLDxD57fri3WoIDSx8700HyEjExWYILe9TCk1VRdmDFXHmAzi6VB6tSBTirupQ&#10;DKRuTbWo65tq8NgF9BJipNO74yVfF32lQKavSkVIzLScaktlxbI+5rVar0SzQxF6LU9liDdUYYV2&#10;lHSSuhNJsJ+o/5GyWqKPXqWZ9LbySmkJxQO5mdd/ufnWiwDFCzUnhqlN8f/Jyi/7LTLdtXxxzZkT&#10;lt5oQy81/v7l2T2Qi+vcoyHEhqAbt8VTFMMWs+FRoc1fssLG0tfD1FcYE5N0ePN+ufxwRfryfFc9&#10;EQPG9Am8ZXnTcqNdtiwasf8cEyUj6BlCQS7kmLrs0sFABht3D4psULJFYZcBgo1Bthf09N2PebZB&#10;WgWZKUobM5Hq10knbKZBGaqJOH+dOKFLRu/SRLTaeXyJnMZzqeqIP7s+es22H313KA9R2kGTUZyd&#10;pjiP3vO40J/+tfUfAAAA//8DAFBLAwQUAAYACAAAACEAEmd3V9kAAAAHAQAADwAAAGRycy9kb3du&#10;cmV2LnhtbEyPwU7DMBBE70j8g7VIXBC1GwSFEKeKkPoBtD1w3MZLHNVeh9hNw9/jigMcd2Y087Za&#10;z96JicbYB9awXCgQxG0wPXca9rvN/TOImJANusCk4ZsirOvrqwpLE878TtM2dSKXcCxRg01pKKWM&#10;rSWPcREG4ux9htFjyufYSTPiOZd7JwulnqTHnvOCxYHeLLXH7clr2H2syNg710z41RjuHo79ZqW0&#10;vr2Zm1cQieb0F4YLfkaHOjMdwolNFE5DfiRpKB4z/8VVxfIFxOFXkXUl//PXPwAAAP//AwBQSwEC&#10;LQAUAAYACAAAACEAtoM4kv4AAADhAQAAEwAAAAAAAAAAAAAAAAAAAAAAW0NvbnRlbnRfVHlwZXNd&#10;LnhtbFBLAQItABQABgAIAAAAIQA4/SH/1gAAAJQBAAALAAAAAAAAAAAAAAAAAC8BAABfcmVscy8u&#10;cmVsc1BLAQItABQABgAIAAAAIQCyy5YEuwEAALMDAAAOAAAAAAAAAAAAAAAAAC4CAABkcnMvZTJv&#10;RG9jLnhtbFBLAQItABQABgAIAAAAIQASZ3dX2QAAAAcBAAAPAAAAAAAAAAAAAAAAABUEAABkcnMv&#10;ZG93bnJldi54bWxQSwUGAAAAAAQABADzAAAAGwUAAAAA&#10;" strokecolor="black [3200]" strokeweight="1pt">
              <v:stroke joinstyle="miter"/>
              <w10:wrap anchorx="margin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  <w:p w14:paraId="5AA84014" w14:textId="36C7ACAC" w:rsidR="00DF4C36" w:rsidRDefault="00DF4C3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E03D2" w14:textId="5B6771A4" w:rsidR="00DF4C36" w:rsidRDefault="00DF4C36" w:rsidP="00095342">
    <w:pPr>
      <w:pStyle w:val="Cabealho"/>
      <w:tabs>
        <w:tab w:val="clear" w:pos="8504"/>
      </w:tabs>
      <w:ind w:left="-851"/>
      <w:rPr>
        <w:b/>
        <w:bCs/>
      </w:rPr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1EB786B6" wp14:editId="10DC0657">
          <wp:simplePos x="0" y="0"/>
          <wp:positionH relativeFrom="column">
            <wp:posOffset>-280035</wp:posOffset>
          </wp:positionH>
          <wp:positionV relativeFrom="paragraph">
            <wp:posOffset>-116205</wp:posOffset>
          </wp:positionV>
          <wp:extent cx="695325" cy="695325"/>
          <wp:effectExtent l="0" t="0" r="9525" b="9525"/>
          <wp:wrapTight wrapText="bothSides">
            <wp:wrapPolygon edited="0">
              <wp:start x="5326" y="0"/>
              <wp:lineTo x="1775" y="2367"/>
              <wp:lineTo x="0" y="5326"/>
              <wp:lineTo x="0" y="15386"/>
              <wp:lineTo x="3551" y="18937"/>
              <wp:lineTo x="7693" y="21304"/>
              <wp:lineTo x="14203" y="21304"/>
              <wp:lineTo x="17753" y="18937"/>
              <wp:lineTo x="21304" y="14795"/>
              <wp:lineTo x="21304" y="3551"/>
              <wp:lineTo x="14203" y="0"/>
              <wp:lineTo x="5326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21"/>
                  <a:stretch/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center" w:leader="none"/>
    </w:r>
    <w:r>
      <w:ptab w:relativeTo="margin" w:alignment="right" w:leader="none"/>
    </w:r>
    <w:r w:rsidRPr="00333524">
      <w:rPr>
        <w:b/>
        <w:bCs/>
        <w:sz w:val="26"/>
        <w:szCs w:val="26"/>
      </w:rPr>
      <w:t>HIGHSUN</w:t>
    </w:r>
  </w:p>
  <w:p w14:paraId="75557DA8" w14:textId="77777777" w:rsidR="00DF4C36" w:rsidRDefault="00DF4C36" w:rsidP="002775AD">
    <w:pPr>
      <w:pStyle w:val="Cabealho"/>
      <w:rPr>
        <w:b/>
        <w:bCs/>
        <w:sz w:val="10"/>
        <w:szCs w:val="10"/>
      </w:rPr>
    </w:pPr>
    <w:r>
      <w:rPr>
        <w:b/>
        <w:bCs/>
      </w:rPr>
      <w:tab/>
    </w:r>
    <w:r>
      <w:rPr>
        <w:b/>
        <w:bCs/>
      </w:rPr>
      <w:tab/>
    </w:r>
    <w:r w:rsidRPr="00333524">
      <w:rPr>
        <w:b/>
        <w:bCs/>
        <w:sz w:val="10"/>
        <w:szCs w:val="10"/>
      </w:rPr>
      <w:t>TOURISM EXPERIENCES</w:t>
    </w:r>
  </w:p>
  <w:p w14:paraId="6BC2854C" w14:textId="77777777" w:rsidR="00DF4C36" w:rsidRDefault="00DF4C36" w:rsidP="002775AD">
    <w:pPr>
      <w:pStyle w:val="Cabealho"/>
      <w:rPr>
        <w:sz w:val="10"/>
        <w:szCs w:val="10"/>
      </w:rPr>
    </w:pPr>
    <w:r>
      <w:rPr>
        <w:b/>
        <w:bCs/>
        <w:sz w:val="10"/>
        <w:szCs w:val="10"/>
      </w:rPr>
      <w:tab/>
    </w:r>
    <w:r>
      <w:rPr>
        <w:b/>
        <w:bCs/>
        <w:sz w:val="10"/>
        <w:szCs w:val="10"/>
      </w:rPr>
      <w:tab/>
    </w:r>
    <w:r w:rsidRPr="00333524">
      <w:rPr>
        <w:sz w:val="10"/>
        <w:szCs w:val="10"/>
      </w:rPr>
      <w:t>ED. GALINHA, RUA NOGUEIRAL</w:t>
    </w:r>
  </w:p>
  <w:p w14:paraId="2080AAC6" w14:textId="77777777" w:rsidR="00DF4C36" w:rsidRDefault="00DF4C36" w:rsidP="002775AD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</w:r>
    <w:proofErr w:type="spellStart"/>
    <w:r>
      <w:rPr>
        <w:sz w:val="10"/>
        <w:szCs w:val="10"/>
      </w:rPr>
      <w:t>Ent</w:t>
    </w:r>
    <w:proofErr w:type="spellEnd"/>
    <w:r>
      <w:rPr>
        <w:sz w:val="10"/>
        <w:szCs w:val="10"/>
      </w:rPr>
      <w:t xml:space="preserve"> 3, S 2.11</w:t>
    </w:r>
  </w:p>
  <w:p w14:paraId="032432A5" w14:textId="77777777" w:rsidR="00DF4C36" w:rsidRDefault="00DF4C36" w:rsidP="002775AD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  <w:t xml:space="preserve">2350-413 Torres Novas </w:t>
    </w:r>
  </w:p>
  <w:p w14:paraId="6B9A3CE1" w14:textId="5166B03D" w:rsidR="00DF4C36" w:rsidRDefault="00DF4C36" w:rsidP="00095342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1D7F16" wp14:editId="38CF4FCB">
              <wp:simplePos x="0" y="0"/>
              <wp:positionH relativeFrom="margin">
                <wp:align>center</wp:align>
              </wp:positionH>
              <wp:positionV relativeFrom="paragraph">
                <wp:posOffset>163772</wp:posOffset>
              </wp:positionV>
              <wp:extent cx="6488935" cy="0"/>
              <wp:effectExtent l="0" t="0" r="13970" b="12700"/>
              <wp:wrapNone/>
              <wp:docPr id="5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33442DAF" id="Conexão Reta 5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9pt" to="51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qfugEAALIDAAAOAAAAZHJzL2Uyb0RvYy54bWysU0Fu2zAQvBfIHwjeY8lOE7iC5RwctJei&#10;NdL0AQy1tIiSXIJkLfk9fUo/1iVtK0Eb5BD0QnHJmdmd5Wp1O1rD9hCiRtfy+azmDJzETrtdy78/&#10;fLxcchaTcJ0w6KDlB4j8dn3xbjX4BhbYo+kgMBJxsRl8y/uUfFNVUfZgRZyhB0eXCoMVicKwq7og&#10;BlK3plrU9U01YOh8QAkx0und8ZKvi75SINNXpSIkZlpOtaWyhrI+5rVar0SzC8L3Wp7KEG+owgrt&#10;KOkkdSeSYD+D/kfKahkwokozibZCpbSE4oHczOu/3HzrhYfihZoT/dSm+P9k5Zf9NjDdtfyaMycs&#10;PdGGHmr8/QvZPZCJ69yiwceGkBu3Daco+m3IfkcVbP6SEzaWth6mtsKYmKTDm/fL5Ycr0pfnu+qJ&#10;6ENMnwAty5uWG+2yY9GI/eeYKBlBzxAKciHH1GWXDgYy2Lh7UOSCki0Ku8wPbExge0Ev3/2YZxuk&#10;VZCZorQxE6l+nXTCZhqUmZqI89eJE7pkRJcmotUOw0vkNJ5LVUf82fXRa7b9iN2hPERpBw1GcXYa&#10;4jx5z+NCf/rV1n8AAAD//wMAUEsDBBQABgAIAAAAIQASZ3dX2QAAAAcBAAAPAAAAZHJzL2Rvd25y&#10;ZXYueG1sTI/BTsMwEETvSPyDtUhcELUbBIUQp4qQ+gG0PXDcxksc1V6H2E3D3+OKAxx3ZjTztlrP&#10;3omJxtgH1rBcKBDEbTA9dxr2u839M4iYkA26wKThmyKs6+urCksTzvxO0zZ1IpdwLFGDTWkopYyt&#10;JY9xEQbi7H2G0WPK59hJM+I5l3snC6WepMee84LFgd4stcftyWvYfazI2DvXTPjVGO4ejv1mpbS+&#10;vZmbVxCJ5vQXhgt+Roc6Mx3CiU0UTkN+JGkoHjP/xVXF8gXE4VeRdSX/89c/AAAA//8DAFBLAQIt&#10;ABQABgAIAAAAIQC2gziS/gAAAOEBAAATAAAAAAAAAAAAAAAAAAAAAABbQ29udGVudF9UeXBlc10u&#10;eG1sUEsBAi0AFAAGAAgAAAAhADj9If/WAAAAlAEAAAsAAAAAAAAAAAAAAAAALwEAAF9yZWxzLy5y&#10;ZWxzUEsBAi0AFAAGAAgAAAAhACLoup+6AQAAsgMAAA4AAAAAAAAAAAAAAAAALgIAAGRycy9lMm9E&#10;b2MueG1sUEsBAi0AFAAGAAgAAAAhABJnd1fZAAAABwEAAA8AAAAAAAAAAAAAAAAAFAQAAGRycy9k&#10;b3ducmV2LnhtbFBLBQYAAAAABAAEAPMAAAAaBQAAAAA=&#10;" strokecolor="black [3200]" strokeweight="1pt">
              <v:stroke joinstyle="miter"/>
              <w10:wrap anchorx="margin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  <w:p w14:paraId="33918083" w14:textId="77777777" w:rsidR="00DF4C36" w:rsidRDefault="00DF4C36"/>
  <w:p w14:paraId="544B1546" w14:textId="77777777" w:rsidR="00DF4C36" w:rsidRDefault="00DF4C3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FDF1" w14:textId="77777777" w:rsidR="00DF4C36" w:rsidRDefault="00DF4C36" w:rsidP="004451B3">
    <w:pPr>
      <w:pStyle w:val="Cabealho"/>
      <w:tabs>
        <w:tab w:val="clear" w:pos="8504"/>
      </w:tabs>
      <w:ind w:left="-851"/>
      <w:rPr>
        <w:b/>
        <w:bCs/>
      </w:rPr>
    </w:pP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0893AA14" wp14:editId="23F06E37">
          <wp:simplePos x="0" y="0"/>
          <wp:positionH relativeFrom="column">
            <wp:posOffset>-280035</wp:posOffset>
          </wp:positionH>
          <wp:positionV relativeFrom="paragraph">
            <wp:posOffset>-116205</wp:posOffset>
          </wp:positionV>
          <wp:extent cx="695325" cy="695325"/>
          <wp:effectExtent l="0" t="0" r="9525" b="9525"/>
          <wp:wrapTight wrapText="bothSides">
            <wp:wrapPolygon edited="0">
              <wp:start x="5326" y="0"/>
              <wp:lineTo x="1775" y="2367"/>
              <wp:lineTo x="0" y="5326"/>
              <wp:lineTo x="0" y="15386"/>
              <wp:lineTo x="3551" y="18937"/>
              <wp:lineTo x="7693" y="21304"/>
              <wp:lineTo x="14203" y="21304"/>
              <wp:lineTo x="17753" y="18937"/>
              <wp:lineTo x="21304" y="14795"/>
              <wp:lineTo x="21304" y="3551"/>
              <wp:lineTo x="14203" y="0"/>
              <wp:lineTo x="5326" y="0"/>
            </wp:wrapPolygon>
          </wp:wrapTight>
          <wp:docPr id="12" name="Imagem 12" descr="Uma imagem com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2" descr="Uma imagem com logó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21"/>
                  <a:stretch/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center" w:leader="none"/>
    </w:r>
    <w:r>
      <w:ptab w:relativeTo="margin" w:alignment="right" w:leader="none"/>
    </w:r>
    <w:r w:rsidRPr="00333524">
      <w:rPr>
        <w:b/>
        <w:bCs/>
        <w:sz w:val="26"/>
        <w:szCs w:val="26"/>
      </w:rPr>
      <w:t>HIGHSUN</w:t>
    </w:r>
  </w:p>
  <w:p w14:paraId="686DF43F" w14:textId="77777777" w:rsidR="00DF4C36" w:rsidRDefault="00DF4C36" w:rsidP="004451B3">
    <w:pPr>
      <w:pStyle w:val="Cabealho"/>
      <w:rPr>
        <w:b/>
        <w:bCs/>
        <w:sz w:val="10"/>
        <w:szCs w:val="10"/>
      </w:rPr>
    </w:pPr>
    <w:r>
      <w:rPr>
        <w:b/>
        <w:bCs/>
      </w:rPr>
      <w:tab/>
    </w:r>
    <w:r>
      <w:rPr>
        <w:b/>
        <w:bCs/>
      </w:rPr>
      <w:tab/>
    </w:r>
    <w:r w:rsidRPr="00333524">
      <w:rPr>
        <w:b/>
        <w:bCs/>
        <w:sz w:val="10"/>
        <w:szCs w:val="10"/>
      </w:rPr>
      <w:t>TOURISM EXPERIENCES</w:t>
    </w:r>
  </w:p>
  <w:p w14:paraId="5D4002BB" w14:textId="77777777" w:rsidR="00DF4C36" w:rsidRDefault="00DF4C36" w:rsidP="004451B3">
    <w:pPr>
      <w:pStyle w:val="Cabealho"/>
      <w:rPr>
        <w:sz w:val="10"/>
        <w:szCs w:val="10"/>
      </w:rPr>
    </w:pPr>
    <w:r>
      <w:rPr>
        <w:b/>
        <w:bCs/>
        <w:sz w:val="10"/>
        <w:szCs w:val="10"/>
      </w:rPr>
      <w:tab/>
    </w:r>
    <w:r>
      <w:rPr>
        <w:b/>
        <w:bCs/>
        <w:sz w:val="10"/>
        <w:szCs w:val="10"/>
      </w:rPr>
      <w:tab/>
    </w:r>
    <w:r w:rsidRPr="00333524">
      <w:rPr>
        <w:sz w:val="10"/>
        <w:szCs w:val="10"/>
      </w:rPr>
      <w:t>ED. GALINHA, RUA NOGUEIRAL</w:t>
    </w:r>
  </w:p>
  <w:p w14:paraId="7BB5A4B5" w14:textId="77777777" w:rsidR="00DF4C36" w:rsidRDefault="00DF4C36" w:rsidP="004451B3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</w:r>
    <w:proofErr w:type="spellStart"/>
    <w:r>
      <w:rPr>
        <w:sz w:val="10"/>
        <w:szCs w:val="10"/>
      </w:rPr>
      <w:t>Ent</w:t>
    </w:r>
    <w:proofErr w:type="spellEnd"/>
    <w:r>
      <w:rPr>
        <w:sz w:val="10"/>
        <w:szCs w:val="10"/>
      </w:rPr>
      <w:t xml:space="preserve"> 3, S 2.11</w:t>
    </w:r>
  </w:p>
  <w:p w14:paraId="027CBFB9" w14:textId="77777777" w:rsidR="00DF4C36" w:rsidRDefault="00DF4C36" w:rsidP="004451B3">
    <w:pPr>
      <w:pStyle w:val="Cabealho"/>
      <w:rPr>
        <w:sz w:val="10"/>
        <w:szCs w:val="10"/>
      </w:rPr>
    </w:pPr>
    <w:r>
      <w:rPr>
        <w:sz w:val="10"/>
        <w:szCs w:val="10"/>
      </w:rPr>
      <w:tab/>
    </w:r>
    <w:r>
      <w:rPr>
        <w:sz w:val="10"/>
        <w:szCs w:val="10"/>
      </w:rPr>
      <w:tab/>
      <w:t xml:space="preserve">2350-413 Torres Novas </w:t>
    </w:r>
  </w:p>
  <w:p w14:paraId="06D3DB60" w14:textId="77777777" w:rsidR="00DF4C36" w:rsidRDefault="00DF4C36" w:rsidP="004451B3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C0FDF6" wp14:editId="5BDBB256">
              <wp:simplePos x="0" y="0"/>
              <wp:positionH relativeFrom="margin">
                <wp:align>center</wp:align>
              </wp:positionH>
              <wp:positionV relativeFrom="paragraph">
                <wp:posOffset>163772</wp:posOffset>
              </wp:positionV>
              <wp:extent cx="6488935" cy="0"/>
              <wp:effectExtent l="0" t="0" r="13970" b="12700"/>
              <wp:wrapNone/>
              <wp:docPr id="10" name="Conexão Re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893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3A0462D6" id="Conexão Reta 10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9pt" to="51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lauwEAALQDAAAOAAAAZHJzL2Uyb0RvYy54bWysU8Fu2zAMvQ/YPwi6L3aytsiMOD2kWC9F&#10;F3TbB6gyFQuTREFSY+d79in9sVJK4g7b0MOwCy1K75F8JL26Hq1hewhRo2v5fFZzBk5ip92u5d+/&#10;ff6w5Cwm4Tph0EHLDxD59fr9u9XgG1hgj6aDwCiIi83gW96n5JuqirIHK+IMPTh6VBisSOSGXdUF&#10;MVB0a6pFXV9VA4bOB5QQI93eHB/5usRXCmT6olSExEzLqbZUbCj2MdtqvRLNLgjfa3kqQ/xDFVZo&#10;R0mnUDciCfYU9B+hrJYBI6o0k2grVEpLKBpIzbz+Tc3XXngoWqg50U9tiv8vrLzfbwPTHc2O2uOE&#10;pRltaFLj809kD0Aq6J6aNPjYEHbjtuHkRb8NWfGogs1f0sLG0tjD1FgYE5N0eXWxXH76eMmZPL9V&#10;r0QfYroFtCwfWm60y5pFI/Z3MVEygp4h5ORCjqnLKR0MZLBxD6BIByVbFHbZINiYwPaCZt/9mGcZ&#10;FKsgM0VpYyZS/TbphM00KFs1EedvEyd0yYguTUSrHYa/kdN4LlUd8WfVR61Z9iN2hzKI0g5ajaLs&#10;tMZ59371C/31Z1u/AAAA//8DAFBLAwQUAAYACAAAACEAEmd3V9kAAAAHAQAADwAAAGRycy9kb3du&#10;cmV2LnhtbEyPwU7DMBBE70j8g7VIXBC1GwSFEKeKkPoBtD1w3MZLHNVeh9hNw9/jigMcd2Y087Za&#10;z96JicbYB9awXCgQxG0wPXca9rvN/TOImJANusCk4ZsirOvrqwpLE878TtM2dSKXcCxRg01pKKWM&#10;rSWPcREG4ux9htFjyufYSTPiOZd7JwulnqTHnvOCxYHeLLXH7clr2H2syNg710z41RjuHo79ZqW0&#10;vr2Zm1cQieb0F4YLfkaHOjMdwolNFE5DfiRpKB4z/8VVxfIFxOFXkXUl//PXPwAAAP//AwBQSwEC&#10;LQAUAAYACAAAACEAtoM4kv4AAADhAQAAEwAAAAAAAAAAAAAAAAAAAAAAW0NvbnRlbnRfVHlwZXNd&#10;LnhtbFBLAQItABQABgAIAAAAIQA4/SH/1gAAAJQBAAALAAAAAAAAAAAAAAAAAC8BAABfcmVscy8u&#10;cmVsc1BLAQItABQABgAIAAAAIQBCOQlauwEAALQDAAAOAAAAAAAAAAAAAAAAAC4CAABkcnMvZTJv&#10;RG9jLnhtbFBLAQItABQABgAIAAAAIQASZ3dX2QAAAAcBAAAPAAAAAAAAAAAAAAAAABUEAABkcnMv&#10;ZG93bnJldi54bWxQSwUGAAAAAAQABADzAAAAGwUAAAAA&#10;" strokecolor="black [3200]" strokeweight="1pt">
              <v:stroke joinstyle="miter"/>
              <w10:wrap anchorx="margin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  <w:p w14:paraId="37459B2B" w14:textId="77777777" w:rsidR="00DF4C36" w:rsidRDefault="00DF4C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B91"/>
    <w:multiLevelType w:val="hybridMultilevel"/>
    <w:tmpl w:val="15C0C2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76F78"/>
    <w:multiLevelType w:val="hybridMultilevel"/>
    <w:tmpl w:val="385C984E"/>
    <w:lvl w:ilvl="0" w:tplc="A4C4774A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34DD6"/>
    <w:multiLevelType w:val="hybridMultilevel"/>
    <w:tmpl w:val="01649A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03D76"/>
    <w:multiLevelType w:val="hybridMultilevel"/>
    <w:tmpl w:val="96D88AC2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86EE4"/>
    <w:multiLevelType w:val="hybridMultilevel"/>
    <w:tmpl w:val="D2EC597C"/>
    <w:lvl w:ilvl="0" w:tplc="36E8B316">
      <w:start w:val="1"/>
      <w:numFmt w:val="bullet"/>
      <w:lvlText w:val="√"/>
      <w:lvlJc w:val="left"/>
      <w:pPr>
        <w:ind w:left="1440" w:hanging="360"/>
      </w:pPr>
      <w:rPr>
        <w:rFonts w:ascii="Hiragino Sans GB W6" w:eastAsia="Hiragino Sans GB W6" w:hAnsi="Hiragino Sans GB W6" w:hint="eastAsi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516E"/>
    <w:multiLevelType w:val="hybridMultilevel"/>
    <w:tmpl w:val="6D6658D0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83D5C"/>
    <w:multiLevelType w:val="hybridMultilevel"/>
    <w:tmpl w:val="59848032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307F4"/>
    <w:multiLevelType w:val="hybridMultilevel"/>
    <w:tmpl w:val="7A80DB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F342B"/>
    <w:multiLevelType w:val="hybridMultilevel"/>
    <w:tmpl w:val="29D081FC"/>
    <w:lvl w:ilvl="0" w:tplc="8D520306">
      <w:start w:val="1"/>
      <w:numFmt w:val="bullet"/>
      <w:lvlText w:val="O"/>
      <w:lvlJc w:val="left"/>
      <w:pPr>
        <w:ind w:left="144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733316"/>
    <w:multiLevelType w:val="hybridMultilevel"/>
    <w:tmpl w:val="1B587262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65A06"/>
    <w:multiLevelType w:val="hybridMultilevel"/>
    <w:tmpl w:val="AB5A3692"/>
    <w:lvl w:ilvl="0" w:tplc="C6E6FC7E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073F8"/>
    <w:multiLevelType w:val="hybridMultilevel"/>
    <w:tmpl w:val="6CF8E318"/>
    <w:lvl w:ilvl="0" w:tplc="4F968EE0">
      <w:start w:val="1"/>
      <w:numFmt w:val="bullet"/>
      <w:lvlText w:val="P"/>
      <w:lvlJc w:val="left"/>
      <w:pPr>
        <w:ind w:left="144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5D6537D"/>
    <w:multiLevelType w:val="hybridMultilevel"/>
    <w:tmpl w:val="656A0628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E4A03"/>
    <w:multiLevelType w:val="hybridMultilevel"/>
    <w:tmpl w:val="4DDC89E4"/>
    <w:lvl w:ilvl="0" w:tplc="4F968EE0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30C6"/>
    <w:multiLevelType w:val="hybridMultilevel"/>
    <w:tmpl w:val="C9A65ABA"/>
    <w:lvl w:ilvl="0" w:tplc="4F968EE0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B3892"/>
    <w:multiLevelType w:val="hybridMultilevel"/>
    <w:tmpl w:val="D248AF72"/>
    <w:lvl w:ilvl="0" w:tplc="C6E6FC7E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77E0E"/>
    <w:multiLevelType w:val="hybridMultilevel"/>
    <w:tmpl w:val="5126A134"/>
    <w:lvl w:ilvl="0" w:tplc="36E8B316">
      <w:start w:val="1"/>
      <w:numFmt w:val="bullet"/>
      <w:lvlText w:val="√"/>
      <w:lvlJc w:val="left"/>
      <w:pPr>
        <w:ind w:left="2160" w:hanging="360"/>
      </w:pPr>
      <w:rPr>
        <w:rFonts w:ascii="Hiragino Sans GB W6" w:eastAsia="Hiragino Sans GB W6" w:hAnsi="Hiragino Sans GB W6" w:hint="eastAsia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45A2EB8"/>
    <w:multiLevelType w:val="hybridMultilevel"/>
    <w:tmpl w:val="165046C6"/>
    <w:lvl w:ilvl="0" w:tplc="8D520306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C72CE"/>
    <w:multiLevelType w:val="hybridMultilevel"/>
    <w:tmpl w:val="BC64F98A"/>
    <w:lvl w:ilvl="0" w:tplc="C7D00434">
      <w:start w:val="1"/>
      <w:numFmt w:val="bullet"/>
      <w:lvlText w:val="O"/>
      <w:lvlJc w:val="left"/>
      <w:pPr>
        <w:ind w:left="720" w:hanging="360"/>
      </w:pPr>
      <w:rPr>
        <w:rFonts w:ascii="Wingdings 2" w:hAnsi="Wingdings 2" w:hint="default"/>
        <w:color w:val="000000" w:themeColor="text1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22796"/>
    <w:multiLevelType w:val="hybridMultilevel"/>
    <w:tmpl w:val="CB2875FC"/>
    <w:lvl w:ilvl="0" w:tplc="8D520306">
      <w:start w:val="1"/>
      <w:numFmt w:val="bullet"/>
      <w:lvlText w:val="O"/>
      <w:lvlJc w:val="left"/>
      <w:pPr>
        <w:ind w:left="144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29081D"/>
    <w:multiLevelType w:val="hybridMultilevel"/>
    <w:tmpl w:val="780E2E34"/>
    <w:lvl w:ilvl="0" w:tplc="0A1299B6">
      <w:start w:val="29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sz w:val="24"/>
        <w:szCs w:val="24"/>
        <w:lang w:val="pt-PT"/>
      </w:rPr>
    </w:lvl>
    <w:lvl w:ilvl="1" w:tplc="08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D63065A"/>
    <w:multiLevelType w:val="hybridMultilevel"/>
    <w:tmpl w:val="00E83E0E"/>
    <w:lvl w:ilvl="0" w:tplc="101ECF14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61E8B"/>
    <w:multiLevelType w:val="hybridMultilevel"/>
    <w:tmpl w:val="EE607E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80492"/>
    <w:multiLevelType w:val="hybridMultilevel"/>
    <w:tmpl w:val="269EF760"/>
    <w:lvl w:ilvl="0" w:tplc="4F968EE0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20"/>
  </w:num>
  <w:num w:numId="4">
    <w:abstractNumId w:val="10"/>
  </w:num>
  <w:num w:numId="5">
    <w:abstractNumId w:val="4"/>
  </w:num>
  <w:num w:numId="6">
    <w:abstractNumId w:val="16"/>
  </w:num>
  <w:num w:numId="7">
    <w:abstractNumId w:val="15"/>
  </w:num>
  <w:num w:numId="8">
    <w:abstractNumId w:val="13"/>
  </w:num>
  <w:num w:numId="9">
    <w:abstractNumId w:val="11"/>
  </w:num>
  <w:num w:numId="10">
    <w:abstractNumId w:val="23"/>
  </w:num>
  <w:num w:numId="11">
    <w:abstractNumId w:val="3"/>
  </w:num>
  <w:num w:numId="12">
    <w:abstractNumId w:val="14"/>
  </w:num>
  <w:num w:numId="13">
    <w:abstractNumId w:val="17"/>
  </w:num>
  <w:num w:numId="14">
    <w:abstractNumId w:val="6"/>
  </w:num>
  <w:num w:numId="15">
    <w:abstractNumId w:val="9"/>
  </w:num>
  <w:num w:numId="16">
    <w:abstractNumId w:val="18"/>
  </w:num>
  <w:num w:numId="17">
    <w:abstractNumId w:val="19"/>
  </w:num>
  <w:num w:numId="18">
    <w:abstractNumId w:val="5"/>
  </w:num>
  <w:num w:numId="19">
    <w:abstractNumId w:val="8"/>
  </w:num>
  <w:num w:numId="20">
    <w:abstractNumId w:val="12"/>
  </w:num>
  <w:num w:numId="21">
    <w:abstractNumId w:val="0"/>
  </w:num>
  <w:num w:numId="22">
    <w:abstractNumId w:val="2"/>
  </w:num>
  <w:num w:numId="23">
    <w:abstractNumId w:val="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AC"/>
    <w:rsid w:val="00001720"/>
    <w:rsid w:val="00002926"/>
    <w:rsid w:val="00002FEE"/>
    <w:rsid w:val="00004A82"/>
    <w:rsid w:val="00005FDB"/>
    <w:rsid w:val="00007B67"/>
    <w:rsid w:val="0001615D"/>
    <w:rsid w:val="000163F7"/>
    <w:rsid w:val="00037CB1"/>
    <w:rsid w:val="0004585B"/>
    <w:rsid w:val="0005088E"/>
    <w:rsid w:val="0005476C"/>
    <w:rsid w:val="00060001"/>
    <w:rsid w:val="000642C3"/>
    <w:rsid w:val="00072E6D"/>
    <w:rsid w:val="00080B5E"/>
    <w:rsid w:val="00095342"/>
    <w:rsid w:val="0009597F"/>
    <w:rsid w:val="000B769F"/>
    <w:rsid w:val="000C237D"/>
    <w:rsid w:val="000C6F1D"/>
    <w:rsid w:val="000D2621"/>
    <w:rsid w:val="000D6C34"/>
    <w:rsid w:val="000E7415"/>
    <w:rsid w:val="000F37DC"/>
    <w:rsid w:val="000F64D3"/>
    <w:rsid w:val="00102FE7"/>
    <w:rsid w:val="0010367C"/>
    <w:rsid w:val="00111F40"/>
    <w:rsid w:val="00113D5E"/>
    <w:rsid w:val="00124592"/>
    <w:rsid w:val="00130A07"/>
    <w:rsid w:val="0013547C"/>
    <w:rsid w:val="00137206"/>
    <w:rsid w:val="00140A6A"/>
    <w:rsid w:val="00152138"/>
    <w:rsid w:val="00154CD7"/>
    <w:rsid w:val="0016309E"/>
    <w:rsid w:val="00173D26"/>
    <w:rsid w:val="00184EA8"/>
    <w:rsid w:val="00194934"/>
    <w:rsid w:val="001A4A63"/>
    <w:rsid w:val="001A64C5"/>
    <w:rsid w:val="001B1A8D"/>
    <w:rsid w:val="001B2D37"/>
    <w:rsid w:val="001C2DAC"/>
    <w:rsid w:val="001D213C"/>
    <w:rsid w:val="001D67F7"/>
    <w:rsid w:val="001E0A19"/>
    <w:rsid w:val="001E286E"/>
    <w:rsid w:val="001E4C5D"/>
    <w:rsid w:val="001F09E7"/>
    <w:rsid w:val="001F38EB"/>
    <w:rsid w:val="001F5CCF"/>
    <w:rsid w:val="001F616F"/>
    <w:rsid w:val="00200F3E"/>
    <w:rsid w:val="0020159D"/>
    <w:rsid w:val="00210388"/>
    <w:rsid w:val="00213055"/>
    <w:rsid w:val="002155AA"/>
    <w:rsid w:val="00215AF5"/>
    <w:rsid w:val="002167FB"/>
    <w:rsid w:val="002201F1"/>
    <w:rsid w:val="002217B2"/>
    <w:rsid w:val="0022220C"/>
    <w:rsid w:val="00223D1A"/>
    <w:rsid w:val="0022489C"/>
    <w:rsid w:val="00224AB8"/>
    <w:rsid w:val="002437BD"/>
    <w:rsid w:val="00245A11"/>
    <w:rsid w:val="00252830"/>
    <w:rsid w:val="002551BE"/>
    <w:rsid w:val="00260263"/>
    <w:rsid w:val="00262DD1"/>
    <w:rsid w:val="00263BC9"/>
    <w:rsid w:val="00267972"/>
    <w:rsid w:val="0027393A"/>
    <w:rsid w:val="0027663A"/>
    <w:rsid w:val="002775AD"/>
    <w:rsid w:val="0028313F"/>
    <w:rsid w:val="00284191"/>
    <w:rsid w:val="00290157"/>
    <w:rsid w:val="00297DBF"/>
    <w:rsid w:val="002A73F4"/>
    <w:rsid w:val="002E72B6"/>
    <w:rsid w:val="002F476A"/>
    <w:rsid w:val="0031294A"/>
    <w:rsid w:val="00313788"/>
    <w:rsid w:val="00315B1A"/>
    <w:rsid w:val="00327314"/>
    <w:rsid w:val="00330A5B"/>
    <w:rsid w:val="0033499D"/>
    <w:rsid w:val="00340F60"/>
    <w:rsid w:val="00351D67"/>
    <w:rsid w:val="003705F2"/>
    <w:rsid w:val="00372037"/>
    <w:rsid w:val="00374FC9"/>
    <w:rsid w:val="00376B0B"/>
    <w:rsid w:val="00377C99"/>
    <w:rsid w:val="00380A78"/>
    <w:rsid w:val="00383B40"/>
    <w:rsid w:val="00393400"/>
    <w:rsid w:val="003A1FDF"/>
    <w:rsid w:val="003B1963"/>
    <w:rsid w:val="003B541B"/>
    <w:rsid w:val="003B5A8E"/>
    <w:rsid w:val="003B77F9"/>
    <w:rsid w:val="003C1D61"/>
    <w:rsid w:val="003D3E1D"/>
    <w:rsid w:val="003D7374"/>
    <w:rsid w:val="003E24D0"/>
    <w:rsid w:val="003E26B6"/>
    <w:rsid w:val="003F5C70"/>
    <w:rsid w:val="003F7F38"/>
    <w:rsid w:val="00404A87"/>
    <w:rsid w:val="00423D4B"/>
    <w:rsid w:val="0042541D"/>
    <w:rsid w:val="0043577D"/>
    <w:rsid w:val="00437479"/>
    <w:rsid w:val="004408DE"/>
    <w:rsid w:val="004451B3"/>
    <w:rsid w:val="00451C14"/>
    <w:rsid w:val="004570A6"/>
    <w:rsid w:val="004578ED"/>
    <w:rsid w:val="00460EC9"/>
    <w:rsid w:val="00466F33"/>
    <w:rsid w:val="00480CF0"/>
    <w:rsid w:val="004828BD"/>
    <w:rsid w:val="004879C9"/>
    <w:rsid w:val="004904B2"/>
    <w:rsid w:val="00492ECE"/>
    <w:rsid w:val="004948F1"/>
    <w:rsid w:val="004965E5"/>
    <w:rsid w:val="004A5D16"/>
    <w:rsid w:val="004A7045"/>
    <w:rsid w:val="004B15E9"/>
    <w:rsid w:val="004C2783"/>
    <w:rsid w:val="004C2F49"/>
    <w:rsid w:val="004D67A4"/>
    <w:rsid w:val="004E0B06"/>
    <w:rsid w:val="00503078"/>
    <w:rsid w:val="00503FA1"/>
    <w:rsid w:val="00507A7A"/>
    <w:rsid w:val="00520769"/>
    <w:rsid w:val="00525EE2"/>
    <w:rsid w:val="00536511"/>
    <w:rsid w:val="00543737"/>
    <w:rsid w:val="005467DF"/>
    <w:rsid w:val="005479E7"/>
    <w:rsid w:val="00551FCD"/>
    <w:rsid w:val="00556B7C"/>
    <w:rsid w:val="005603DB"/>
    <w:rsid w:val="00583389"/>
    <w:rsid w:val="00595B28"/>
    <w:rsid w:val="005C019C"/>
    <w:rsid w:val="005D27BF"/>
    <w:rsid w:val="005D2864"/>
    <w:rsid w:val="005D2C72"/>
    <w:rsid w:val="005F0F85"/>
    <w:rsid w:val="005F1FDB"/>
    <w:rsid w:val="00605AD8"/>
    <w:rsid w:val="00612323"/>
    <w:rsid w:val="0064127B"/>
    <w:rsid w:val="00662BF9"/>
    <w:rsid w:val="00663EA4"/>
    <w:rsid w:val="006666F5"/>
    <w:rsid w:val="00670AE6"/>
    <w:rsid w:val="00680869"/>
    <w:rsid w:val="00691816"/>
    <w:rsid w:val="00693460"/>
    <w:rsid w:val="00693E8A"/>
    <w:rsid w:val="006A41A8"/>
    <w:rsid w:val="006A7298"/>
    <w:rsid w:val="006B379D"/>
    <w:rsid w:val="006D0804"/>
    <w:rsid w:val="006D100D"/>
    <w:rsid w:val="006E5367"/>
    <w:rsid w:val="006F37CC"/>
    <w:rsid w:val="00714780"/>
    <w:rsid w:val="0071767C"/>
    <w:rsid w:val="00725AD5"/>
    <w:rsid w:val="0073227F"/>
    <w:rsid w:val="00743AD0"/>
    <w:rsid w:val="007469A7"/>
    <w:rsid w:val="007564E9"/>
    <w:rsid w:val="00772DFB"/>
    <w:rsid w:val="0077405B"/>
    <w:rsid w:val="007770DA"/>
    <w:rsid w:val="007846FB"/>
    <w:rsid w:val="00786132"/>
    <w:rsid w:val="00787839"/>
    <w:rsid w:val="0079076E"/>
    <w:rsid w:val="00795628"/>
    <w:rsid w:val="00796E21"/>
    <w:rsid w:val="007A15A2"/>
    <w:rsid w:val="007A56B7"/>
    <w:rsid w:val="007A65D8"/>
    <w:rsid w:val="007B2C90"/>
    <w:rsid w:val="007C20BD"/>
    <w:rsid w:val="007C4DAB"/>
    <w:rsid w:val="007C7399"/>
    <w:rsid w:val="007D16BD"/>
    <w:rsid w:val="007D490B"/>
    <w:rsid w:val="007D4EAE"/>
    <w:rsid w:val="007D63B0"/>
    <w:rsid w:val="007E0745"/>
    <w:rsid w:val="007F1B1B"/>
    <w:rsid w:val="007F6273"/>
    <w:rsid w:val="00802888"/>
    <w:rsid w:val="00803137"/>
    <w:rsid w:val="00823A45"/>
    <w:rsid w:val="00826E6C"/>
    <w:rsid w:val="008448DC"/>
    <w:rsid w:val="00856672"/>
    <w:rsid w:val="008579C4"/>
    <w:rsid w:val="00863730"/>
    <w:rsid w:val="0086467C"/>
    <w:rsid w:val="008669D9"/>
    <w:rsid w:val="00866A90"/>
    <w:rsid w:val="0087142D"/>
    <w:rsid w:val="008863C5"/>
    <w:rsid w:val="0089613B"/>
    <w:rsid w:val="008B313E"/>
    <w:rsid w:val="008C3A79"/>
    <w:rsid w:val="008C45B9"/>
    <w:rsid w:val="008D7103"/>
    <w:rsid w:val="008E2A91"/>
    <w:rsid w:val="008E327D"/>
    <w:rsid w:val="0090749B"/>
    <w:rsid w:val="0091726F"/>
    <w:rsid w:val="00930F85"/>
    <w:rsid w:val="00931857"/>
    <w:rsid w:val="009321D2"/>
    <w:rsid w:val="00937EF6"/>
    <w:rsid w:val="0096017D"/>
    <w:rsid w:val="00963F3D"/>
    <w:rsid w:val="0096454F"/>
    <w:rsid w:val="00966936"/>
    <w:rsid w:val="00967682"/>
    <w:rsid w:val="00983980"/>
    <w:rsid w:val="00987AD6"/>
    <w:rsid w:val="009904A0"/>
    <w:rsid w:val="009953CC"/>
    <w:rsid w:val="009B0E84"/>
    <w:rsid w:val="009B5401"/>
    <w:rsid w:val="009B5B1E"/>
    <w:rsid w:val="009B6BBB"/>
    <w:rsid w:val="009C10E1"/>
    <w:rsid w:val="009C3DCD"/>
    <w:rsid w:val="009E277C"/>
    <w:rsid w:val="00A046CA"/>
    <w:rsid w:val="00A17C18"/>
    <w:rsid w:val="00A21265"/>
    <w:rsid w:val="00A22FA1"/>
    <w:rsid w:val="00A27D8D"/>
    <w:rsid w:val="00A37449"/>
    <w:rsid w:val="00A60644"/>
    <w:rsid w:val="00A81096"/>
    <w:rsid w:val="00A93ECB"/>
    <w:rsid w:val="00A97522"/>
    <w:rsid w:val="00A97820"/>
    <w:rsid w:val="00AA38FE"/>
    <w:rsid w:val="00AB652F"/>
    <w:rsid w:val="00AD2D7B"/>
    <w:rsid w:val="00AD3E43"/>
    <w:rsid w:val="00AD7EE3"/>
    <w:rsid w:val="00AE0743"/>
    <w:rsid w:val="00AE0F47"/>
    <w:rsid w:val="00AE46DF"/>
    <w:rsid w:val="00AF7808"/>
    <w:rsid w:val="00B006ED"/>
    <w:rsid w:val="00B05AEA"/>
    <w:rsid w:val="00B27F02"/>
    <w:rsid w:val="00B32356"/>
    <w:rsid w:val="00B459B4"/>
    <w:rsid w:val="00B5036E"/>
    <w:rsid w:val="00B652EC"/>
    <w:rsid w:val="00B76642"/>
    <w:rsid w:val="00B85994"/>
    <w:rsid w:val="00B92F9D"/>
    <w:rsid w:val="00BA20B1"/>
    <w:rsid w:val="00BA6EB8"/>
    <w:rsid w:val="00BB496C"/>
    <w:rsid w:val="00BB72D3"/>
    <w:rsid w:val="00BC5E42"/>
    <w:rsid w:val="00BE11DD"/>
    <w:rsid w:val="00BF0A47"/>
    <w:rsid w:val="00BF3D4E"/>
    <w:rsid w:val="00BF5C90"/>
    <w:rsid w:val="00C027E5"/>
    <w:rsid w:val="00C02D4D"/>
    <w:rsid w:val="00C14554"/>
    <w:rsid w:val="00C165AF"/>
    <w:rsid w:val="00C21EA0"/>
    <w:rsid w:val="00C26B78"/>
    <w:rsid w:val="00C41A32"/>
    <w:rsid w:val="00C43751"/>
    <w:rsid w:val="00C46BA8"/>
    <w:rsid w:val="00C53481"/>
    <w:rsid w:val="00C54A4F"/>
    <w:rsid w:val="00C5654F"/>
    <w:rsid w:val="00C764A9"/>
    <w:rsid w:val="00C766F6"/>
    <w:rsid w:val="00C87CFB"/>
    <w:rsid w:val="00C92FAB"/>
    <w:rsid w:val="00CA1A13"/>
    <w:rsid w:val="00CA3BFA"/>
    <w:rsid w:val="00CA51E2"/>
    <w:rsid w:val="00CC1D3D"/>
    <w:rsid w:val="00CC6103"/>
    <w:rsid w:val="00CE5C92"/>
    <w:rsid w:val="00CF6F91"/>
    <w:rsid w:val="00D0751B"/>
    <w:rsid w:val="00D22993"/>
    <w:rsid w:val="00D25F6B"/>
    <w:rsid w:val="00D27207"/>
    <w:rsid w:val="00D416AF"/>
    <w:rsid w:val="00D644D2"/>
    <w:rsid w:val="00D72A15"/>
    <w:rsid w:val="00D80804"/>
    <w:rsid w:val="00D8116E"/>
    <w:rsid w:val="00D8350D"/>
    <w:rsid w:val="00D85D15"/>
    <w:rsid w:val="00D93608"/>
    <w:rsid w:val="00DA096E"/>
    <w:rsid w:val="00DA26E9"/>
    <w:rsid w:val="00DA5933"/>
    <w:rsid w:val="00DB45DC"/>
    <w:rsid w:val="00DC55A1"/>
    <w:rsid w:val="00DC5FBA"/>
    <w:rsid w:val="00DD424D"/>
    <w:rsid w:val="00DF15BE"/>
    <w:rsid w:val="00DF4C36"/>
    <w:rsid w:val="00DF55D9"/>
    <w:rsid w:val="00DF79C6"/>
    <w:rsid w:val="00E035D1"/>
    <w:rsid w:val="00E04BFA"/>
    <w:rsid w:val="00E14635"/>
    <w:rsid w:val="00E20031"/>
    <w:rsid w:val="00E23363"/>
    <w:rsid w:val="00E25860"/>
    <w:rsid w:val="00E37853"/>
    <w:rsid w:val="00E37991"/>
    <w:rsid w:val="00E37B2E"/>
    <w:rsid w:val="00E60406"/>
    <w:rsid w:val="00E6121F"/>
    <w:rsid w:val="00E75CA4"/>
    <w:rsid w:val="00E87537"/>
    <w:rsid w:val="00E933E5"/>
    <w:rsid w:val="00EB1F0D"/>
    <w:rsid w:val="00EC2EB6"/>
    <w:rsid w:val="00ED682D"/>
    <w:rsid w:val="00ED6BB9"/>
    <w:rsid w:val="00ED77D1"/>
    <w:rsid w:val="00EE7FAE"/>
    <w:rsid w:val="00EF1CCE"/>
    <w:rsid w:val="00EF65C7"/>
    <w:rsid w:val="00EF6785"/>
    <w:rsid w:val="00F01B52"/>
    <w:rsid w:val="00F071E2"/>
    <w:rsid w:val="00F11499"/>
    <w:rsid w:val="00F164CB"/>
    <w:rsid w:val="00F26F17"/>
    <w:rsid w:val="00F31978"/>
    <w:rsid w:val="00F34E18"/>
    <w:rsid w:val="00F4132E"/>
    <w:rsid w:val="00F474B5"/>
    <w:rsid w:val="00F51F1E"/>
    <w:rsid w:val="00F54D16"/>
    <w:rsid w:val="00F61899"/>
    <w:rsid w:val="00F80495"/>
    <w:rsid w:val="00F80AE2"/>
    <w:rsid w:val="00F8488E"/>
    <w:rsid w:val="00F8514B"/>
    <w:rsid w:val="00F94363"/>
    <w:rsid w:val="00FA4A2D"/>
    <w:rsid w:val="00FB5994"/>
    <w:rsid w:val="00FC0F77"/>
    <w:rsid w:val="00FD2615"/>
    <w:rsid w:val="00FD5CE2"/>
    <w:rsid w:val="00FD5D53"/>
    <w:rsid w:val="00FE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BEE609B"/>
  <w15:docId w15:val="{98B9ECA8-37D8-4697-A493-2D17DBD6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D1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775A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775AD"/>
  </w:style>
  <w:style w:type="paragraph" w:styleId="Rodap">
    <w:name w:val="footer"/>
    <w:basedOn w:val="Normal"/>
    <w:link w:val="RodapCarter"/>
    <w:uiPriority w:val="99"/>
    <w:unhideWhenUsed/>
    <w:rsid w:val="002775A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775AD"/>
  </w:style>
  <w:style w:type="character" w:styleId="Hiperligao">
    <w:name w:val="Hyperlink"/>
    <w:basedOn w:val="Tipodeletrapredefinidodopargrafo"/>
    <w:uiPriority w:val="99"/>
    <w:unhideWhenUsed/>
    <w:rsid w:val="002775AD"/>
    <w:rPr>
      <w:color w:val="0563C1" w:themeColor="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095342"/>
  </w:style>
  <w:style w:type="character" w:styleId="Hiperligaovisitada">
    <w:name w:val="FollowedHyperlink"/>
    <w:basedOn w:val="Tipodeletrapredefinidodopargrafo"/>
    <w:uiPriority w:val="99"/>
    <w:semiHidden/>
    <w:unhideWhenUsed/>
    <w:rsid w:val="00095342"/>
    <w:rPr>
      <w:color w:val="954F72" w:themeColor="followed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95342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A60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72037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393400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5476C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5476C"/>
    <w:rPr>
      <w:rFonts w:ascii="Segoe UI" w:hAnsi="Segoe UI" w:cs="Segoe UI"/>
      <w:sz w:val="18"/>
      <w:szCs w:val="18"/>
    </w:rPr>
  </w:style>
  <w:style w:type="character" w:styleId="nfase">
    <w:name w:val="Emphasis"/>
    <w:basedOn w:val="Tipodeletrapredefinidodopargrafo"/>
    <w:uiPriority w:val="20"/>
    <w:qFormat/>
    <w:rsid w:val="004451B3"/>
    <w:rPr>
      <w:i/>
      <w:iCs/>
    </w:rPr>
  </w:style>
  <w:style w:type="table" w:customStyle="1" w:styleId="TabeladeGrelha1Claro-Destaque21">
    <w:name w:val="Tabela de Grelha 1 Claro - Destaque 21"/>
    <w:basedOn w:val="Tabelanormal"/>
    <w:uiPriority w:val="46"/>
    <w:rsid w:val="004451B3"/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comgrelha1">
    <w:name w:val="Tabela com grelha1"/>
    <w:basedOn w:val="Tabelanormal"/>
    <w:next w:val="Tabelacomgrelha"/>
    <w:uiPriority w:val="39"/>
    <w:rsid w:val="005F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1Claro-Destaque2">
    <w:name w:val="Grid Table 1 Light Accent 2"/>
    <w:basedOn w:val="Tabelanormal"/>
    <w:uiPriority w:val="46"/>
    <w:rsid w:val="00466F33"/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4-Destaque2">
    <w:name w:val="Grid Table 4 Accent 2"/>
    <w:basedOn w:val="Tabelanormal"/>
    <w:uiPriority w:val="49"/>
    <w:rsid w:val="000D262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highsun.pt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highsun.pt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highsun.p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3F6FB51B884A56821EDDF7F79F6E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5F5904-7EC3-4F07-8FD1-2E91579B7406}"/>
      </w:docPartPr>
      <w:docPartBody>
        <w:p w:rsidR="00A374D6" w:rsidRDefault="00056701" w:rsidP="00056701">
          <w:pPr>
            <w:pStyle w:val="5A3F6FB51B884A56821EDDF7F79F6E01"/>
          </w:pPr>
          <w:r w:rsidRPr="00B946D1">
            <w:rPr>
              <w:rStyle w:val="TextodoMarcadordePosi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ragino Sans GB W6">
    <w:charset w:val="80"/>
    <w:family w:val="swiss"/>
    <w:pitch w:val="variable"/>
    <w:sig w:usb0="A00002BF" w:usb1="1ACF7CFA" w:usb2="00000016" w:usb3="00000000" w:csb0="0006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01"/>
    <w:rsid w:val="00056701"/>
    <w:rsid w:val="000B3C65"/>
    <w:rsid w:val="002006C9"/>
    <w:rsid w:val="00254FC2"/>
    <w:rsid w:val="00317499"/>
    <w:rsid w:val="00344175"/>
    <w:rsid w:val="00351C9D"/>
    <w:rsid w:val="003E459F"/>
    <w:rsid w:val="00473CB2"/>
    <w:rsid w:val="00487F24"/>
    <w:rsid w:val="004F4FD7"/>
    <w:rsid w:val="005A74A1"/>
    <w:rsid w:val="007978ED"/>
    <w:rsid w:val="009955BF"/>
    <w:rsid w:val="009C7B86"/>
    <w:rsid w:val="00A374D6"/>
    <w:rsid w:val="00C7064D"/>
    <w:rsid w:val="00C8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56701"/>
    <w:rPr>
      <w:color w:val="808080"/>
    </w:rPr>
  </w:style>
  <w:style w:type="paragraph" w:customStyle="1" w:styleId="5A3F6FB51B884A56821EDDF7F79F6E01">
    <w:name w:val="5A3F6FB51B884A56821EDDF7F79F6E01"/>
    <w:rsid w:val="000567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E13CC-78BF-4E03-A113-4A918C49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7</Pages>
  <Words>867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</dc:creator>
  <cp:lastModifiedBy>Highsun</cp:lastModifiedBy>
  <cp:revision>42</cp:revision>
  <cp:lastPrinted>2025-05-05T14:40:00Z</cp:lastPrinted>
  <dcterms:created xsi:type="dcterms:W3CDTF">2025-01-07T11:35:00Z</dcterms:created>
  <dcterms:modified xsi:type="dcterms:W3CDTF">2025-05-05T14:40:00Z</dcterms:modified>
</cp:coreProperties>
</file>