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7BF6B" w14:textId="1AAD01CA" w:rsidR="00174B4C" w:rsidRPr="00174B4C" w:rsidRDefault="00AD7CC7" w:rsidP="00174B4C">
      <w:pPr>
        <w:ind w:left="-1701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81E53A" wp14:editId="5C868362">
                <wp:simplePos x="0" y="0"/>
                <wp:positionH relativeFrom="column">
                  <wp:posOffset>2196850</wp:posOffset>
                </wp:positionH>
                <wp:positionV relativeFrom="paragraph">
                  <wp:posOffset>7448700</wp:posOffset>
                </wp:positionV>
                <wp:extent cx="3914454" cy="1489753"/>
                <wp:effectExtent l="0" t="0" r="0" b="0"/>
                <wp:wrapNone/>
                <wp:docPr id="668223800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454" cy="14897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BFAD4" w14:textId="6F1B5E43" w:rsidR="006964F7" w:rsidRPr="0058268F" w:rsidRDefault="00056009" w:rsidP="006964F7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58268F"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96"/>
                                <w:szCs w:val="96"/>
                              </w:rPr>
                              <w:t>MADEIRA IN SUMMER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1E53A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173pt;margin-top:586.5pt;width:308.2pt;height:11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" filled="f" stroked="f" strokeweight=".5pt">
                <v:textbox>
                  <w:txbxContent>
                    <w:p w14:paraId="0A5BFAD4" w14:textId="6F1B5E43" w:rsidR="006964F7" w:rsidRPr="0058268F" w:rsidRDefault="00056009" w:rsidP="006964F7">
                      <w:pPr>
                        <w:spacing w:line="240" w:lineRule="auto"/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96"/>
                          <w:szCs w:val="96"/>
                          <w:lang w:val="en-US"/>
                        </w:rPr>
                      </w:pPr>
                      <w:r w:rsidRPr="0058268F"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96"/>
                          <w:szCs w:val="96"/>
                        </w:rPr>
                        <w:t>MADEIRA IN SUMMER</w:t>
                      </w:r>
                    </w:p>
                  </w:txbxContent>
                </v:textbox>
              </v:shape>
            </w:pict>
          </mc:Fallback>
        </mc:AlternateContent>
      </w:r>
      <w:r w:rsidR="000A0DBB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EC80A6" wp14:editId="7A2A7001">
                <wp:simplePos x="0" y="0"/>
                <wp:positionH relativeFrom="column">
                  <wp:posOffset>-872808</wp:posOffset>
                </wp:positionH>
                <wp:positionV relativeFrom="paragraph">
                  <wp:posOffset>10243820</wp:posOffset>
                </wp:positionV>
                <wp:extent cx="7189470" cy="235585"/>
                <wp:effectExtent l="0" t="0" r="0" b="5715"/>
                <wp:wrapNone/>
                <wp:docPr id="1646224456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9470" cy="235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ADFBFD" w14:textId="235B4A55" w:rsidR="0071729E" w:rsidRPr="003E52B0" w:rsidRDefault="0071729E">
                            <w:pPr>
                              <w:ind w:left="0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71729E">
                              <w:rPr>
                                <w:b/>
                                <w:bCs/>
                                <w:color w:val="ED7D31" w:themeColor="accent2"/>
                                <w:lang w:val="en-US"/>
                              </w:rPr>
                              <w:t>CONTACT US:</w:t>
                            </w:r>
                            <w:r w:rsidRPr="0071729E">
                              <w:rPr>
                                <w:color w:val="FFC000"/>
                                <w:lang w:val="en-US"/>
                              </w:rPr>
                              <w:t xml:space="preserve"> </w:t>
                            </w:r>
                            <w:hyperlink r:id="rId8" w:history="1">
                              <w:r w:rsidRPr="0071729E">
                                <w:rPr>
                                  <w:rStyle w:val="Hiperligao"/>
                                  <w:lang w:val="en-US"/>
                                </w:rPr>
                                <w:t>sales@highsun.pt</w:t>
                              </w:r>
                            </w:hyperlink>
                            <w:r w:rsidR="003E52B0" w:rsidRPr="003E52B0">
                              <w:rPr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lang w:val="en-US"/>
                              </w:rPr>
                              <w:t>(+351) 249 819</w:t>
                            </w:r>
                            <w:r w:rsidR="003E52B0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250</w:t>
                            </w:r>
                            <w:r w:rsidR="003E52B0">
                              <w:rPr>
                                <w:lang w:val="en-US"/>
                              </w:rPr>
                              <w:t xml:space="preserve"> - </w:t>
                            </w:r>
                            <w:r w:rsidRPr="0071729E">
                              <w:rPr>
                                <w:b/>
                                <w:bCs/>
                                <w:color w:val="ED7D31" w:themeColor="accent2"/>
                                <w:lang w:val="en-US"/>
                              </w:rPr>
                              <w:t>VISIT US: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hyperlink r:id="rId9" w:history="1">
                              <w:r w:rsidR="000A0DBB" w:rsidRPr="00DB5B56">
                                <w:rPr>
                                  <w:rStyle w:val="Hiperligao"/>
                                  <w:lang w:val="en-US"/>
                                </w:rPr>
                                <w:t>https://highsun.pt/en/</w:t>
                              </w:r>
                            </w:hyperlink>
                            <w:r w:rsidR="000A0DBB">
                              <w:rPr>
                                <w:lang w:val="en-US"/>
                              </w:rPr>
                              <w:t xml:space="preserve"> - </w:t>
                            </w:r>
                            <w:r w:rsidRPr="0071729E">
                              <w:rPr>
                                <w:b/>
                                <w:bCs/>
                                <w:color w:val="ED7D31" w:themeColor="accent2"/>
                                <w:lang w:val="en-US"/>
                              </w:rPr>
                              <w:t xml:space="preserve">FOLLOW US: </w:t>
                            </w:r>
                            <w:hyperlink r:id="rId10" w:history="1">
                              <w:r w:rsidR="003E52B0" w:rsidRPr="003E52B0">
                                <w:rPr>
                                  <w:rStyle w:val="Hiperligao"/>
                                  <w:lang w:val="en-US"/>
                                </w:rPr>
                                <w:t>Instagram</w:t>
                              </w:r>
                            </w:hyperlink>
                            <w:r w:rsidR="003E52B0" w:rsidRPr="003E52B0">
                              <w:rPr>
                                <w:color w:val="000000" w:themeColor="text1"/>
                                <w:lang w:val="en-US"/>
                              </w:rPr>
                              <w:t xml:space="preserve"> | </w:t>
                            </w:r>
                            <w:hyperlink r:id="rId11" w:history="1">
                              <w:r w:rsidR="003E52B0" w:rsidRPr="003E52B0">
                                <w:rPr>
                                  <w:rStyle w:val="Hiperligao"/>
                                  <w:lang w:val="en-US"/>
                                </w:rPr>
                                <w:t>Facebook</w:t>
                              </w:r>
                            </w:hyperlink>
                            <w:r w:rsidR="003E52B0" w:rsidRPr="003E52B0">
                              <w:rPr>
                                <w:color w:val="000000" w:themeColor="text1"/>
                                <w:lang w:val="en-US"/>
                              </w:rPr>
                              <w:t xml:space="preserve"> | </w:t>
                            </w:r>
                            <w:hyperlink r:id="rId12" w:history="1">
                              <w:proofErr w:type="spellStart"/>
                              <w:r w:rsidR="003E52B0" w:rsidRPr="003E52B0">
                                <w:rPr>
                                  <w:rStyle w:val="Hiperligao"/>
                                  <w:lang w:val="en-US"/>
                                </w:rPr>
                                <w:t>Linkedin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C80A6" id="Caixa de texto 4" o:spid="_x0000_s1027" type="#_x0000_t202" style="position:absolute;left:0;text-align:left;margin-left:-68.75pt;margin-top:806.6pt;width:566.1pt;height:1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" fillcolor="white [3201]" stroked="f" strokeweight=".5pt">
                <v:textbox>
                  <w:txbxContent>
                    <w:p w14:paraId="72ADFBFD" w14:textId="235B4A55" w:rsidR="0071729E" w:rsidRPr="003E52B0" w:rsidRDefault="0071729E">
                      <w:pPr>
                        <w:ind w:left="0"/>
                        <w:rPr>
                          <w:color w:val="000000" w:themeColor="text1"/>
                          <w:lang w:val="en-US"/>
                        </w:rPr>
                      </w:pPr>
                      <w:r w:rsidRPr="0071729E">
                        <w:rPr>
                          <w:b/>
                          <w:bCs/>
                          <w:color w:val="ED7D31" w:themeColor="accent2"/>
                          <w:lang w:val="en-US"/>
                        </w:rPr>
                        <w:t>CONTACT US:</w:t>
                      </w:r>
                      <w:r w:rsidRPr="0071729E">
                        <w:rPr>
                          <w:color w:val="FFC000"/>
                          <w:lang w:val="en-US"/>
                        </w:rPr>
                        <w:t xml:space="preserve"> </w:t>
                      </w:r>
                      <w:hyperlink r:id="rId13" w:history="1">
                        <w:r w:rsidRPr="0071729E">
                          <w:rPr>
                            <w:rStyle w:val="Hiperligao"/>
                            <w:lang w:val="en-US"/>
                          </w:rPr>
                          <w:t>sales@highsun.pt</w:t>
                        </w:r>
                      </w:hyperlink>
                      <w:r w:rsidR="003E52B0" w:rsidRPr="003E52B0">
                        <w:rPr>
                          <w:lang w:val="en-US"/>
                        </w:rPr>
                        <w:t xml:space="preserve"> - </w:t>
                      </w:r>
                      <w:r>
                        <w:rPr>
                          <w:lang w:val="en-US"/>
                        </w:rPr>
                        <w:t>(+351) 249 819</w:t>
                      </w:r>
                      <w:r w:rsidR="003E52B0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250</w:t>
                      </w:r>
                      <w:r w:rsidR="003E52B0">
                        <w:rPr>
                          <w:lang w:val="en-US"/>
                        </w:rPr>
                        <w:t xml:space="preserve"> - </w:t>
                      </w:r>
                      <w:r w:rsidRPr="0071729E">
                        <w:rPr>
                          <w:b/>
                          <w:bCs/>
                          <w:color w:val="ED7D31" w:themeColor="accent2"/>
                          <w:lang w:val="en-US"/>
                        </w:rPr>
                        <w:t>VISIT US: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hyperlink r:id="rId14" w:history="1">
                        <w:r w:rsidR="000A0DBB" w:rsidRPr="00DB5B56">
                          <w:rPr>
                            <w:rStyle w:val="Hiperligao"/>
                            <w:lang w:val="en-US"/>
                          </w:rPr>
                          <w:t>https://highsun.pt/en/</w:t>
                        </w:r>
                      </w:hyperlink>
                      <w:r w:rsidR="000A0DBB">
                        <w:rPr>
                          <w:lang w:val="en-US"/>
                        </w:rPr>
                        <w:t xml:space="preserve"> - </w:t>
                      </w:r>
                      <w:r w:rsidRPr="0071729E">
                        <w:rPr>
                          <w:b/>
                          <w:bCs/>
                          <w:color w:val="ED7D31" w:themeColor="accent2"/>
                          <w:lang w:val="en-US"/>
                        </w:rPr>
                        <w:t xml:space="preserve">FOLLOW US: </w:t>
                      </w:r>
                      <w:hyperlink r:id="rId15" w:history="1">
                        <w:r w:rsidR="003E52B0" w:rsidRPr="003E52B0">
                          <w:rPr>
                            <w:rStyle w:val="Hiperligao"/>
                            <w:lang w:val="en-US"/>
                          </w:rPr>
                          <w:t>Instagram</w:t>
                        </w:r>
                      </w:hyperlink>
                      <w:r w:rsidR="003E52B0" w:rsidRPr="003E52B0">
                        <w:rPr>
                          <w:color w:val="000000" w:themeColor="text1"/>
                          <w:lang w:val="en-US"/>
                        </w:rPr>
                        <w:t xml:space="preserve"> | </w:t>
                      </w:r>
                      <w:hyperlink r:id="rId16" w:history="1">
                        <w:r w:rsidR="003E52B0" w:rsidRPr="003E52B0">
                          <w:rPr>
                            <w:rStyle w:val="Hiperligao"/>
                            <w:lang w:val="en-US"/>
                          </w:rPr>
                          <w:t>Facebook</w:t>
                        </w:r>
                      </w:hyperlink>
                      <w:r w:rsidR="003E52B0" w:rsidRPr="003E52B0">
                        <w:rPr>
                          <w:color w:val="000000" w:themeColor="text1"/>
                          <w:lang w:val="en-US"/>
                        </w:rPr>
                        <w:t xml:space="preserve"> | </w:t>
                      </w:r>
                      <w:hyperlink r:id="rId17" w:history="1">
                        <w:proofErr w:type="spellStart"/>
                        <w:r w:rsidR="003E52B0" w:rsidRPr="003E52B0">
                          <w:rPr>
                            <w:rStyle w:val="Hiperligao"/>
                            <w:lang w:val="en-US"/>
                          </w:rPr>
                          <w:t>Linkedin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="0071729E">
        <w:rPr>
          <w:noProof/>
          <w:lang w:eastAsia="pt-PT"/>
        </w:rPr>
        <w:drawing>
          <wp:inline distT="0" distB="0" distL="0" distR="0" wp14:anchorId="5250DCD5" wp14:editId="680B5936">
            <wp:extent cx="7567864" cy="10116766"/>
            <wp:effectExtent l="0" t="0" r="1905" b="5715"/>
            <wp:docPr id="423531697" name="Imagem 3" descr="Uma imagem com texto, fruta, colagem, captura de ecrã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31697" name="Imagem 3" descr="Uma imagem com texto, fruta, colagem, captura de ecrã&#10;&#10;Descrição gerada automa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32"/>
                    <a:stretch/>
                  </pic:blipFill>
                  <pic:spPr bwMode="auto">
                    <a:xfrm>
                      <a:off x="0" y="0"/>
                      <a:ext cx="7580826" cy="10134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E68FD" w14:textId="665ADABB" w:rsidR="00174B4C" w:rsidRDefault="0071729E" w:rsidP="00174B4C">
      <w:pPr>
        <w:spacing w:line="360" w:lineRule="auto"/>
        <w:ind w:left="-1701"/>
        <w:jc w:val="both"/>
        <w:rPr>
          <w:rFonts w:cs="Calibri"/>
          <w:lang w:val="en-GB"/>
        </w:rPr>
      </w:pPr>
      <w:r>
        <w:rPr>
          <w:rFonts w:cs="Calibri"/>
          <w:lang w:val="en-GB"/>
        </w:rPr>
        <w:t xml:space="preserve">    </w:t>
      </w:r>
    </w:p>
    <w:p w14:paraId="6F0FC5AA" w14:textId="73DF1A2A" w:rsidR="00174B4C" w:rsidRDefault="00BD7FA8" w:rsidP="00174B4C">
      <w:pPr>
        <w:spacing w:line="360" w:lineRule="auto"/>
        <w:jc w:val="both"/>
        <w:rPr>
          <w:rFonts w:cs="Calibri"/>
          <w:lang w:val="en-GB"/>
        </w:rPr>
      </w:pPr>
      <w:r>
        <w:lastRenderedPageBreak/>
        <w:fldChar w:fldCharType="begin"/>
      </w:r>
      <w:r>
        <w:instrText xml:space="preserve"> INCLUDEPICTURE "https://cf.bstatic.com/xdata/images/hotel/max1024x768/431641089.jpg?k=6380adaa771ac3145ec48818369a7ca7ac8d3b9267d87f0e99e38043d022f9da&amp;o=" \* MERGEFORMATINET </w:instrText>
      </w:r>
      <w:r>
        <w:fldChar w:fldCharType="separate"/>
      </w:r>
      <w:r>
        <w:fldChar w:fldCharType="end"/>
      </w:r>
    </w:p>
    <w:tbl>
      <w:tblPr>
        <w:tblStyle w:val="TabelacomGrelha"/>
        <w:tblpPr w:leftFromText="141" w:rightFromText="141" w:vertAnchor="text" w:horzAnchor="margin" w:tblpX="-147" w:tblpY="76"/>
        <w:tblW w:w="8784" w:type="dxa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8784"/>
      </w:tblGrid>
      <w:tr w:rsidR="0001575A" w:rsidRPr="0058268F" w14:paraId="713C81A7" w14:textId="77777777" w:rsidTr="00421745">
        <w:tc>
          <w:tcPr>
            <w:tcW w:w="8779" w:type="dxa"/>
            <w:shd w:val="clear" w:color="auto" w:fill="ED7D31" w:themeFill="accent2"/>
            <w:vAlign w:val="center"/>
          </w:tcPr>
          <w:p w14:paraId="2D60AF94" w14:textId="29ED9E41" w:rsidR="0001575A" w:rsidRPr="009F1B45" w:rsidRDefault="009F1B45" w:rsidP="000637D5">
            <w:pPr>
              <w:ind w:left="0"/>
              <w:jc w:val="center"/>
              <w:rPr>
                <w:b/>
                <w:bCs/>
                <w:iCs/>
                <w:sz w:val="36"/>
                <w:szCs w:val="36"/>
                <w:lang w:val="en-US"/>
              </w:rPr>
            </w:pPr>
            <w:r w:rsidRPr="009F1B45">
              <w:rPr>
                <w:b/>
                <w:bCs/>
                <w:iCs/>
                <w:color w:val="FFFFFF" w:themeColor="background1"/>
                <w:sz w:val="36"/>
                <w:szCs w:val="36"/>
                <w:lang w:val="en-US"/>
              </w:rPr>
              <w:t xml:space="preserve">The </w:t>
            </w:r>
            <w:proofErr w:type="spellStart"/>
            <w:r w:rsidRPr="009F1B45">
              <w:rPr>
                <w:b/>
                <w:bCs/>
                <w:iCs/>
                <w:color w:val="FFFFFF" w:themeColor="background1"/>
                <w:sz w:val="36"/>
                <w:szCs w:val="36"/>
                <w:lang w:val="en-US"/>
              </w:rPr>
              <w:t>Editory</w:t>
            </w:r>
            <w:proofErr w:type="spellEnd"/>
            <w:r w:rsidRPr="009F1B45">
              <w:rPr>
                <w:b/>
                <w:bCs/>
                <w:iCs/>
                <w:color w:val="FFFFFF" w:themeColor="background1"/>
                <w:sz w:val="36"/>
                <w:szCs w:val="36"/>
                <w:lang w:val="en-US"/>
              </w:rPr>
              <w:t xml:space="preserve"> Garden </w:t>
            </w:r>
            <w:proofErr w:type="spellStart"/>
            <w:r w:rsidRPr="009F1B45">
              <w:rPr>
                <w:b/>
                <w:bCs/>
                <w:iCs/>
                <w:color w:val="FFFFFF" w:themeColor="background1"/>
                <w:sz w:val="36"/>
                <w:szCs w:val="36"/>
                <w:lang w:val="en-US"/>
              </w:rPr>
              <w:t>Carmo</w:t>
            </w:r>
            <w:proofErr w:type="spellEnd"/>
            <w:r w:rsidRPr="009F1B45">
              <w:rPr>
                <w:b/>
                <w:bCs/>
                <w:iCs/>
                <w:color w:val="FFFFFF" w:themeColor="background1"/>
                <w:sz w:val="36"/>
                <w:szCs w:val="36"/>
                <w:lang w:val="en-US"/>
              </w:rPr>
              <w:t xml:space="preserve"> Funchal</w:t>
            </w:r>
          </w:p>
        </w:tc>
      </w:tr>
      <w:tr w:rsidR="0001575A" w14:paraId="4CA4E4FA" w14:textId="77777777" w:rsidTr="00421745">
        <w:trPr>
          <w:trHeight w:val="472"/>
        </w:trPr>
        <w:tc>
          <w:tcPr>
            <w:tcW w:w="8779" w:type="dxa"/>
            <w:vAlign w:val="center"/>
          </w:tcPr>
          <w:p w14:paraId="6B9BA20E" w14:textId="3F1E24E8" w:rsidR="0001575A" w:rsidRDefault="0001575A" w:rsidP="000637D5">
            <w:pPr>
              <w:ind w:left="0"/>
              <w:jc w:val="center"/>
            </w:pPr>
            <w:proofErr w:type="spellStart"/>
            <w:r w:rsidRPr="00770CE2">
              <w:rPr>
                <w:rFonts w:cs="Calibri"/>
                <w:b/>
                <w:color w:val="ED7D31" w:themeColor="accent2"/>
                <w:sz w:val="24"/>
                <w:szCs w:val="24"/>
              </w:rPr>
              <w:t>Accommodation</w:t>
            </w:r>
            <w:proofErr w:type="spellEnd"/>
          </w:p>
        </w:tc>
      </w:tr>
      <w:tr w:rsidR="00421745" w:rsidRPr="00AC4B66" w14:paraId="13EB95C5" w14:textId="77777777" w:rsidTr="00216742">
        <w:tc>
          <w:tcPr>
            <w:tcW w:w="8784" w:type="dxa"/>
            <w:vAlign w:val="center"/>
          </w:tcPr>
          <w:p w14:paraId="2315BC75" w14:textId="77777777" w:rsidR="00421745" w:rsidRPr="00AC4B66" w:rsidRDefault="00421745" w:rsidP="00421745">
            <w:pPr>
              <w:ind w:left="0"/>
              <w:jc w:val="center"/>
              <w:rPr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2"/>
                <w:lang w:val="en-US"/>
              </w:rPr>
              <w:t>4</w:t>
            </w:r>
            <w:r w:rsidRPr="00AC4B66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  <w:lang w:val="en-US"/>
              </w:rPr>
              <w:t xml:space="preserve"> nights /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2"/>
                <w:lang w:val="en-US"/>
              </w:rPr>
              <w:t>5</w:t>
            </w:r>
            <w:r w:rsidRPr="00AC4B66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  <w:lang w:val="en-US"/>
              </w:rPr>
              <w:t xml:space="preserve"> days</w:t>
            </w:r>
          </w:p>
        </w:tc>
      </w:tr>
      <w:tr w:rsidR="0001575A" w:rsidRPr="0058268F" w14:paraId="1D26C474" w14:textId="77777777" w:rsidTr="00421745">
        <w:tc>
          <w:tcPr>
            <w:tcW w:w="8779" w:type="dxa"/>
            <w:vAlign w:val="center"/>
          </w:tcPr>
          <w:p w14:paraId="3A0127CF" w14:textId="4D05CDD6" w:rsidR="00421745" w:rsidRPr="00421745" w:rsidRDefault="00421745" w:rsidP="00421745">
            <w:pPr>
              <w:spacing w:line="360" w:lineRule="auto"/>
              <w:ind w:left="0"/>
              <w:jc w:val="both"/>
              <w:rPr>
                <w:rFonts w:cs="Calibri"/>
                <w:bCs/>
                <w:iCs/>
                <w:color w:val="000000"/>
                <w:lang w:val="en-US"/>
              </w:rPr>
            </w:pPr>
            <w:r w:rsidRPr="00421745">
              <w:rPr>
                <w:rFonts w:cs="Calibri"/>
                <w:bCs/>
                <w:iCs/>
                <w:color w:val="000000"/>
                <w:lang w:val="en-US"/>
              </w:rPr>
              <w:t xml:space="preserve">Located in the historic </w:t>
            </w:r>
            <w:proofErr w:type="spellStart"/>
            <w:r w:rsidRPr="00421745">
              <w:rPr>
                <w:rFonts w:cs="Calibri"/>
                <w:bCs/>
                <w:iCs/>
                <w:color w:val="000000"/>
                <w:lang w:val="en-US"/>
              </w:rPr>
              <w:t>centre</w:t>
            </w:r>
            <w:proofErr w:type="spellEnd"/>
            <w:r w:rsidRPr="00421745">
              <w:rPr>
                <w:rFonts w:cs="Calibri"/>
                <w:bCs/>
                <w:iCs/>
                <w:color w:val="000000"/>
                <w:lang w:val="en-US"/>
              </w:rPr>
              <w:t xml:space="preserve"> of Funchal, The </w:t>
            </w:r>
            <w:proofErr w:type="spellStart"/>
            <w:r w:rsidRPr="00421745">
              <w:rPr>
                <w:rFonts w:cs="Calibri"/>
                <w:bCs/>
                <w:iCs/>
                <w:color w:val="000000"/>
                <w:lang w:val="en-US"/>
              </w:rPr>
              <w:t>Editory</w:t>
            </w:r>
            <w:proofErr w:type="spellEnd"/>
            <w:r w:rsidRPr="00421745">
              <w:rPr>
                <w:rFonts w:cs="Calibri"/>
                <w:bCs/>
                <w:iCs/>
                <w:color w:val="000000"/>
                <w:lang w:val="en-US"/>
              </w:rPr>
              <w:t xml:space="preserve"> Garden </w:t>
            </w:r>
            <w:proofErr w:type="spellStart"/>
            <w:r w:rsidRPr="00421745">
              <w:rPr>
                <w:rFonts w:cs="Calibri"/>
                <w:bCs/>
                <w:iCs/>
                <w:color w:val="000000"/>
                <w:lang w:val="en-US"/>
              </w:rPr>
              <w:t>Carmo</w:t>
            </w:r>
            <w:proofErr w:type="spellEnd"/>
            <w:r w:rsidRPr="00421745">
              <w:rPr>
                <w:rFonts w:cs="Calibri"/>
                <w:bCs/>
                <w:iCs/>
                <w:color w:val="000000"/>
                <w:lang w:val="en-US"/>
              </w:rPr>
              <w:t xml:space="preserve"> Funchal enjoys a prime location for exploring the city on foot.</w:t>
            </w:r>
            <w:r>
              <w:rPr>
                <w:rFonts w:cs="Calibri"/>
                <w:bCs/>
                <w:iCs/>
                <w:color w:val="000000"/>
                <w:lang w:val="en-US"/>
              </w:rPr>
              <w:t xml:space="preserve"> </w:t>
            </w:r>
            <w:r w:rsidRPr="00421745">
              <w:rPr>
                <w:rFonts w:cs="Calibri"/>
                <w:bCs/>
                <w:iCs/>
                <w:color w:val="000000"/>
                <w:lang w:val="en-US"/>
              </w:rPr>
              <w:t>Inspired by Madeira's natural beauty, the hotel combines comfort, simplicity and a peaceful atmosphere, making it an excellent base from which to discover the island.</w:t>
            </w:r>
          </w:p>
          <w:p w14:paraId="7EDD3253" w14:textId="77777777" w:rsidR="0001575A" w:rsidRDefault="00421745" w:rsidP="00421745">
            <w:pPr>
              <w:spacing w:line="360" w:lineRule="auto"/>
              <w:ind w:left="0"/>
              <w:jc w:val="both"/>
              <w:rPr>
                <w:rFonts w:cs="Calibri"/>
                <w:bCs/>
                <w:iCs/>
                <w:color w:val="000000"/>
                <w:lang w:val="en-US"/>
              </w:rPr>
            </w:pPr>
            <w:r w:rsidRPr="00421745">
              <w:rPr>
                <w:rFonts w:cs="Calibri"/>
                <w:bCs/>
                <w:iCs/>
                <w:color w:val="000000"/>
                <w:lang w:val="en-US"/>
              </w:rPr>
              <w:t>Just a short walk away are the Old Town, the Farmers' Market, the marina, restaurants, shops and many of Funchal's main attractions.</w:t>
            </w:r>
          </w:p>
          <w:p w14:paraId="47995853" w14:textId="23448EEA" w:rsidR="00421745" w:rsidRPr="00A91087" w:rsidRDefault="00421745" w:rsidP="00421745">
            <w:pPr>
              <w:spacing w:line="360" w:lineRule="auto"/>
              <w:ind w:left="0"/>
              <w:jc w:val="both"/>
              <w:rPr>
                <w:rFonts w:cs="Calibri"/>
                <w:b/>
                <w:iCs/>
                <w:color w:val="000000"/>
                <w:sz w:val="32"/>
                <w:szCs w:val="32"/>
                <w:lang w:val="en-US"/>
              </w:rPr>
            </w:pPr>
            <w:r w:rsidRPr="00A91087">
              <w:rPr>
                <w:rFonts w:cs="Calibri"/>
                <w:b/>
                <w:iCs/>
                <w:color w:val="000000"/>
                <w:sz w:val="32"/>
                <w:szCs w:val="32"/>
                <w:lang w:val="en-US"/>
              </w:rPr>
              <w:t>Highlights</w:t>
            </w:r>
          </w:p>
          <w:p w14:paraId="60DE510D" w14:textId="2D4AD2FF" w:rsidR="00421745" w:rsidRPr="00421745" w:rsidRDefault="00421745" w:rsidP="00421745">
            <w:pPr>
              <w:spacing w:line="360" w:lineRule="auto"/>
              <w:ind w:left="0"/>
              <w:jc w:val="both"/>
              <w:rPr>
                <w:rFonts w:cs="Calibri"/>
                <w:bCs/>
                <w:iCs/>
                <w:color w:val="000000"/>
                <w:lang w:val="en-US"/>
              </w:rPr>
            </w:pPr>
            <w:r w:rsidRPr="00421745">
              <w:rPr>
                <w:rFonts w:cs="Calibri"/>
                <w:bCs/>
                <w:iCs/>
                <w:color w:val="000000"/>
                <w:lang w:val="en-US"/>
              </w:rPr>
              <w:t xml:space="preserve">• Central </w:t>
            </w:r>
            <w:proofErr w:type="gramStart"/>
            <w:r w:rsidRPr="00421745">
              <w:rPr>
                <w:rFonts w:cs="Calibri"/>
                <w:bCs/>
                <w:iCs/>
                <w:color w:val="000000"/>
                <w:lang w:val="en-US"/>
              </w:rPr>
              <w:t>location</w:t>
            </w:r>
            <w:r>
              <w:rPr>
                <w:rFonts w:cs="Calibri"/>
                <w:bCs/>
                <w:iCs/>
                <w:color w:val="000000"/>
                <w:lang w:val="en-US"/>
              </w:rPr>
              <w:t>;</w:t>
            </w:r>
            <w:proofErr w:type="gramEnd"/>
          </w:p>
          <w:p w14:paraId="4BD844F3" w14:textId="2A8D4B6B" w:rsidR="00421745" w:rsidRPr="00421745" w:rsidRDefault="00421745" w:rsidP="00421745">
            <w:pPr>
              <w:spacing w:line="360" w:lineRule="auto"/>
              <w:ind w:left="0"/>
              <w:jc w:val="both"/>
              <w:rPr>
                <w:rFonts w:cs="Calibri"/>
                <w:bCs/>
                <w:iCs/>
                <w:color w:val="000000"/>
                <w:lang w:val="en-US"/>
              </w:rPr>
            </w:pPr>
            <w:r w:rsidRPr="00421745">
              <w:rPr>
                <w:rFonts w:cs="Calibri"/>
                <w:bCs/>
                <w:iCs/>
                <w:color w:val="000000"/>
                <w:lang w:val="en-US"/>
              </w:rPr>
              <w:t xml:space="preserve">• Modern and comfortable </w:t>
            </w:r>
            <w:proofErr w:type="gramStart"/>
            <w:r w:rsidRPr="00421745">
              <w:rPr>
                <w:rFonts w:cs="Calibri"/>
                <w:bCs/>
                <w:iCs/>
                <w:color w:val="000000"/>
                <w:lang w:val="en-US"/>
              </w:rPr>
              <w:t>rooms</w:t>
            </w:r>
            <w:r>
              <w:rPr>
                <w:rFonts w:cs="Calibri"/>
                <w:bCs/>
                <w:iCs/>
                <w:color w:val="000000"/>
                <w:lang w:val="en-US"/>
              </w:rPr>
              <w:t>;</w:t>
            </w:r>
            <w:proofErr w:type="gramEnd"/>
          </w:p>
          <w:p w14:paraId="42DA0754" w14:textId="099305FE" w:rsidR="00421745" w:rsidRPr="00421745" w:rsidRDefault="00421745" w:rsidP="00421745">
            <w:pPr>
              <w:spacing w:line="360" w:lineRule="auto"/>
              <w:ind w:left="0"/>
              <w:jc w:val="both"/>
              <w:rPr>
                <w:rFonts w:cs="Calibri"/>
                <w:bCs/>
                <w:iCs/>
                <w:color w:val="000000"/>
                <w:lang w:val="en-US"/>
              </w:rPr>
            </w:pPr>
            <w:r w:rsidRPr="00421745">
              <w:rPr>
                <w:rFonts w:cs="Calibri"/>
                <w:bCs/>
                <w:iCs/>
                <w:color w:val="000000"/>
                <w:lang w:val="en-US"/>
              </w:rPr>
              <w:t xml:space="preserve">• Outdoor swimming </w:t>
            </w:r>
            <w:proofErr w:type="gramStart"/>
            <w:r w:rsidRPr="00421745">
              <w:rPr>
                <w:rFonts w:cs="Calibri"/>
                <w:bCs/>
                <w:iCs/>
                <w:color w:val="000000"/>
                <w:lang w:val="en-US"/>
              </w:rPr>
              <w:t>pool</w:t>
            </w:r>
            <w:r>
              <w:rPr>
                <w:rFonts w:cs="Calibri"/>
                <w:bCs/>
                <w:iCs/>
                <w:color w:val="000000"/>
                <w:lang w:val="en-US"/>
              </w:rPr>
              <w:t>;</w:t>
            </w:r>
            <w:proofErr w:type="gramEnd"/>
          </w:p>
          <w:p w14:paraId="4157EE51" w14:textId="685984A3" w:rsidR="00421745" w:rsidRPr="00421745" w:rsidRDefault="00421745" w:rsidP="00421745">
            <w:pPr>
              <w:spacing w:line="360" w:lineRule="auto"/>
              <w:ind w:left="0"/>
              <w:jc w:val="both"/>
              <w:rPr>
                <w:rFonts w:cs="Calibri"/>
                <w:bCs/>
                <w:iCs/>
                <w:color w:val="000000"/>
                <w:lang w:val="en-US"/>
              </w:rPr>
            </w:pPr>
            <w:r w:rsidRPr="00421745">
              <w:rPr>
                <w:rFonts w:cs="Calibri"/>
                <w:bCs/>
                <w:iCs/>
                <w:color w:val="000000"/>
                <w:lang w:val="en-US"/>
              </w:rPr>
              <w:t xml:space="preserve">• </w:t>
            </w:r>
            <w:proofErr w:type="gramStart"/>
            <w:r w:rsidRPr="00421745">
              <w:rPr>
                <w:rFonts w:cs="Calibri"/>
                <w:bCs/>
                <w:iCs/>
                <w:color w:val="000000"/>
                <w:lang w:val="en-US"/>
              </w:rPr>
              <w:t>Restaurant</w:t>
            </w:r>
            <w:r>
              <w:rPr>
                <w:rFonts w:cs="Calibri"/>
                <w:bCs/>
                <w:iCs/>
                <w:color w:val="000000"/>
                <w:lang w:val="en-US"/>
              </w:rPr>
              <w:t>;</w:t>
            </w:r>
            <w:proofErr w:type="gramEnd"/>
          </w:p>
          <w:p w14:paraId="655E7A3B" w14:textId="4D42573A" w:rsidR="00421745" w:rsidRPr="00421745" w:rsidRDefault="00421745" w:rsidP="00421745">
            <w:pPr>
              <w:spacing w:line="360" w:lineRule="auto"/>
              <w:ind w:left="0"/>
              <w:jc w:val="both"/>
              <w:rPr>
                <w:rFonts w:cs="Calibri"/>
                <w:bCs/>
                <w:iCs/>
                <w:color w:val="000000"/>
                <w:lang w:val="en-US"/>
              </w:rPr>
            </w:pPr>
            <w:r w:rsidRPr="00421745">
              <w:rPr>
                <w:rFonts w:cs="Calibri"/>
                <w:bCs/>
                <w:iCs/>
                <w:color w:val="000000"/>
                <w:lang w:val="en-US"/>
              </w:rPr>
              <w:t xml:space="preserve">• </w:t>
            </w:r>
            <w:proofErr w:type="gramStart"/>
            <w:r w:rsidRPr="00421745">
              <w:rPr>
                <w:rFonts w:cs="Calibri"/>
                <w:bCs/>
                <w:iCs/>
                <w:color w:val="000000"/>
                <w:lang w:val="en-US"/>
              </w:rPr>
              <w:t>Bar</w:t>
            </w:r>
            <w:r>
              <w:rPr>
                <w:rFonts w:cs="Calibri"/>
                <w:bCs/>
                <w:iCs/>
                <w:color w:val="000000"/>
                <w:lang w:val="en-US"/>
              </w:rPr>
              <w:t>;</w:t>
            </w:r>
            <w:proofErr w:type="gramEnd"/>
          </w:p>
          <w:p w14:paraId="74841D58" w14:textId="05192923" w:rsidR="00421745" w:rsidRPr="00421745" w:rsidRDefault="00421745" w:rsidP="00421745">
            <w:pPr>
              <w:spacing w:line="360" w:lineRule="auto"/>
              <w:ind w:left="0"/>
              <w:jc w:val="both"/>
              <w:rPr>
                <w:rFonts w:cs="Calibri"/>
                <w:bCs/>
                <w:iCs/>
                <w:color w:val="000000"/>
                <w:lang w:val="en-US"/>
              </w:rPr>
            </w:pPr>
            <w:r w:rsidRPr="00421745">
              <w:rPr>
                <w:rFonts w:cs="Calibri"/>
                <w:bCs/>
                <w:iCs/>
                <w:color w:val="000000"/>
                <w:lang w:val="en-US"/>
              </w:rPr>
              <w:t xml:space="preserve">• Fitness </w:t>
            </w:r>
            <w:proofErr w:type="gramStart"/>
            <w:r w:rsidRPr="00421745">
              <w:rPr>
                <w:rFonts w:cs="Calibri"/>
                <w:bCs/>
                <w:iCs/>
                <w:color w:val="000000"/>
                <w:lang w:val="en-US"/>
              </w:rPr>
              <w:t>room</w:t>
            </w:r>
            <w:r>
              <w:rPr>
                <w:rFonts w:cs="Calibri"/>
                <w:bCs/>
                <w:iCs/>
                <w:color w:val="000000"/>
                <w:lang w:val="en-US"/>
              </w:rPr>
              <w:t>;</w:t>
            </w:r>
            <w:proofErr w:type="gramEnd"/>
          </w:p>
          <w:p w14:paraId="3B85F578" w14:textId="314BC7C2" w:rsidR="00421745" w:rsidRPr="00421745" w:rsidRDefault="00421745" w:rsidP="00421745">
            <w:pPr>
              <w:spacing w:line="360" w:lineRule="auto"/>
              <w:ind w:left="0"/>
              <w:jc w:val="both"/>
              <w:rPr>
                <w:rFonts w:cs="Calibri"/>
                <w:bCs/>
                <w:iCs/>
                <w:color w:val="000000"/>
                <w:lang w:val="en-US"/>
              </w:rPr>
            </w:pPr>
            <w:r w:rsidRPr="00421745">
              <w:rPr>
                <w:rFonts w:cs="Calibri"/>
                <w:bCs/>
                <w:iCs/>
                <w:color w:val="000000"/>
                <w:lang w:val="en-US"/>
              </w:rPr>
              <w:t>• Complimentary Wi-Fi</w:t>
            </w:r>
            <w:r>
              <w:rPr>
                <w:rFonts w:cs="Calibri"/>
                <w:bCs/>
                <w:iCs/>
                <w:color w:val="000000"/>
                <w:lang w:val="en-US"/>
              </w:rPr>
              <w:t>.</w:t>
            </w:r>
          </w:p>
        </w:tc>
      </w:tr>
    </w:tbl>
    <w:p w14:paraId="11337BEE" w14:textId="58B9AF2B" w:rsidR="0001575A" w:rsidRDefault="00EC445A" w:rsidP="00AD7CC7">
      <w:pPr>
        <w:spacing w:line="360" w:lineRule="auto"/>
        <w:ind w:left="0"/>
        <w:jc w:val="both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301BA12B" wp14:editId="37464AEB">
            <wp:simplePos x="0" y="0"/>
            <wp:positionH relativeFrom="column">
              <wp:posOffset>3637280</wp:posOffset>
            </wp:positionH>
            <wp:positionV relativeFrom="paragraph">
              <wp:posOffset>4316100</wp:posOffset>
            </wp:positionV>
            <wp:extent cx="1861185" cy="1240790"/>
            <wp:effectExtent l="0" t="0" r="5715" b="3810"/>
            <wp:wrapTight wrapText="bothSides">
              <wp:wrapPolygon edited="0">
                <wp:start x="0" y="0"/>
                <wp:lineTo x="0" y="21445"/>
                <wp:lineTo x="21519" y="21445"/>
                <wp:lineTo x="21519" y="0"/>
                <wp:lineTo x="0" y="0"/>
              </wp:wrapPolygon>
            </wp:wrapTight>
            <wp:docPr id="1958598423" name="Imagem 9" descr="A piscina em ou perto de The Editory Garden Carmo Func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piscina em ou perto de The Editory Garden Carmo Funchal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12F35393" wp14:editId="4FA6E486">
            <wp:simplePos x="0" y="0"/>
            <wp:positionH relativeFrom="column">
              <wp:posOffset>3637280</wp:posOffset>
            </wp:positionH>
            <wp:positionV relativeFrom="paragraph">
              <wp:posOffset>5608320</wp:posOffset>
            </wp:positionV>
            <wp:extent cx="1861185" cy="1240155"/>
            <wp:effectExtent l="0" t="0" r="5715" b="4445"/>
            <wp:wrapTight wrapText="bothSides">
              <wp:wrapPolygon edited="0">
                <wp:start x="0" y="0"/>
                <wp:lineTo x="0" y="21456"/>
                <wp:lineTo x="21519" y="21456"/>
                <wp:lineTo x="21519" y="0"/>
                <wp:lineTo x="0" y="0"/>
              </wp:wrapPolygon>
            </wp:wrapTight>
            <wp:docPr id="1901785696" name="Imagem 13" descr="Os clientes hospedados em The Editory Garden Carmo Func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s clientes hospedados em The Editory Garden Carmo Funchal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7B358442" wp14:editId="15773962">
            <wp:simplePos x="0" y="0"/>
            <wp:positionH relativeFrom="column">
              <wp:posOffset>1734820</wp:posOffset>
            </wp:positionH>
            <wp:positionV relativeFrom="paragraph">
              <wp:posOffset>5607652</wp:posOffset>
            </wp:positionV>
            <wp:extent cx="1861185" cy="1240155"/>
            <wp:effectExtent l="0" t="0" r="5715" b="4445"/>
            <wp:wrapTight wrapText="bothSides">
              <wp:wrapPolygon edited="0">
                <wp:start x="0" y="0"/>
                <wp:lineTo x="0" y="21456"/>
                <wp:lineTo x="21519" y="21456"/>
                <wp:lineTo x="21519" y="0"/>
                <wp:lineTo x="0" y="0"/>
              </wp:wrapPolygon>
            </wp:wrapTight>
            <wp:docPr id="1148117861" name="Imagem 11" descr="Uma imagem com ar livre, casa, fotografia aérea, Área residencia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117861" name="Imagem 11" descr="Uma imagem com ar livre, casa, fotografia aérea, Área residencial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2FBD5153" wp14:editId="494E39D3">
            <wp:simplePos x="0" y="0"/>
            <wp:positionH relativeFrom="column">
              <wp:posOffset>-189225</wp:posOffset>
            </wp:positionH>
            <wp:positionV relativeFrom="paragraph">
              <wp:posOffset>5604515</wp:posOffset>
            </wp:positionV>
            <wp:extent cx="1860550" cy="1240155"/>
            <wp:effectExtent l="0" t="0" r="6350" b="4445"/>
            <wp:wrapTight wrapText="bothSides">
              <wp:wrapPolygon edited="0">
                <wp:start x="0" y="0"/>
                <wp:lineTo x="0" y="21456"/>
                <wp:lineTo x="21526" y="21456"/>
                <wp:lineTo x="21526" y="0"/>
                <wp:lineTo x="0" y="0"/>
              </wp:wrapPolygon>
            </wp:wrapTight>
            <wp:docPr id="684042332" name="Imagem 10" descr="Uma vista geral da montanha ou uma vista da montanha a partir do ho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ma vista geral da montanha ou uma vista da montanha a partir do hotel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745">
        <w:rPr>
          <w:noProof/>
        </w:rPr>
        <w:drawing>
          <wp:anchor distT="0" distB="0" distL="114300" distR="114300" simplePos="0" relativeHeight="251688960" behindDoc="1" locked="0" layoutInCell="1" allowOverlap="1" wp14:anchorId="2F4DCB7B" wp14:editId="3D8AF09B">
            <wp:simplePos x="0" y="0"/>
            <wp:positionH relativeFrom="column">
              <wp:posOffset>-183515</wp:posOffset>
            </wp:positionH>
            <wp:positionV relativeFrom="paragraph">
              <wp:posOffset>4305935</wp:posOffset>
            </wp:positionV>
            <wp:extent cx="1877695" cy="1249680"/>
            <wp:effectExtent l="0" t="0" r="1905" b="0"/>
            <wp:wrapTight wrapText="bothSides">
              <wp:wrapPolygon edited="0">
                <wp:start x="0" y="0"/>
                <wp:lineTo x="0" y="21293"/>
                <wp:lineTo x="21476" y="21293"/>
                <wp:lineTo x="21476" y="0"/>
                <wp:lineTo x="0" y="0"/>
              </wp:wrapPolygon>
            </wp:wrapTight>
            <wp:docPr id="1527947891" name="Imagem 7" descr="um pátio com mesas, cadeiras e guarda-sóis em The Editory Garden Carmo Funchal no Func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m pátio com mesas, cadeiras e guarda-sóis em The Editory Garden Carmo Funchal no Funchal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745">
        <w:rPr>
          <w:noProof/>
        </w:rPr>
        <w:drawing>
          <wp:anchor distT="0" distB="0" distL="114300" distR="114300" simplePos="0" relativeHeight="251689984" behindDoc="1" locked="0" layoutInCell="1" allowOverlap="1" wp14:anchorId="17D42A63" wp14:editId="50681205">
            <wp:simplePos x="0" y="0"/>
            <wp:positionH relativeFrom="column">
              <wp:posOffset>1734820</wp:posOffset>
            </wp:positionH>
            <wp:positionV relativeFrom="paragraph">
              <wp:posOffset>4314190</wp:posOffset>
            </wp:positionV>
            <wp:extent cx="1861185" cy="1240790"/>
            <wp:effectExtent l="0" t="0" r="5715" b="3810"/>
            <wp:wrapTight wrapText="bothSides">
              <wp:wrapPolygon edited="0">
                <wp:start x="0" y="0"/>
                <wp:lineTo x="0" y="21445"/>
                <wp:lineTo x="21519" y="21445"/>
                <wp:lineTo x="21519" y="0"/>
                <wp:lineTo x="0" y="0"/>
              </wp:wrapPolygon>
            </wp:wrapTight>
            <wp:docPr id="420833203" name="Imagem 8" descr="Uma cama ou camas num quarto em The Editory Garden Carmo Func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ma cama ou camas num quarto em The Editory Garden Carmo Funchal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75A" w:rsidRPr="0001575A">
        <w:rPr>
          <w:noProof/>
          <w:lang w:val="en-US"/>
        </w:rPr>
        <w:t xml:space="preserve"> </w:t>
      </w:r>
    </w:p>
    <w:p w14:paraId="2800FEBD" w14:textId="77777777" w:rsidR="00A91087" w:rsidRPr="0058268F" w:rsidRDefault="00A91087" w:rsidP="00AD7CC7">
      <w:pPr>
        <w:spacing w:line="360" w:lineRule="auto"/>
        <w:ind w:left="0"/>
        <w:jc w:val="both"/>
        <w:rPr>
          <w:lang w:val="en-US"/>
        </w:rPr>
      </w:pPr>
    </w:p>
    <w:p w14:paraId="3BF029EA" w14:textId="77777777" w:rsidR="00A91087" w:rsidRPr="0058268F" w:rsidRDefault="00A91087" w:rsidP="00AD7CC7">
      <w:pPr>
        <w:spacing w:line="360" w:lineRule="auto"/>
        <w:ind w:left="0"/>
        <w:jc w:val="both"/>
        <w:rPr>
          <w:lang w:val="en-US"/>
        </w:rPr>
      </w:pPr>
    </w:p>
    <w:p w14:paraId="0BD91882" w14:textId="77777777" w:rsidR="00A91087" w:rsidRPr="0058268F" w:rsidRDefault="00A91087" w:rsidP="00AD7CC7">
      <w:pPr>
        <w:spacing w:line="360" w:lineRule="auto"/>
        <w:ind w:left="0"/>
        <w:jc w:val="both"/>
        <w:rPr>
          <w:lang w:val="en-US"/>
        </w:rPr>
      </w:pPr>
    </w:p>
    <w:p w14:paraId="3B6D7B51" w14:textId="77777777" w:rsidR="00A91087" w:rsidRPr="0058268F" w:rsidRDefault="00A91087" w:rsidP="00AD7CC7">
      <w:pPr>
        <w:spacing w:line="360" w:lineRule="auto"/>
        <w:ind w:left="0"/>
        <w:jc w:val="both"/>
        <w:rPr>
          <w:lang w:val="en-US"/>
        </w:rPr>
      </w:pPr>
    </w:p>
    <w:p w14:paraId="6C1B6BC0" w14:textId="77777777" w:rsidR="00A91087" w:rsidRPr="0058268F" w:rsidRDefault="00A91087" w:rsidP="00AD7CC7">
      <w:pPr>
        <w:spacing w:line="360" w:lineRule="auto"/>
        <w:ind w:left="0"/>
        <w:jc w:val="both"/>
        <w:rPr>
          <w:lang w:val="en-US"/>
        </w:rPr>
      </w:pPr>
    </w:p>
    <w:p w14:paraId="1E6495F2" w14:textId="77777777" w:rsidR="00A91087" w:rsidRPr="0058268F" w:rsidRDefault="00A91087" w:rsidP="00AD7CC7">
      <w:pPr>
        <w:spacing w:line="360" w:lineRule="auto"/>
        <w:ind w:left="0"/>
        <w:jc w:val="both"/>
        <w:rPr>
          <w:lang w:val="en-US"/>
        </w:rPr>
      </w:pPr>
    </w:p>
    <w:p w14:paraId="2AE2B5EC" w14:textId="13D92714" w:rsidR="00421745" w:rsidRPr="000637D5" w:rsidRDefault="009F2EEA" w:rsidP="00AD7CC7">
      <w:pPr>
        <w:spacing w:line="360" w:lineRule="auto"/>
        <w:ind w:left="0"/>
        <w:jc w:val="both"/>
        <w:rPr>
          <w:noProof/>
          <w:lang w:val="en-US"/>
        </w:rPr>
      </w:pPr>
      <w:r>
        <w:lastRenderedPageBreak/>
        <w:fldChar w:fldCharType="begin"/>
      </w:r>
      <w:r w:rsidRPr="00A91087">
        <w:rPr>
          <w:lang w:val="en-US"/>
        </w:rPr>
        <w:instrText xml:space="preserve"> INCLUDEPICTURE "https://cf.bstatic.com/xdata/images/hotel/max1024x768/135993756.jpg?k=8052329ea5a6ee44e5fa73b3dda00df97b5e3a3b13af4ea3955702eea3f167c7&amp;o=" \* MERGEFORMATINET </w:instrText>
      </w:r>
      <w:r>
        <w:fldChar w:fldCharType="separate"/>
      </w:r>
      <w:r>
        <w:fldChar w:fldCharType="end"/>
      </w:r>
      <w:r>
        <w:fldChar w:fldCharType="begin"/>
      </w:r>
      <w:r w:rsidRPr="00A91087">
        <w:rPr>
          <w:lang w:val="en-US"/>
        </w:rPr>
        <w:instrText xml:space="preserve"> INCLUDEPICTURE "https://cf.bstatic.com/xdata/images/hotel/max1024x768/804932702.jpg?k=8685f3d787b11292f7a54cc04b446b6821a54ff6f11c5cc2b6f0c86c86556b8f&amp;o=" \* MERGEFORMATINET </w:instrText>
      </w:r>
      <w:r>
        <w:fldChar w:fldCharType="separate"/>
      </w:r>
      <w:r>
        <w:fldChar w:fldCharType="end"/>
      </w:r>
      <w:r>
        <w:fldChar w:fldCharType="begin"/>
      </w:r>
      <w:r w:rsidRPr="00A91087">
        <w:rPr>
          <w:lang w:val="en-US"/>
        </w:rPr>
        <w:instrText xml:space="preserve"> INCLUDEPICTURE "https://cf.bstatic.com/xdata/images/hotel/max1024x768/804924347.jpg?k=04f04c3d7332bd7bbfbba73a7f1b66fdd140578cbaaedce6a9078e6661df9e63&amp;o=" \* MERGEFORMATINET </w:instrText>
      </w:r>
      <w:r>
        <w:fldChar w:fldCharType="separate"/>
      </w:r>
      <w:r>
        <w:fldChar w:fldCharType="end"/>
      </w:r>
      <w:r>
        <w:fldChar w:fldCharType="begin"/>
      </w:r>
      <w:r w:rsidRPr="00A91087">
        <w:rPr>
          <w:lang w:val="en-US"/>
        </w:rPr>
        <w:instrText xml:space="preserve"> INCLUDEPICTURE "https://cf.bstatic.com/xdata/images/hotel/max1024x768/804924346.jpg?k=d56e88f0794a9ee108db86287d3b7d1cbf6f18455ff3e6fa71852f5973074928&amp;o=" \* MERGEFORMATINET </w:instrText>
      </w:r>
      <w:r>
        <w:fldChar w:fldCharType="separate"/>
      </w:r>
      <w:r>
        <w:fldChar w:fldCharType="end"/>
      </w:r>
    </w:p>
    <w:tbl>
      <w:tblPr>
        <w:tblStyle w:val="TabelacomGrelha"/>
        <w:tblpPr w:leftFromText="141" w:rightFromText="141" w:vertAnchor="text" w:horzAnchor="margin" w:tblpX="-289" w:tblpY="-19"/>
        <w:tblW w:w="8931" w:type="dxa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8931"/>
      </w:tblGrid>
      <w:tr w:rsidR="00421745" w:rsidRPr="0086405F" w14:paraId="6F3F6C31" w14:textId="77777777" w:rsidTr="00216742">
        <w:tc>
          <w:tcPr>
            <w:tcW w:w="8931" w:type="dxa"/>
            <w:shd w:val="clear" w:color="auto" w:fill="ED7D31" w:themeFill="accent2"/>
          </w:tcPr>
          <w:p w14:paraId="02FAEC14" w14:textId="63DB7211" w:rsidR="00421745" w:rsidRPr="00BD68E4" w:rsidRDefault="00A91087" w:rsidP="00BD68E4">
            <w:pPr>
              <w:ind w:left="0"/>
              <w:jc w:val="center"/>
              <w:rPr>
                <w:rFonts w:cs="Calibri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A91087">
              <w:rPr>
                <w:rFonts w:cs="Calibri"/>
                <w:b/>
                <w:iCs/>
                <w:color w:val="FFFFFF" w:themeColor="background1"/>
                <w:sz w:val="32"/>
                <w:szCs w:val="32"/>
              </w:rPr>
              <w:t>MADEIRA IN SUMMER</w:t>
            </w:r>
          </w:p>
        </w:tc>
      </w:tr>
      <w:tr w:rsidR="00421745" w:rsidRPr="0058268F" w14:paraId="4F41DBC1" w14:textId="77777777" w:rsidTr="00216742">
        <w:tc>
          <w:tcPr>
            <w:tcW w:w="8931" w:type="dxa"/>
            <w:vAlign w:val="center"/>
          </w:tcPr>
          <w:p w14:paraId="54D92DC9" w14:textId="77777777" w:rsidR="00A91087" w:rsidRPr="00EC445A" w:rsidRDefault="00A91087" w:rsidP="0086405F">
            <w:pPr>
              <w:spacing w:line="360" w:lineRule="auto"/>
              <w:ind w:left="0"/>
              <w:jc w:val="both"/>
              <w:rPr>
                <w:rFonts w:cs="Calibri"/>
                <w:b/>
                <w:bCs/>
                <w:iCs/>
                <w:color w:val="000000"/>
                <w:sz w:val="18"/>
                <w:szCs w:val="18"/>
                <w:lang w:val="en-US"/>
              </w:rPr>
            </w:pPr>
            <w:r w:rsidRPr="00EC445A">
              <w:rPr>
                <w:rFonts w:cs="Calibri"/>
                <w:b/>
                <w:bCs/>
                <w:iCs/>
                <w:color w:val="000000"/>
                <w:sz w:val="18"/>
                <w:szCs w:val="18"/>
                <w:lang w:val="en-US"/>
              </w:rPr>
              <w:t>Discover an island where summer is all about nature, tradition and unforgettable experiences</w:t>
            </w:r>
          </w:p>
          <w:p w14:paraId="0D74A746" w14:textId="66A0514A" w:rsidR="00A91087" w:rsidRPr="00A91087" w:rsidRDefault="00A91087" w:rsidP="0086405F">
            <w:pPr>
              <w:spacing w:line="360" w:lineRule="auto"/>
              <w:ind w:left="0"/>
              <w:jc w:val="both"/>
              <w:rPr>
                <w:rFonts w:cs="Calibri"/>
                <w:iCs/>
                <w:color w:val="000000"/>
                <w:lang w:val="en-US"/>
              </w:rPr>
            </w:pPr>
            <w:r w:rsidRPr="00A91087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>Madeira is a destination that delights visitors throughout the year, but it truly comes to life during the summer. With pleasant temperatures, lush landscapes, a wide variety of outdoor activities and a calendar full of cultural events, the island offers the perfect setting for a memorable getaway.</w:t>
            </w:r>
            <w:r w:rsidRPr="00EC445A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A91087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From Funchal to the natural swimming pools of Porto Moniz, from the trails of the </w:t>
            </w:r>
            <w:proofErr w:type="spellStart"/>
            <w:r w:rsidRPr="00A91087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>Laurissilva</w:t>
            </w:r>
            <w:proofErr w:type="spellEnd"/>
            <w:r w:rsidRPr="00A91087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 Forest to the dramatic cliffs overlooking the Atlantic, every day is an invitation to discover an authentic Madeira, where nature, gastronomy and tradition come together.</w:t>
            </w:r>
            <w:r w:rsidRPr="00EC445A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A91087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To experience all this in comfort and with a privileged location, we recommend the Summer Getaway at The </w:t>
            </w:r>
            <w:proofErr w:type="spellStart"/>
            <w:r w:rsidRPr="00A91087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>Editory</w:t>
            </w:r>
            <w:proofErr w:type="spellEnd"/>
            <w:r w:rsidRPr="00A91087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 Garden </w:t>
            </w:r>
            <w:proofErr w:type="spellStart"/>
            <w:r w:rsidRPr="00A91087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>Carmo</w:t>
            </w:r>
            <w:proofErr w:type="spellEnd"/>
            <w:r w:rsidRPr="00A91087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 Funchal, a </w:t>
            </w:r>
            <w:proofErr w:type="spellStart"/>
            <w:r w:rsidRPr="00A91087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>programme</w:t>
            </w:r>
            <w:proofErr w:type="spellEnd"/>
            <w:r w:rsidRPr="00A91087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 designed for </w:t>
            </w:r>
            <w:proofErr w:type="spellStart"/>
            <w:r w:rsidRPr="00A91087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>travellers</w:t>
            </w:r>
            <w:proofErr w:type="spellEnd"/>
            <w:r w:rsidRPr="00A91087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 who wish to discover the island at their own pace while enjoying every comfort.</w:t>
            </w:r>
          </w:p>
        </w:tc>
      </w:tr>
    </w:tbl>
    <w:p w14:paraId="16A71C18" w14:textId="77777777" w:rsidR="004C3C9D" w:rsidRDefault="004C3C9D" w:rsidP="004C3C9D">
      <w:pPr>
        <w:spacing w:line="360" w:lineRule="auto"/>
        <w:ind w:left="-284" w:right="-143"/>
        <w:jc w:val="both"/>
        <w:rPr>
          <w:rFonts w:cs="Calibri"/>
          <w:b/>
          <w:iCs/>
          <w:sz w:val="32"/>
          <w:szCs w:val="32"/>
          <w:lang w:val="en-US"/>
        </w:rPr>
      </w:pPr>
    </w:p>
    <w:p w14:paraId="09549F79" w14:textId="3381D3CD" w:rsidR="00A91087" w:rsidRPr="00A91087" w:rsidRDefault="00A91087" w:rsidP="004C3C9D">
      <w:pPr>
        <w:spacing w:line="360" w:lineRule="auto"/>
        <w:ind w:left="-284" w:right="-143"/>
        <w:jc w:val="both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  <w:r w:rsidRPr="00A91087">
        <w:rPr>
          <w:rFonts w:cs="Calibri"/>
          <w:b/>
          <w:iCs/>
          <w:color w:val="ED7D31" w:themeColor="accent2"/>
          <w:sz w:val="32"/>
          <w:szCs w:val="32"/>
          <w:lang w:val="en-US"/>
        </w:rPr>
        <w:t>10 Reasons to Visit Madeira in Summer</w:t>
      </w:r>
    </w:p>
    <w:p w14:paraId="35659B8D" w14:textId="2F7E316B" w:rsidR="00EC445A" w:rsidRPr="00EC445A" w:rsidRDefault="00EC445A" w:rsidP="00EC445A">
      <w:pPr>
        <w:pStyle w:val="PargrafodaLista"/>
        <w:numPr>
          <w:ilvl w:val="0"/>
          <w:numId w:val="8"/>
        </w:numPr>
        <w:spacing w:line="360" w:lineRule="auto"/>
        <w:ind w:right="-143"/>
        <w:jc w:val="both"/>
        <w:rPr>
          <w:rFonts w:cs="Calibri"/>
          <w:b/>
          <w:bCs/>
          <w:iCs/>
          <w:color w:val="000000"/>
          <w:sz w:val="18"/>
          <w:szCs w:val="18"/>
          <w:lang w:val="en-US"/>
        </w:rPr>
      </w:pPr>
      <w:r w:rsidRPr="00EC445A">
        <w:rPr>
          <w:rFonts w:cs="Calibri"/>
          <w:b/>
          <w:bCs/>
          <w:iCs/>
          <w:color w:val="000000"/>
          <w:sz w:val="18"/>
          <w:szCs w:val="18"/>
          <w:lang w:val="en-US"/>
        </w:rPr>
        <w:t xml:space="preserve">Perfect Weather for Exploring: </w:t>
      </w:r>
      <w:r w:rsidRPr="00EC445A">
        <w:rPr>
          <w:rFonts w:cs="Calibri"/>
          <w:iCs/>
          <w:color w:val="000000"/>
          <w:sz w:val="18"/>
          <w:szCs w:val="18"/>
          <w:lang w:val="en-US"/>
        </w:rPr>
        <w:t>With mild temperatures and long sunny days, summer is the ideal season to discover Madeira without the extreme heat experienced in many Mediterranean destinations.</w:t>
      </w:r>
    </w:p>
    <w:p w14:paraId="04B314D2" w14:textId="2267153B" w:rsidR="00EC445A" w:rsidRPr="00EC445A" w:rsidRDefault="00EC445A" w:rsidP="00EC445A">
      <w:pPr>
        <w:pStyle w:val="PargrafodaLista"/>
        <w:numPr>
          <w:ilvl w:val="0"/>
          <w:numId w:val="8"/>
        </w:numPr>
        <w:spacing w:line="360" w:lineRule="auto"/>
        <w:ind w:right="-143"/>
        <w:jc w:val="both"/>
        <w:rPr>
          <w:rFonts w:cs="Calibri"/>
          <w:b/>
          <w:bCs/>
          <w:iCs/>
          <w:color w:val="000000"/>
          <w:sz w:val="18"/>
          <w:szCs w:val="18"/>
          <w:lang w:val="en-US"/>
        </w:rPr>
      </w:pPr>
      <w:r w:rsidRPr="00EC445A">
        <w:rPr>
          <w:rFonts w:cs="Calibri"/>
          <w:b/>
          <w:bCs/>
          <w:iCs/>
          <w:color w:val="000000"/>
          <w:sz w:val="18"/>
          <w:szCs w:val="18"/>
          <w:lang w:val="en-US"/>
        </w:rPr>
        <w:t xml:space="preserve">Nature at Its Best: </w:t>
      </w:r>
      <w:r w:rsidRPr="00EC445A">
        <w:rPr>
          <w:rFonts w:cs="Calibri"/>
          <w:iCs/>
          <w:color w:val="000000"/>
          <w:sz w:val="18"/>
          <w:szCs w:val="18"/>
          <w:lang w:val="en-US"/>
        </w:rPr>
        <w:t xml:space="preserve">Madeira is home to mountains, valleys, dramatic cliffs, botanical gardens and the UNESCO-listed </w:t>
      </w:r>
      <w:proofErr w:type="spellStart"/>
      <w:r w:rsidRPr="00EC445A">
        <w:rPr>
          <w:rFonts w:cs="Calibri"/>
          <w:iCs/>
          <w:color w:val="000000"/>
          <w:sz w:val="18"/>
          <w:szCs w:val="18"/>
          <w:lang w:val="en-US"/>
        </w:rPr>
        <w:t>Laurissilva</w:t>
      </w:r>
      <w:proofErr w:type="spellEnd"/>
      <w:r w:rsidRPr="00EC445A">
        <w:rPr>
          <w:rFonts w:cs="Calibri"/>
          <w:iCs/>
          <w:color w:val="000000"/>
          <w:sz w:val="18"/>
          <w:szCs w:val="18"/>
          <w:lang w:val="en-US"/>
        </w:rPr>
        <w:t xml:space="preserve"> Forest, creating spectacular scenery wherever you go.</w:t>
      </w:r>
    </w:p>
    <w:p w14:paraId="76AB973F" w14:textId="61C74E87" w:rsidR="00EC445A" w:rsidRPr="00EC445A" w:rsidRDefault="00EC445A" w:rsidP="00EC445A">
      <w:pPr>
        <w:pStyle w:val="PargrafodaLista"/>
        <w:numPr>
          <w:ilvl w:val="0"/>
          <w:numId w:val="8"/>
        </w:numPr>
        <w:spacing w:line="360" w:lineRule="auto"/>
        <w:ind w:right="-143"/>
        <w:jc w:val="both"/>
        <w:rPr>
          <w:rFonts w:cs="Calibri"/>
          <w:b/>
          <w:bCs/>
          <w:iCs/>
          <w:color w:val="000000"/>
          <w:sz w:val="18"/>
          <w:szCs w:val="18"/>
          <w:lang w:val="en-US"/>
        </w:rPr>
      </w:pPr>
      <w:r w:rsidRPr="00EC445A">
        <w:rPr>
          <w:rFonts w:cs="Calibri"/>
          <w:b/>
          <w:bCs/>
          <w:iCs/>
          <w:color w:val="000000"/>
          <w:sz w:val="18"/>
          <w:szCs w:val="18"/>
          <w:lang w:val="en-US"/>
        </w:rPr>
        <w:t xml:space="preserve">Walking Trails for Every Level: </w:t>
      </w:r>
      <w:r w:rsidRPr="00EC445A">
        <w:rPr>
          <w:rFonts w:cs="Calibri"/>
          <w:iCs/>
          <w:color w:val="000000"/>
          <w:sz w:val="18"/>
          <w:szCs w:val="18"/>
          <w:lang w:val="en-US"/>
        </w:rPr>
        <w:t xml:space="preserve">The famous </w:t>
      </w:r>
      <w:proofErr w:type="spellStart"/>
      <w:r w:rsidRPr="00EC445A">
        <w:rPr>
          <w:rFonts w:cs="Calibri"/>
          <w:iCs/>
          <w:color w:val="000000"/>
          <w:sz w:val="18"/>
          <w:szCs w:val="18"/>
          <w:lang w:val="en-US"/>
        </w:rPr>
        <w:t>levada</w:t>
      </w:r>
      <w:proofErr w:type="spellEnd"/>
      <w:r w:rsidRPr="00EC445A">
        <w:rPr>
          <w:rFonts w:cs="Calibri"/>
          <w:iCs/>
          <w:color w:val="000000"/>
          <w:sz w:val="18"/>
          <w:szCs w:val="18"/>
          <w:lang w:val="en-US"/>
        </w:rPr>
        <w:t xml:space="preserve"> walks take visitors through some of the island's most beautiful landscapes, passing waterfalls, natural tunnels and breathtaking viewpoints.</w:t>
      </w:r>
    </w:p>
    <w:p w14:paraId="68652FBA" w14:textId="24140FCD" w:rsidR="00EC445A" w:rsidRPr="00EC445A" w:rsidRDefault="00EC445A" w:rsidP="00EC445A">
      <w:pPr>
        <w:pStyle w:val="PargrafodaLista"/>
        <w:numPr>
          <w:ilvl w:val="0"/>
          <w:numId w:val="8"/>
        </w:numPr>
        <w:spacing w:line="360" w:lineRule="auto"/>
        <w:ind w:right="-143"/>
        <w:jc w:val="both"/>
        <w:rPr>
          <w:rFonts w:cs="Calibri"/>
          <w:b/>
          <w:bCs/>
          <w:iCs/>
          <w:color w:val="000000"/>
          <w:sz w:val="18"/>
          <w:szCs w:val="18"/>
          <w:lang w:val="en-US"/>
        </w:rPr>
      </w:pPr>
      <w:r w:rsidRPr="00EC445A">
        <w:rPr>
          <w:rFonts w:cs="Calibri"/>
          <w:b/>
          <w:bCs/>
          <w:iCs/>
          <w:color w:val="000000"/>
          <w:sz w:val="18"/>
          <w:szCs w:val="18"/>
          <w:lang w:val="en-US"/>
        </w:rPr>
        <w:t xml:space="preserve">Natural Swimming Pools and Atlantic Coast: </w:t>
      </w:r>
      <w:r w:rsidRPr="00EC445A">
        <w:rPr>
          <w:rFonts w:cs="Calibri"/>
          <w:iCs/>
          <w:color w:val="000000"/>
          <w:sz w:val="18"/>
          <w:szCs w:val="18"/>
          <w:lang w:val="en-US"/>
        </w:rPr>
        <w:t xml:space="preserve">The volcanic natural pools of Porto Moniz, the golden sandy beaches of </w:t>
      </w:r>
      <w:proofErr w:type="spellStart"/>
      <w:r w:rsidRPr="00EC445A">
        <w:rPr>
          <w:rFonts w:cs="Calibri"/>
          <w:iCs/>
          <w:color w:val="000000"/>
          <w:sz w:val="18"/>
          <w:szCs w:val="18"/>
          <w:lang w:val="en-US"/>
        </w:rPr>
        <w:t>Calheta</w:t>
      </w:r>
      <w:proofErr w:type="spellEnd"/>
      <w:r w:rsidRPr="00EC445A">
        <w:rPr>
          <w:rFonts w:cs="Calibri"/>
          <w:iCs/>
          <w:color w:val="000000"/>
          <w:sz w:val="18"/>
          <w:szCs w:val="18"/>
          <w:lang w:val="en-US"/>
        </w:rPr>
        <w:t xml:space="preserve"> and </w:t>
      </w:r>
      <w:proofErr w:type="spellStart"/>
      <w:r w:rsidRPr="00EC445A">
        <w:rPr>
          <w:rFonts w:cs="Calibri"/>
          <w:iCs/>
          <w:color w:val="000000"/>
          <w:sz w:val="18"/>
          <w:szCs w:val="18"/>
          <w:lang w:val="en-US"/>
        </w:rPr>
        <w:t>Machico</w:t>
      </w:r>
      <w:proofErr w:type="spellEnd"/>
      <w:r w:rsidRPr="00EC445A">
        <w:rPr>
          <w:rFonts w:cs="Calibri"/>
          <w:iCs/>
          <w:color w:val="000000"/>
          <w:sz w:val="18"/>
          <w:szCs w:val="18"/>
          <w:lang w:val="en-US"/>
        </w:rPr>
        <w:t>, and the island's dramatic coastline offer unforgettable seaside experiences.</w:t>
      </w:r>
    </w:p>
    <w:p w14:paraId="59EDA296" w14:textId="673E7829" w:rsidR="00EC445A" w:rsidRPr="00EC445A" w:rsidRDefault="00EC445A" w:rsidP="00EC445A">
      <w:pPr>
        <w:pStyle w:val="PargrafodaLista"/>
        <w:numPr>
          <w:ilvl w:val="0"/>
          <w:numId w:val="8"/>
        </w:numPr>
        <w:spacing w:line="360" w:lineRule="auto"/>
        <w:ind w:right="-143"/>
        <w:jc w:val="both"/>
        <w:rPr>
          <w:rFonts w:cs="Calibri"/>
          <w:b/>
          <w:bCs/>
          <w:iCs/>
          <w:color w:val="000000"/>
          <w:sz w:val="18"/>
          <w:szCs w:val="18"/>
          <w:lang w:val="en-US"/>
        </w:rPr>
      </w:pPr>
      <w:r w:rsidRPr="00EC445A">
        <w:rPr>
          <w:rFonts w:cs="Calibri"/>
          <w:b/>
          <w:bCs/>
          <w:iCs/>
          <w:color w:val="000000"/>
          <w:sz w:val="18"/>
          <w:szCs w:val="18"/>
          <w:lang w:val="en-US"/>
        </w:rPr>
        <w:t xml:space="preserve">Breathtaking Viewpoints: </w:t>
      </w:r>
      <w:r w:rsidRPr="00EC445A">
        <w:rPr>
          <w:rFonts w:cs="Calibri"/>
          <w:iCs/>
          <w:color w:val="000000"/>
          <w:sz w:val="18"/>
          <w:szCs w:val="18"/>
          <w:lang w:val="en-US"/>
        </w:rPr>
        <w:t xml:space="preserve">From Cabo </w:t>
      </w:r>
      <w:proofErr w:type="spellStart"/>
      <w:r w:rsidRPr="00EC445A">
        <w:rPr>
          <w:rFonts w:cs="Calibri"/>
          <w:iCs/>
          <w:color w:val="000000"/>
          <w:sz w:val="18"/>
          <w:szCs w:val="18"/>
          <w:lang w:val="en-US"/>
        </w:rPr>
        <w:t>Girão</w:t>
      </w:r>
      <w:proofErr w:type="spellEnd"/>
      <w:r w:rsidRPr="00EC445A">
        <w:rPr>
          <w:rFonts w:cs="Calibri"/>
          <w:iCs/>
          <w:color w:val="000000"/>
          <w:sz w:val="18"/>
          <w:szCs w:val="18"/>
          <w:lang w:val="en-US"/>
        </w:rPr>
        <w:t xml:space="preserve"> to Pico do </w:t>
      </w:r>
      <w:proofErr w:type="spellStart"/>
      <w:r w:rsidRPr="00EC445A">
        <w:rPr>
          <w:rFonts w:cs="Calibri"/>
          <w:iCs/>
          <w:color w:val="000000"/>
          <w:sz w:val="18"/>
          <w:szCs w:val="18"/>
          <w:lang w:val="en-US"/>
        </w:rPr>
        <w:t>Areeiro</w:t>
      </w:r>
      <w:proofErr w:type="spellEnd"/>
      <w:r w:rsidRPr="00EC445A">
        <w:rPr>
          <w:rFonts w:cs="Calibri"/>
          <w:iCs/>
          <w:color w:val="000000"/>
          <w:sz w:val="18"/>
          <w:szCs w:val="18"/>
          <w:lang w:val="en-US"/>
        </w:rPr>
        <w:t xml:space="preserve"> and Ponta de São Lourenço, Madeira boasts some of Portugal's most spectacular panoramic views.</w:t>
      </w:r>
    </w:p>
    <w:p w14:paraId="4BB97174" w14:textId="1D842468" w:rsidR="00EC445A" w:rsidRPr="00EC445A" w:rsidRDefault="00EC445A" w:rsidP="00EC445A">
      <w:pPr>
        <w:pStyle w:val="PargrafodaLista"/>
        <w:numPr>
          <w:ilvl w:val="0"/>
          <w:numId w:val="8"/>
        </w:numPr>
        <w:spacing w:line="360" w:lineRule="auto"/>
        <w:ind w:right="-143"/>
        <w:jc w:val="both"/>
        <w:rPr>
          <w:rFonts w:cs="Calibri"/>
          <w:b/>
          <w:bCs/>
          <w:iCs/>
          <w:color w:val="000000"/>
          <w:sz w:val="18"/>
          <w:szCs w:val="18"/>
          <w:lang w:val="en-US"/>
        </w:rPr>
      </w:pPr>
      <w:r w:rsidRPr="00EC445A">
        <w:rPr>
          <w:rFonts w:cs="Calibri"/>
          <w:b/>
          <w:bCs/>
          <w:iCs/>
          <w:color w:val="000000"/>
          <w:sz w:val="18"/>
          <w:szCs w:val="18"/>
          <w:lang w:val="en-US"/>
        </w:rPr>
        <w:t xml:space="preserve">A Vibrant Funchal: </w:t>
      </w:r>
      <w:r w:rsidRPr="00EC445A">
        <w:rPr>
          <w:rFonts w:cs="Calibri"/>
          <w:iCs/>
          <w:color w:val="000000"/>
          <w:sz w:val="18"/>
          <w:szCs w:val="18"/>
          <w:lang w:val="en-US"/>
        </w:rPr>
        <w:t>Explore the Old Town, visit the Farmers' Market, discover the tropical gardens, the marina and Santa Maria Street, famous for its painted doors.</w:t>
      </w:r>
    </w:p>
    <w:p w14:paraId="7E3DE194" w14:textId="03C11905" w:rsidR="00EC445A" w:rsidRPr="00EC445A" w:rsidRDefault="00EC445A" w:rsidP="00EC445A">
      <w:pPr>
        <w:pStyle w:val="PargrafodaLista"/>
        <w:numPr>
          <w:ilvl w:val="0"/>
          <w:numId w:val="8"/>
        </w:numPr>
        <w:spacing w:line="360" w:lineRule="auto"/>
        <w:ind w:right="-143"/>
        <w:jc w:val="both"/>
        <w:rPr>
          <w:rFonts w:cs="Calibri"/>
          <w:b/>
          <w:bCs/>
          <w:iCs/>
          <w:color w:val="000000"/>
          <w:sz w:val="18"/>
          <w:szCs w:val="18"/>
          <w:lang w:val="en-US"/>
        </w:rPr>
      </w:pPr>
      <w:r w:rsidRPr="00EC445A">
        <w:rPr>
          <w:rFonts w:cs="Calibri"/>
          <w:b/>
          <w:bCs/>
          <w:iCs/>
          <w:color w:val="000000"/>
          <w:sz w:val="18"/>
          <w:szCs w:val="18"/>
          <w:lang w:val="en-US"/>
        </w:rPr>
        <w:t xml:space="preserve">Ocean Experiences: </w:t>
      </w:r>
      <w:r w:rsidRPr="00EC445A">
        <w:rPr>
          <w:rFonts w:cs="Calibri"/>
          <w:iCs/>
          <w:color w:val="000000"/>
          <w:sz w:val="18"/>
          <w:szCs w:val="18"/>
          <w:lang w:val="en-US"/>
        </w:rPr>
        <w:t>Catamaran cruises, whale and dolphin watching, diving, kayaking and stand-up paddleboarding offer a unique way to discover the island from the Atlantic.</w:t>
      </w:r>
    </w:p>
    <w:p w14:paraId="5FE814D0" w14:textId="2B94E88A" w:rsidR="00EC445A" w:rsidRPr="00EC445A" w:rsidRDefault="00EC445A" w:rsidP="00EC445A">
      <w:pPr>
        <w:pStyle w:val="PargrafodaLista"/>
        <w:numPr>
          <w:ilvl w:val="0"/>
          <w:numId w:val="8"/>
        </w:numPr>
        <w:spacing w:line="360" w:lineRule="auto"/>
        <w:ind w:right="-143"/>
        <w:jc w:val="both"/>
        <w:rPr>
          <w:rFonts w:cs="Calibri"/>
          <w:iCs/>
          <w:color w:val="000000"/>
          <w:sz w:val="18"/>
          <w:szCs w:val="18"/>
          <w:lang w:val="en-US"/>
        </w:rPr>
      </w:pPr>
      <w:r w:rsidRPr="00EC445A">
        <w:rPr>
          <w:rFonts w:cs="Calibri"/>
          <w:b/>
          <w:bCs/>
          <w:iCs/>
          <w:color w:val="000000"/>
          <w:sz w:val="18"/>
          <w:szCs w:val="18"/>
          <w:lang w:val="en-US"/>
        </w:rPr>
        <w:t xml:space="preserve">Authentic </w:t>
      </w:r>
      <w:proofErr w:type="spellStart"/>
      <w:r w:rsidRPr="00EC445A">
        <w:rPr>
          <w:rFonts w:cs="Calibri"/>
          <w:b/>
          <w:bCs/>
          <w:iCs/>
          <w:color w:val="000000"/>
          <w:sz w:val="18"/>
          <w:szCs w:val="18"/>
          <w:lang w:val="en-US"/>
        </w:rPr>
        <w:t>Flavours</w:t>
      </w:r>
      <w:proofErr w:type="spellEnd"/>
      <w:r w:rsidRPr="00EC445A">
        <w:rPr>
          <w:rFonts w:cs="Calibri"/>
          <w:iCs/>
          <w:color w:val="000000"/>
          <w:sz w:val="18"/>
          <w:szCs w:val="18"/>
          <w:lang w:val="en-US"/>
        </w:rPr>
        <w:t xml:space="preserve">: From traditional beef skewers cooked on bay laurel sticks and </w:t>
      </w:r>
      <w:r w:rsidRPr="00EC445A">
        <w:rPr>
          <w:rFonts w:cs="Calibri"/>
          <w:i/>
          <w:iCs/>
          <w:color w:val="000000"/>
          <w:sz w:val="18"/>
          <w:szCs w:val="18"/>
          <w:lang w:val="en-US"/>
        </w:rPr>
        <w:t xml:space="preserve">bolo do </w:t>
      </w:r>
      <w:proofErr w:type="spellStart"/>
      <w:r w:rsidRPr="00EC445A">
        <w:rPr>
          <w:rFonts w:cs="Calibri"/>
          <w:i/>
          <w:iCs/>
          <w:color w:val="000000"/>
          <w:sz w:val="18"/>
          <w:szCs w:val="18"/>
          <w:lang w:val="en-US"/>
        </w:rPr>
        <w:t>caco</w:t>
      </w:r>
      <w:proofErr w:type="spellEnd"/>
      <w:r w:rsidRPr="00EC445A">
        <w:rPr>
          <w:rFonts w:cs="Calibri"/>
          <w:iCs/>
          <w:color w:val="000000"/>
          <w:sz w:val="18"/>
          <w:szCs w:val="18"/>
          <w:lang w:val="en-US"/>
        </w:rPr>
        <w:t xml:space="preserve"> to black scabbardfish with banana, </w:t>
      </w:r>
      <w:proofErr w:type="spellStart"/>
      <w:r w:rsidRPr="00EC445A">
        <w:rPr>
          <w:rFonts w:cs="Calibri"/>
          <w:iCs/>
          <w:color w:val="000000"/>
          <w:sz w:val="18"/>
          <w:szCs w:val="18"/>
          <w:lang w:val="en-US"/>
        </w:rPr>
        <w:t>poncha</w:t>
      </w:r>
      <w:proofErr w:type="spellEnd"/>
      <w:r w:rsidRPr="00EC445A">
        <w:rPr>
          <w:rFonts w:cs="Calibri"/>
          <w:iCs/>
          <w:color w:val="000000"/>
          <w:sz w:val="18"/>
          <w:szCs w:val="18"/>
          <w:lang w:val="en-US"/>
        </w:rPr>
        <w:t xml:space="preserve"> and the world-famous Madeira Wine, the island's gastronomy is one of the highlights of any visit.</w:t>
      </w:r>
    </w:p>
    <w:p w14:paraId="044C13DA" w14:textId="103DFE1C" w:rsidR="00EC445A" w:rsidRPr="00EC445A" w:rsidRDefault="00EC445A" w:rsidP="00EC445A">
      <w:pPr>
        <w:pStyle w:val="PargrafodaLista"/>
        <w:numPr>
          <w:ilvl w:val="0"/>
          <w:numId w:val="8"/>
        </w:numPr>
        <w:spacing w:line="360" w:lineRule="auto"/>
        <w:ind w:right="-143"/>
        <w:jc w:val="both"/>
        <w:rPr>
          <w:rFonts w:cs="Calibri"/>
          <w:b/>
          <w:bCs/>
          <w:iCs/>
          <w:color w:val="000000"/>
          <w:sz w:val="18"/>
          <w:szCs w:val="18"/>
          <w:lang w:val="en-US"/>
        </w:rPr>
      </w:pPr>
      <w:r w:rsidRPr="00EC445A">
        <w:rPr>
          <w:rFonts w:cs="Calibri"/>
          <w:b/>
          <w:bCs/>
          <w:iCs/>
          <w:color w:val="000000"/>
          <w:sz w:val="18"/>
          <w:szCs w:val="18"/>
          <w:lang w:val="en-US"/>
        </w:rPr>
        <w:t xml:space="preserve">A Summer Full of Traditions: </w:t>
      </w:r>
      <w:r w:rsidRPr="00EC445A">
        <w:rPr>
          <w:rFonts w:cs="Calibri"/>
          <w:iCs/>
          <w:color w:val="000000"/>
          <w:sz w:val="18"/>
          <w:szCs w:val="18"/>
          <w:lang w:val="en-US"/>
        </w:rPr>
        <w:t>Throughout the summer months, Madeira comes alive with traditional festivals, local celebrations and cultural events that offer visitors an authentic insight into the island's heritage.</w:t>
      </w:r>
    </w:p>
    <w:p w14:paraId="147CB779" w14:textId="5667A313" w:rsidR="00EC445A" w:rsidRPr="00EC445A" w:rsidRDefault="00AE2FED" w:rsidP="00EC445A">
      <w:pPr>
        <w:pStyle w:val="PargrafodaLista"/>
        <w:numPr>
          <w:ilvl w:val="0"/>
          <w:numId w:val="8"/>
        </w:numPr>
        <w:spacing w:line="360" w:lineRule="auto"/>
        <w:ind w:right="-143"/>
        <w:jc w:val="both"/>
        <w:rPr>
          <w:rFonts w:cs="Calibri"/>
          <w:b/>
          <w:bCs/>
          <w:iCs/>
          <w:color w:val="000000"/>
          <w:sz w:val="18"/>
          <w:szCs w:val="18"/>
          <w:lang w:val="en-US"/>
        </w:rPr>
      </w:pPr>
      <w:r>
        <w:rPr>
          <w:rFonts w:cs="Calibri"/>
          <w:b/>
          <w:iCs/>
          <w:noProof/>
          <w:sz w:val="32"/>
          <w:szCs w:val="32"/>
          <w:lang w:val="en-US"/>
        </w:rPr>
        <w:drawing>
          <wp:anchor distT="0" distB="0" distL="114300" distR="114300" simplePos="0" relativeHeight="251696128" behindDoc="1" locked="0" layoutInCell="1" allowOverlap="1" wp14:anchorId="041185D9" wp14:editId="028A51AE">
            <wp:simplePos x="0" y="0"/>
            <wp:positionH relativeFrom="column">
              <wp:posOffset>1454150</wp:posOffset>
            </wp:positionH>
            <wp:positionV relativeFrom="paragraph">
              <wp:posOffset>433070</wp:posOffset>
            </wp:positionV>
            <wp:extent cx="1304925" cy="1304925"/>
            <wp:effectExtent l="0" t="0" r="3175" b="3175"/>
            <wp:wrapTight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ight>
            <wp:docPr id="591414192" name="Imagem 7" descr="Uma imagem com ar livre, natureza, paisagem, céu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414192" name="Imagem 7" descr="Uma imagem com ar livre, natureza, paisagem, céu&#10;&#10;Descrição gerada automaticament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iCs/>
          <w:noProof/>
          <w:sz w:val="32"/>
          <w:szCs w:val="32"/>
          <w:lang w:val="en-US"/>
        </w:rPr>
        <w:drawing>
          <wp:anchor distT="0" distB="0" distL="114300" distR="114300" simplePos="0" relativeHeight="251695104" behindDoc="1" locked="0" layoutInCell="1" allowOverlap="1" wp14:anchorId="41FE3FC9" wp14:editId="10B4C8DC">
            <wp:simplePos x="0" y="0"/>
            <wp:positionH relativeFrom="column">
              <wp:posOffset>92075</wp:posOffset>
            </wp:positionH>
            <wp:positionV relativeFrom="paragraph">
              <wp:posOffset>448945</wp:posOffset>
            </wp:positionV>
            <wp:extent cx="1311910" cy="1311910"/>
            <wp:effectExtent l="0" t="0" r="0" b="0"/>
            <wp:wrapTight wrapText="bothSides">
              <wp:wrapPolygon edited="0">
                <wp:start x="0" y="0"/>
                <wp:lineTo x="0" y="21328"/>
                <wp:lineTo x="21328" y="21328"/>
                <wp:lineTo x="21328" y="0"/>
                <wp:lineTo x="0" y="0"/>
              </wp:wrapPolygon>
            </wp:wrapTight>
            <wp:docPr id="332682418" name="Imagem 6" descr="Uma imagem com ar livre, paisagem, natureza, nuvem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82418" name="Imagem 6" descr="Uma imagem com ar livre, paisagem, natureza, nuvem&#10;&#10;Descrição gerada automaticament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iCs/>
          <w:noProof/>
          <w:sz w:val="32"/>
          <w:szCs w:val="32"/>
          <w:lang w:val="en-US"/>
        </w:rPr>
        <w:drawing>
          <wp:anchor distT="0" distB="0" distL="114300" distR="114300" simplePos="0" relativeHeight="251697152" behindDoc="1" locked="0" layoutInCell="1" allowOverlap="1" wp14:anchorId="30A82061" wp14:editId="41A9231C">
            <wp:simplePos x="0" y="0"/>
            <wp:positionH relativeFrom="column">
              <wp:posOffset>2812415</wp:posOffset>
            </wp:positionH>
            <wp:positionV relativeFrom="paragraph">
              <wp:posOffset>425450</wp:posOffset>
            </wp:positionV>
            <wp:extent cx="1312545" cy="1312545"/>
            <wp:effectExtent l="0" t="0" r="0" b="0"/>
            <wp:wrapTight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ight>
            <wp:docPr id="4184253" name="Imagem 8" descr="Uma imagem com queda de água, natureza, ar livre, Recursos hídrico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4253" name="Imagem 8" descr="Uma imagem com queda de água, natureza, ar livre, Recursos hídricos&#10;&#10;Descrição gerada automaticament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54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iCs/>
          <w:noProof/>
          <w:sz w:val="32"/>
          <w:szCs w:val="32"/>
          <w:lang w:val="en-US"/>
        </w:rPr>
        <w:drawing>
          <wp:anchor distT="0" distB="0" distL="114300" distR="114300" simplePos="0" relativeHeight="251698176" behindDoc="1" locked="0" layoutInCell="1" allowOverlap="1" wp14:anchorId="62E5AB15" wp14:editId="16B2154E">
            <wp:simplePos x="0" y="0"/>
            <wp:positionH relativeFrom="column">
              <wp:posOffset>4178642</wp:posOffset>
            </wp:positionH>
            <wp:positionV relativeFrom="paragraph">
              <wp:posOffset>423203</wp:posOffset>
            </wp:positionV>
            <wp:extent cx="1296670" cy="1296670"/>
            <wp:effectExtent l="0" t="0" r="0" b="0"/>
            <wp:wrapTight wrapText="bothSides">
              <wp:wrapPolygon edited="0">
                <wp:start x="0" y="0"/>
                <wp:lineTo x="0" y="21367"/>
                <wp:lineTo x="21367" y="21367"/>
                <wp:lineTo x="21367" y="0"/>
                <wp:lineTo x="0" y="0"/>
              </wp:wrapPolygon>
            </wp:wrapTight>
            <wp:docPr id="138258282" name="Imagem 9" descr="Uma imagem com ar livre, nuvem, céu, naturez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58282" name="Imagem 9" descr="Uma imagem com ar livre, nuvem, céu, natureza&#10;&#10;Descrição gerada automaticament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45A" w:rsidRPr="00EC445A">
        <w:rPr>
          <w:rFonts w:cs="Calibri"/>
          <w:b/>
          <w:bCs/>
          <w:iCs/>
          <w:color w:val="000000"/>
          <w:sz w:val="18"/>
          <w:szCs w:val="18"/>
          <w:lang w:val="en-US"/>
        </w:rPr>
        <w:t xml:space="preserve">A Destination for Everyone: </w:t>
      </w:r>
      <w:r w:rsidR="00EC445A" w:rsidRPr="00EC445A">
        <w:rPr>
          <w:rFonts w:cs="Calibri"/>
          <w:iCs/>
          <w:color w:val="000000"/>
          <w:sz w:val="18"/>
          <w:szCs w:val="18"/>
          <w:lang w:val="en-US"/>
        </w:rPr>
        <w:t>Whether for a romantic escape, a family holiday or a journey of discovery, Madeira brings together nature, culture, adventure and comfort in one exceptional destination.</w:t>
      </w:r>
    </w:p>
    <w:p w14:paraId="53911EA6" w14:textId="5E573045" w:rsidR="00EC445A" w:rsidRPr="00EC445A" w:rsidRDefault="00EC445A" w:rsidP="00EC445A">
      <w:pPr>
        <w:spacing w:line="360" w:lineRule="auto"/>
        <w:ind w:left="-284" w:right="-143"/>
        <w:jc w:val="both"/>
        <w:rPr>
          <w:rFonts w:cs="Calibri"/>
          <w:iCs/>
          <w:color w:val="000000"/>
          <w:lang w:val="en-US"/>
        </w:rPr>
      </w:pPr>
    </w:p>
    <w:tbl>
      <w:tblPr>
        <w:tblStyle w:val="TabelacomGrelha"/>
        <w:tblpPr w:leftFromText="141" w:rightFromText="141" w:vertAnchor="text" w:horzAnchor="margin" w:tblpX="-289" w:tblpY="-19"/>
        <w:tblW w:w="8931" w:type="dxa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8931"/>
      </w:tblGrid>
      <w:tr w:rsidR="004C3C9D" w:rsidRPr="00BD68E4" w14:paraId="54F82291" w14:textId="77777777" w:rsidTr="00820AF9">
        <w:tc>
          <w:tcPr>
            <w:tcW w:w="8931" w:type="dxa"/>
            <w:shd w:val="clear" w:color="auto" w:fill="ED7D31" w:themeFill="accent2"/>
          </w:tcPr>
          <w:p w14:paraId="439F6525" w14:textId="5D19744C" w:rsidR="004C3C9D" w:rsidRPr="00BD68E4" w:rsidRDefault="004C3C9D" w:rsidP="00820AF9">
            <w:pPr>
              <w:ind w:left="0"/>
              <w:jc w:val="center"/>
              <w:rPr>
                <w:rFonts w:cs="Calibri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4C3C9D">
              <w:rPr>
                <w:rFonts w:cs="Calibri"/>
                <w:b/>
                <w:iCs/>
                <w:color w:val="FFFFFF" w:themeColor="background1"/>
                <w:sz w:val="32"/>
                <w:szCs w:val="32"/>
              </w:rPr>
              <w:t xml:space="preserve">Madeira </w:t>
            </w:r>
            <w:proofErr w:type="spellStart"/>
            <w:r w:rsidRPr="004C3C9D">
              <w:rPr>
                <w:rFonts w:cs="Calibri"/>
                <w:b/>
                <w:iCs/>
                <w:color w:val="FFFFFF" w:themeColor="background1"/>
                <w:sz w:val="32"/>
                <w:szCs w:val="32"/>
              </w:rPr>
              <w:t>Wine</w:t>
            </w:r>
            <w:proofErr w:type="spellEnd"/>
            <w:r w:rsidRPr="004C3C9D">
              <w:rPr>
                <w:rFonts w:cs="Calibri"/>
                <w:b/>
                <w:iCs/>
                <w:color w:val="FFFFFF" w:themeColor="background1"/>
                <w:sz w:val="32"/>
                <w:szCs w:val="32"/>
              </w:rPr>
              <w:t xml:space="preserve"> Festival</w:t>
            </w:r>
          </w:p>
        </w:tc>
      </w:tr>
      <w:tr w:rsidR="004C3C9D" w:rsidRPr="0058268F" w14:paraId="2AA94C43" w14:textId="77777777" w:rsidTr="00820AF9">
        <w:tc>
          <w:tcPr>
            <w:tcW w:w="8931" w:type="dxa"/>
            <w:vAlign w:val="center"/>
          </w:tcPr>
          <w:p w14:paraId="61E50979" w14:textId="544BB306" w:rsidR="004C3C9D" w:rsidRPr="004C3C9D" w:rsidRDefault="004C3C9D" w:rsidP="00820AF9">
            <w:pPr>
              <w:spacing w:line="360" w:lineRule="auto"/>
              <w:ind w:left="0"/>
              <w:jc w:val="both"/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</w:pPr>
            <w:r w:rsidRPr="004C3C9D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If your trip takes place between late August and early September, there is one experience that deserves a special place in your itinerary. The Madeira Wine Festival celebrates one of the island's greatest traditions through grape harvest re-enactments, traditional grape treading, wine tastings, folk performances, parades and gastronomic experiences. More than just an event, it is an opportunity to experience Madeiran culture first-hand and discover the history of one of the world's most renowned fortified wines. For </w:t>
            </w:r>
            <w:proofErr w:type="spellStart"/>
            <w:r w:rsidRPr="004C3C9D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>travellers</w:t>
            </w:r>
            <w:proofErr w:type="spellEnd"/>
            <w:r w:rsidRPr="004C3C9D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 seeking an even more authentic experience, this celebration adds a truly distinctive element to their journey.</w:t>
            </w:r>
          </w:p>
        </w:tc>
      </w:tr>
    </w:tbl>
    <w:p w14:paraId="138D9FD0" w14:textId="77777777" w:rsidR="002C258B" w:rsidRDefault="002C258B" w:rsidP="002C258B">
      <w:pPr>
        <w:spacing w:line="360" w:lineRule="auto"/>
        <w:ind w:left="0" w:right="-143"/>
        <w:jc w:val="both"/>
        <w:rPr>
          <w:rFonts w:cs="Calibri"/>
          <w:bCs/>
          <w:iCs/>
          <w:sz w:val="18"/>
          <w:szCs w:val="18"/>
          <w:lang w:val="en-US"/>
        </w:rPr>
      </w:pPr>
    </w:p>
    <w:p w14:paraId="6D484A76" w14:textId="257DFE0F" w:rsidR="002C258B" w:rsidRPr="002C258B" w:rsidRDefault="002C258B" w:rsidP="002C258B">
      <w:pPr>
        <w:spacing w:line="360" w:lineRule="auto"/>
        <w:ind w:left="0" w:right="-143" w:hanging="284"/>
        <w:jc w:val="both"/>
        <w:rPr>
          <w:rFonts w:cs="Calibri"/>
          <w:bCs/>
          <w:iCs/>
          <w:color w:val="000000" w:themeColor="text1"/>
          <w:sz w:val="18"/>
          <w:szCs w:val="18"/>
          <w:lang w:val="en-US"/>
        </w:rPr>
      </w:pPr>
      <w:r w:rsidRPr="002C258B">
        <w:rPr>
          <w:rFonts w:cs="Calibri"/>
          <w:b/>
          <w:iCs/>
          <w:color w:val="000000" w:themeColor="text1"/>
          <w:sz w:val="18"/>
          <w:szCs w:val="18"/>
          <w:lang w:val="en-US"/>
        </w:rPr>
        <w:t>Discover more about Madeira Wine Festival:</w:t>
      </w:r>
      <w:r>
        <w:rPr>
          <w:rFonts w:cs="Calibri"/>
          <w:bCs/>
          <w:iCs/>
          <w:color w:val="000000" w:themeColor="text1"/>
          <w:sz w:val="18"/>
          <w:szCs w:val="18"/>
          <w:lang w:val="en-US"/>
        </w:rPr>
        <w:t xml:space="preserve"> </w:t>
      </w:r>
      <w:hyperlink r:id="rId29" w:history="1">
        <w:r w:rsidRPr="00AA1C5E">
          <w:rPr>
            <w:rStyle w:val="Hiperligao"/>
            <w:rFonts w:cs="Calibri"/>
            <w:bCs/>
            <w:iCs/>
            <w:sz w:val="18"/>
            <w:szCs w:val="18"/>
            <w:lang w:val="en-US"/>
          </w:rPr>
          <w:t>https://www.youtube.com/watch?v=vB8WLkhmjRw</w:t>
        </w:r>
      </w:hyperlink>
    </w:p>
    <w:p w14:paraId="550EDB29" w14:textId="64300A94" w:rsidR="000637D5" w:rsidRDefault="00CF6D3F" w:rsidP="000637D5">
      <w:pPr>
        <w:spacing w:line="360" w:lineRule="auto"/>
        <w:ind w:left="0" w:right="-1"/>
        <w:jc w:val="both"/>
        <w:rPr>
          <w:rFonts w:cs="Calibri"/>
          <w:b/>
          <w:iCs/>
          <w:sz w:val="32"/>
          <w:szCs w:val="32"/>
          <w:lang w:val="en-US"/>
        </w:rPr>
      </w:pPr>
      <w:r w:rsidRPr="00CF6D3F">
        <w:rPr>
          <w:rFonts w:cs="Calibri"/>
          <w:bCs/>
          <w:iCs/>
          <w:noProof/>
          <w:color w:val="000000" w:themeColor="text1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F7A82D" wp14:editId="41CF12EF">
                <wp:simplePos x="0" y="0"/>
                <wp:positionH relativeFrom="column">
                  <wp:posOffset>1359535</wp:posOffset>
                </wp:positionH>
                <wp:positionV relativeFrom="paragraph">
                  <wp:posOffset>416756</wp:posOffset>
                </wp:positionV>
                <wp:extent cx="2580515" cy="1441723"/>
                <wp:effectExtent l="0" t="0" r="0" b="0"/>
                <wp:wrapNone/>
                <wp:docPr id="1666089304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0515" cy="14417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27FA7C" w14:textId="0BFA3B5A" w:rsidR="00EA7683" w:rsidRPr="00EA7683" w:rsidRDefault="00CF6D3F">
                            <w:pPr>
                              <w:ind w:left="0"/>
                              <w:rPr>
                                <w:b/>
                                <w:bCs/>
                                <w:color w:val="ED7D31" w:themeColor="accent2"/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7D31" w:themeColor="accent2"/>
                                <w:sz w:val="180"/>
                                <w:szCs w:val="180"/>
                              </w:rPr>
                              <w:t>699</w:t>
                            </w:r>
                            <w:r w:rsidR="00EA7683" w:rsidRPr="00EA7683">
                              <w:rPr>
                                <w:b/>
                                <w:bCs/>
                                <w:color w:val="ED7D31" w:themeColor="accent2"/>
                                <w:sz w:val="180"/>
                                <w:szCs w:val="180"/>
                              </w:rP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F7A82D" id="Caixa de texto 11" o:spid="_x0000_s1030" type="#_x0000_t202" style="position:absolute;left:0;text-align:left;margin-left:107.05pt;margin-top:32.8pt;width:203.2pt;height:113.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" filled="f" stroked="f" strokeweight=".5pt">
                <v:textbox>
                  <w:txbxContent>
                    <w:p w14:paraId="6F27FA7C" w14:textId="0BFA3B5A" w:rsidR="00EA7683" w:rsidRPr="00EA7683" w:rsidRDefault="00CF6D3F">
                      <w:pPr>
                        <w:ind w:left="0"/>
                        <w:rPr>
                          <w:b/>
                          <w:bCs/>
                          <w:color w:val="ED7D31" w:themeColor="accent2"/>
                          <w:sz w:val="180"/>
                          <w:szCs w:val="180"/>
                        </w:rPr>
                      </w:pPr>
                      <w:r>
                        <w:rPr>
                          <w:b/>
                          <w:bCs/>
                          <w:color w:val="ED7D31" w:themeColor="accent2"/>
                          <w:sz w:val="180"/>
                          <w:szCs w:val="180"/>
                        </w:rPr>
                        <w:t>699</w:t>
                      </w:r>
                      <w:r w:rsidR="00EA7683" w:rsidRPr="00EA7683">
                        <w:rPr>
                          <w:b/>
                          <w:bCs/>
                          <w:color w:val="ED7D31" w:themeColor="accent2"/>
                          <w:sz w:val="180"/>
                          <w:szCs w:val="180"/>
                        </w:rPr>
                        <w:t>€</w:t>
                      </w:r>
                    </w:p>
                  </w:txbxContent>
                </v:textbox>
              </v:shape>
            </w:pict>
          </mc:Fallback>
        </mc:AlternateContent>
      </w:r>
    </w:p>
    <w:p w14:paraId="67615F5F" w14:textId="07CD25CE" w:rsidR="000637D5" w:rsidRPr="00CF6D3F" w:rsidRDefault="00CF6D3F" w:rsidP="00CF6D3F">
      <w:pPr>
        <w:spacing w:line="360" w:lineRule="auto"/>
        <w:ind w:left="0" w:right="-1" w:firstLine="2268"/>
        <w:jc w:val="both"/>
        <w:rPr>
          <w:rFonts w:cs="Calibri"/>
          <w:bCs/>
          <w:iCs/>
          <w:sz w:val="32"/>
          <w:szCs w:val="32"/>
          <w:lang w:val="en-US"/>
        </w:rPr>
      </w:pPr>
      <w:r w:rsidRPr="00CF6D3F">
        <w:rPr>
          <w:rFonts w:cs="Calibri"/>
          <w:bCs/>
          <w:iCs/>
          <w:color w:val="000000" w:themeColor="text1"/>
          <w:sz w:val="32"/>
          <w:szCs w:val="32"/>
          <w:lang w:val="en-US"/>
        </w:rPr>
        <w:t>Price from:</w:t>
      </w:r>
    </w:p>
    <w:p w14:paraId="7C9B4F1F" w14:textId="77777777" w:rsidR="00EA7683" w:rsidRDefault="00EA7683" w:rsidP="00EA7683">
      <w:pPr>
        <w:spacing w:after="200" w:line="360" w:lineRule="auto"/>
        <w:ind w:left="0"/>
        <w:contextualSpacing/>
        <w:jc w:val="center"/>
        <w:rPr>
          <w:rFonts w:cs="Calibri"/>
          <w:b/>
          <w:bCs/>
          <w:color w:val="000000"/>
          <w:lang w:val="en-GB" w:eastAsia="en-GB"/>
        </w:rPr>
      </w:pPr>
    </w:p>
    <w:p w14:paraId="00D08D65" w14:textId="77777777" w:rsidR="00EA7683" w:rsidRDefault="00EA7683" w:rsidP="00EA7683">
      <w:pPr>
        <w:spacing w:after="200" w:line="360" w:lineRule="auto"/>
        <w:ind w:left="0"/>
        <w:contextualSpacing/>
        <w:jc w:val="center"/>
        <w:rPr>
          <w:rFonts w:cs="Calibri"/>
          <w:b/>
          <w:bCs/>
          <w:color w:val="000000"/>
          <w:lang w:val="en-GB" w:eastAsia="en-GB"/>
        </w:rPr>
      </w:pPr>
    </w:p>
    <w:p w14:paraId="1BAB98AE" w14:textId="77777777" w:rsidR="00CF6D3F" w:rsidRDefault="00CF6D3F" w:rsidP="00EA7683">
      <w:pPr>
        <w:spacing w:after="200" w:line="360" w:lineRule="auto"/>
        <w:ind w:left="0"/>
        <w:contextualSpacing/>
        <w:jc w:val="center"/>
        <w:rPr>
          <w:rFonts w:cs="Calibri"/>
          <w:b/>
          <w:bCs/>
          <w:color w:val="000000"/>
          <w:lang w:val="en-GB" w:eastAsia="en-GB"/>
        </w:rPr>
      </w:pPr>
    </w:p>
    <w:p w14:paraId="03AA8283" w14:textId="265A1061" w:rsidR="00CF6D3F" w:rsidRPr="00353C56" w:rsidRDefault="00EA7683" w:rsidP="00353C56">
      <w:pPr>
        <w:spacing w:after="200" w:line="360" w:lineRule="auto"/>
        <w:ind w:left="0" w:firstLine="2268"/>
        <w:contextualSpacing/>
        <w:rPr>
          <w:b/>
          <w:lang w:val="en-GB"/>
        </w:rPr>
      </w:pPr>
      <w:r w:rsidRPr="00877FCE">
        <w:rPr>
          <w:rFonts w:cs="Calibri"/>
          <w:b/>
          <w:bCs/>
          <w:color w:val="000000"/>
          <w:lang w:val="en-GB" w:eastAsia="en-GB"/>
        </w:rPr>
        <w:t xml:space="preserve">Price per person / in euros (EUR) / NET / VAT </w:t>
      </w:r>
      <w:proofErr w:type="spellStart"/>
      <w:r w:rsidRPr="00877FCE">
        <w:rPr>
          <w:rFonts w:cs="Calibri"/>
          <w:b/>
          <w:bCs/>
          <w:color w:val="000000"/>
          <w:lang w:val="en-GB" w:eastAsia="en-GB"/>
        </w:rPr>
        <w:t>inc</w:t>
      </w:r>
      <w:proofErr w:type="spellEnd"/>
    </w:p>
    <w:p w14:paraId="3C761E59" w14:textId="77777777" w:rsidR="00CF6D3F" w:rsidRPr="00CF6D3F" w:rsidRDefault="00CF6D3F" w:rsidP="00CF6D3F">
      <w:pPr>
        <w:spacing w:after="0" w:line="240" w:lineRule="auto"/>
        <w:ind w:left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63E01FAF" w14:textId="77777777" w:rsidR="00353C56" w:rsidRDefault="00353C56" w:rsidP="00353C56">
      <w:pPr>
        <w:spacing w:line="360" w:lineRule="auto"/>
        <w:ind w:left="0" w:right="-1"/>
        <w:jc w:val="both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7399BD9D" w14:textId="39BB5CB3" w:rsidR="007F2F17" w:rsidRDefault="007F2F17" w:rsidP="00353C56">
      <w:pPr>
        <w:spacing w:line="360" w:lineRule="auto"/>
        <w:ind w:left="-284" w:right="-1"/>
        <w:jc w:val="both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  <w:r>
        <w:rPr>
          <w:rFonts w:cs="Calibri"/>
          <w:b/>
          <w:iCs/>
          <w:color w:val="ED7D31" w:themeColor="accent2"/>
          <w:sz w:val="32"/>
          <w:szCs w:val="32"/>
          <w:lang w:val="en-US"/>
        </w:rPr>
        <w:t>SUGGESTIONS</w:t>
      </w:r>
    </w:p>
    <w:p w14:paraId="03429338" w14:textId="791A4EDA" w:rsidR="00927D73" w:rsidRPr="00927D73" w:rsidRDefault="00927D73" w:rsidP="00927D73">
      <w:pPr>
        <w:spacing w:line="360" w:lineRule="auto"/>
        <w:ind w:left="-284" w:right="-1"/>
        <w:jc w:val="both"/>
        <w:rPr>
          <w:rFonts w:cs="Calibri"/>
          <w:iCs/>
          <w:color w:val="000000"/>
          <w:sz w:val="18"/>
          <w:szCs w:val="18"/>
          <w:lang w:val="en-US"/>
        </w:rPr>
      </w:pPr>
      <w:r w:rsidRPr="00927D73">
        <w:rPr>
          <w:rFonts w:cs="Calibri"/>
          <w:b/>
          <w:bCs/>
          <w:iCs/>
          <w:color w:val="000000"/>
          <w:sz w:val="18"/>
          <w:szCs w:val="18"/>
          <w:lang w:val="en-US"/>
        </w:rPr>
        <w:t>Extend Your Journey in Portugal:</w:t>
      </w:r>
      <w:r>
        <w:rPr>
          <w:rFonts w:cs="Calibri"/>
          <w:iCs/>
          <w:color w:val="000000"/>
          <w:sz w:val="18"/>
          <w:szCs w:val="18"/>
          <w:lang w:val="en-US"/>
        </w:rPr>
        <w:t xml:space="preserve"> </w:t>
      </w:r>
      <w:r w:rsidRPr="00927D73">
        <w:rPr>
          <w:rFonts w:cs="Calibri"/>
          <w:iCs/>
          <w:color w:val="000000"/>
          <w:sz w:val="18"/>
          <w:szCs w:val="18"/>
          <w:lang w:val="en-US"/>
        </w:rPr>
        <w:t>As your journey to Madeira begins in either Lisbon or Porto, why not take the opportunity to explore one of Portugal's most iconic cities before or after your island escape?</w:t>
      </w:r>
    </w:p>
    <w:tbl>
      <w:tblPr>
        <w:tblStyle w:val="TabelacomGrelha"/>
        <w:tblpPr w:leftFromText="141" w:rightFromText="141" w:vertAnchor="text" w:horzAnchor="margin" w:tblpX="-289" w:tblpY="-19"/>
        <w:tblW w:w="8931" w:type="dxa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8931"/>
      </w:tblGrid>
      <w:tr w:rsidR="007F2F17" w:rsidRPr="00BD68E4" w14:paraId="09AAB97F" w14:textId="77777777" w:rsidTr="00FC7166">
        <w:tc>
          <w:tcPr>
            <w:tcW w:w="8931" w:type="dxa"/>
            <w:shd w:val="clear" w:color="auto" w:fill="ED7D31" w:themeFill="accent2"/>
          </w:tcPr>
          <w:p w14:paraId="5982CACB" w14:textId="19D883A3" w:rsidR="007F2F17" w:rsidRPr="00BD68E4" w:rsidRDefault="00927D73" w:rsidP="00FC7166">
            <w:pPr>
              <w:ind w:left="0"/>
              <w:jc w:val="center"/>
              <w:rPr>
                <w:rFonts w:cs="Calibri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927D73">
              <w:rPr>
                <w:rFonts w:cs="Calibri"/>
                <w:b/>
                <w:iCs/>
                <w:color w:val="FFFFFF" w:themeColor="background1"/>
                <w:sz w:val="32"/>
                <w:szCs w:val="32"/>
              </w:rPr>
              <w:t>Lisbon</w:t>
            </w:r>
          </w:p>
        </w:tc>
      </w:tr>
      <w:tr w:rsidR="007F2F17" w:rsidRPr="0058268F" w14:paraId="5532BB84" w14:textId="77777777" w:rsidTr="00FC7166">
        <w:tc>
          <w:tcPr>
            <w:tcW w:w="8931" w:type="dxa"/>
            <w:vAlign w:val="center"/>
          </w:tcPr>
          <w:p w14:paraId="759AF841" w14:textId="6446B96C" w:rsidR="007F2F17" w:rsidRPr="004C3C9D" w:rsidRDefault="00927D73" w:rsidP="00FC7166">
            <w:pPr>
              <w:spacing w:line="360" w:lineRule="auto"/>
              <w:ind w:left="0"/>
              <w:jc w:val="both"/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</w:pPr>
            <w:r w:rsidRPr="00927D73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Portugal's capital is a vibrant city where tradition meets modernity. From the historic </w:t>
            </w:r>
            <w:proofErr w:type="spellStart"/>
            <w:r w:rsidRPr="00927D73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>neighbourhoods</w:t>
            </w:r>
            <w:proofErr w:type="spellEnd"/>
            <w:r w:rsidRPr="00927D73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927D73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>Alfama</w:t>
            </w:r>
            <w:proofErr w:type="spellEnd"/>
            <w:r w:rsidRPr="00927D73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27D73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>Baixa</w:t>
            </w:r>
            <w:proofErr w:type="spellEnd"/>
            <w:r w:rsidRPr="00927D73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 and Belém to the iconic yellow trams and panoramic viewpoints overlooking the Tagus River, Lisbon offers a unique blend of heritage, culture and gastronomy. Whether exploring UNESCO World Heritage Sites, enjoying the lively riverside atmosphere or experiencing the city's renowned culinary scene, every visit reveals a new side of Portugal.</w:t>
            </w:r>
          </w:p>
        </w:tc>
      </w:tr>
    </w:tbl>
    <w:p w14:paraId="737B1D73" w14:textId="7C72250D" w:rsidR="007F2F17" w:rsidRPr="007F2F17" w:rsidRDefault="00353C56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  <w:r>
        <w:rPr>
          <w:rFonts w:cs="Calibri"/>
          <w:b/>
          <w:iCs/>
          <w:noProof/>
          <w:color w:val="ED7D31" w:themeColor="accent2"/>
          <w:sz w:val="32"/>
          <w:szCs w:val="32"/>
          <w:lang w:val="en-US"/>
        </w:rPr>
        <w:drawing>
          <wp:anchor distT="0" distB="0" distL="114300" distR="114300" simplePos="0" relativeHeight="251699200" behindDoc="1" locked="0" layoutInCell="1" allowOverlap="1" wp14:anchorId="6792D12A" wp14:editId="76C3B0D7">
            <wp:simplePos x="0" y="0"/>
            <wp:positionH relativeFrom="column">
              <wp:posOffset>483870</wp:posOffset>
            </wp:positionH>
            <wp:positionV relativeFrom="paragraph">
              <wp:posOffset>1296670</wp:posOffset>
            </wp:positionV>
            <wp:extent cx="1429385" cy="1429385"/>
            <wp:effectExtent l="0" t="0" r="5715" b="5715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156643502" name="Imagem 10" descr="Uma imagem com céu, água, ar livre, nuvem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3502" name="Imagem 10" descr="Uma imagem com céu, água, ar livre, nuvem&#10;&#10;Descrição gerada automaticament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385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iCs/>
          <w:noProof/>
          <w:color w:val="ED7D31" w:themeColor="accent2"/>
          <w:sz w:val="32"/>
          <w:szCs w:val="32"/>
          <w:lang w:val="en-US"/>
        </w:rPr>
        <w:drawing>
          <wp:anchor distT="0" distB="0" distL="114300" distR="114300" simplePos="0" relativeHeight="251700224" behindDoc="1" locked="0" layoutInCell="1" allowOverlap="1" wp14:anchorId="1112A9EF" wp14:editId="647EFD2E">
            <wp:simplePos x="0" y="0"/>
            <wp:positionH relativeFrom="column">
              <wp:posOffset>1962150</wp:posOffset>
            </wp:positionH>
            <wp:positionV relativeFrom="paragraph">
              <wp:posOffset>1286510</wp:posOffset>
            </wp:positionV>
            <wp:extent cx="1439545" cy="1439545"/>
            <wp:effectExtent l="0" t="0" r="0" b="0"/>
            <wp:wrapTight wrapText="bothSides">
              <wp:wrapPolygon edited="0">
                <wp:start x="0" y="0"/>
                <wp:lineTo x="0" y="21343"/>
                <wp:lineTo x="21343" y="21343"/>
                <wp:lineTo x="21343" y="0"/>
                <wp:lineTo x="0" y="0"/>
              </wp:wrapPolygon>
            </wp:wrapTight>
            <wp:docPr id="960334022" name="Imagem 11" descr="Uma imagem com ar livre, veículo, edifício, cami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334022" name="Imagem 11" descr="Uma imagem com ar livre, veículo, edifício, caminho&#10;&#10;Descrição gerada automaticament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iCs/>
          <w:noProof/>
          <w:color w:val="ED7D31" w:themeColor="accent2"/>
          <w:sz w:val="32"/>
          <w:szCs w:val="32"/>
          <w:lang w:val="en-US"/>
        </w:rPr>
        <w:drawing>
          <wp:anchor distT="0" distB="0" distL="114300" distR="114300" simplePos="0" relativeHeight="251701248" behindDoc="1" locked="0" layoutInCell="1" allowOverlap="1" wp14:anchorId="002C1B95" wp14:editId="753745D5">
            <wp:simplePos x="0" y="0"/>
            <wp:positionH relativeFrom="column">
              <wp:posOffset>3458845</wp:posOffset>
            </wp:positionH>
            <wp:positionV relativeFrom="paragraph">
              <wp:posOffset>1276060</wp:posOffset>
            </wp:positionV>
            <wp:extent cx="1450340" cy="1450340"/>
            <wp:effectExtent l="0" t="0" r="0" b="0"/>
            <wp:wrapTight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ight>
            <wp:docPr id="1529584137" name="Imagem 12" descr="Uma imagem com ar livre, nuvem, céu, edifíc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84137" name="Imagem 12" descr="Uma imagem com ar livre, nuvem, céu, edifício&#10;&#10;Descrição gerada automaticament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C645B9" w14:textId="3FBC5AFB" w:rsidR="007F2F17" w:rsidRPr="007F2F17" w:rsidRDefault="007F2F17" w:rsidP="00FC7166">
      <w:pPr>
        <w:spacing w:after="0" w:line="240" w:lineRule="auto"/>
        <w:ind w:left="-284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37F96C07" w14:textId="6EEE455C" w:rsidR="007F2F17" w:rsidRPr="007F2F17" w:rsidRDefault="007F2F17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2873D715" w14:textId="2EA259A0" w:rsidR="007F2F17" w:rsidRDefault="007F2F17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19A835D0" w14:textId="4883A889" w:rsidR="00353C56" w:rsidRDefault="00353C56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79ACBB46" w14:textId="3A7F045E" w:rsidR="00353C56" w:rsidRPr="007F2F17" w:rsidRDefault="00353C56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7C35FBC9" w14:textId="66BFB5D0" w:rsidR="007F2F17" w:rsidRPr="007F2F17" w:rsidRDefault="007F2F17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tbl>
      <w:tblPr>
        <w:tblStyle w:val="TabelacomGrelha"/>
        <w:tblpPr w:leftFromText="141" w:rightFromText="141" w:vertAnchor="text" w:horzAnchor="margin" w:tblpY="203"/>
        <w:tblW w:w="8931" w:type="dxa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8931"/>
      </w:tblGrid>
      <w:tr w:rsidR="00353C56" w:rsidRPr="00BD68E4" w14:paraId="29A75987" w14:textId="77777777" w:rsidTr="00353C56">
        <w:tc>
          <w:tcPr>
            <w:tcW w:w="8931" w:type="dxa"/>
            <w:shd w:val="clear" w:color="auto" w:fill="ED7D31" w:themeFill="accent2"/>
          </w:tcPr>
          <w:p w14:paraId="76F17F23" w14:textId="77777777" w:rsidR="00353C56" w:rsidRPr="00BD68E4" w:rsidRDefault="00353C56" w:rsidP="00353C56">
            <w:pPr>
              <w:ind w:left="0"/>
              <w:jc w:val="center"/>
              <w:rPr>
                <w:rFonts w:cs="Calibri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iCs/>
                <w:color w:val="FFFFFF" w:themeColor="background1"/>
                <w:sz w:val="32"/>
                <w:szCs w:val="32"/>
              </w:rPr>
              <w:lastRenderedPageBreak/>
              <w:t>Porto</w:t>
            </w:r>
          </w:p>
        </w:tc>
      </w:tr>
      <w:tr w:rsidR="00353C56" w:rsidRPr="0058268F" w14:paraId="04147982" w14:textId="77777777" w:rsidTr="00353C56">
        <w:tc>
          <w:tcPr>
            <w:tcW w:w="8931" w:type="dxa"/>
            <w:vAlign w:val="center"/>
          </w:tcPr>
          <w:p w14:paraId="1422549B" w14:textId="31D65017" w:rsidR="00353C56" w:rsidRPr="004C3C9D" w:rsidRDefault="00353C56" w:rsidP="00353C56">
            <w:pPr>
              <w:spacing w:line="360" w:lineRule="auto"/>
              <w:ind w:left="0"/>
              <w:jc w:val="both"/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</w:pPr>
            <w:r w:rsidRPr="00927D73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Located in northern Portugal, Porto is celebrated for its historic charm, </w:t>
            </w:r>
            <w:proofErr w:type="spellStart"/>
            <w:r w:rsidRPr="00927D73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>colourful</w:t>
            </w:r>
            <w:proofErr w:type="spellEnd"/>
            <w:r w:rsidRPr="00927D73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 xml:space="preserve"> riverside and world-famous Port Wine. Its UNESCO-listed historic </w:t>
            </w:r>
            <w:proofErr w:type="spellStart"/>
            <w:r w:rsidRPr="00927D73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>centre</w:t>
            </w:r>
            <w:proofErr w:type="spellEnd"/>
            <w:r w:rsidRPr="00927D73">
              <w:rPr>
                <w:rFonts w:cs="Calibri"/>
                <w:iCs/>
                <w:color w:val="000000"/>
                <w:sz w:val="18"/>
                <w:szCs w:val="18"/>
                <w:lang w:val="en-US"/>
              </w:rPr>
              <w:t>, elegant architecture and welcoming atmosphere make it one of the country's most distinctive destinations. Wander through its picturesque streets, admire the iconic Dom Luís I Bridge, visit the historic Port Wine cellars of Vila Nova de Gaia or enjoy a relaxing cruise along the Douro River while discovering the city's rich cultural heritage.</w:t>
            </w:r>
          </w:p>
        </w:tc>
      </w:tr>
    </w:tbl>
    <w:p w14:paraId="0791A0DF" w14:textId="4D0D5AF1" w:rsidR="007F2F17" w:rsidRPr="007F2F17" w:rsidRDefault="00353C56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  <w:r>
        <w:rPr>
          <w:rFonts w:cs="Calibri"/>
          <w:b/>
          <w:iCs/>
          <w:noProof/>
          <w:color w:val="ED7D31" w:themeColor="accent2"/>
          <w:sz w:val="32"/>
          <w:szCs w:val="32"/>
          <w:lang w:val="en-US"/>
        </w:rPr>
        <w:drawing>
          <wp:anchor distT="0" distB="0" distL="114300" distR="114300" simplePos="0" relativeHeight="251703296" behindDoc="1" locked="0" layoutInCell="1" allowOverlap="1" wp14:anchorId="36A69EFB" wp14:editId="141E9B44">
            <wp:simplePos x="0" y="0"/>
            <wp:positionH relativeFrom="column">
              <wp:posOffset>1959610</wp:posOffset>
            </wp:positionH>
            <wp:positionV relativeFrom="paragraph">
              <wp:posOffset>1564640</wp:posOffset>
            </wp:positionV>
            <wp:extent cx="1464945" cy="1464945"/>
            <wp:effectExtent l="0" t="0" r="0" b="0"/>
            <wp:wrapTight wrapText="bothSides">
              <wp:wrapPolygon edited="0">
                <wp:start x="0" y="0"/>
                <wp:lineTo x="0" y="21347"/>
                <wp:lineTo x="21347" y="21347"/>
                <wp:lineTo x="21347" y="0"/>
                <wp:lineTo x="0" y="0"/>
              </wp:wrapPolygon>
            </wp:wrapTight>
            <wp:docPr id="2062141443" name="Imagem 14" descr="Uma imagem com ar livre, edifício, nuvem, céu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141443" name="Imagem 14" descr="Uma imagem com ar livre, edifício, nuvem, céu&#10;&#10;Descrição gerada automaticamente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iCs/>
          <w:noProof/>
          <w:color w:val="ED7D31" w:themeColor="accent2"/>
          <w:sz w:val="32"/>
          <w:szCs w:val="32"/>
          <w:lang w:val="en-US"/>
        </w:rPr>
        <w:drawing>
          <wp:anchor distT="0" distB="0" distL="114300" distR="114300" simplePos="0" relativeHeight="251704320" behindDoc="1" locked="0" layoutInCell="1" allowOverlap="1" wp14:anchorId="641B69B5" wp14:editId="628B468E">
            <wp:simplePos x="0" y="0"/>
            <wp:positionH relativeFrom="column">
              <wp:posOffset>3513455</wp:posOffset>
            </wp:positionH>
            <wp:positionV relativeFrom="paragraph">
              <wp:posOffset>1564640</wp:posOffset>
            </wp:positionV>
            <wp:extent cx="1442720" cy="1442720"/>
            <wp:effectExtent l="0" t="0" r="5080" b="5080"/>
            <wp:wrapTight wrapText="bothSides">
              <wp:wrapPolygon edited="0">
                <wp:start x="0" y="0"/>
                <wp:lineTo x="0" y="21486"/>
                <wp:lineTo x="21486" y="21486"/>
                <wp:lineTo x="21486" y="0"/>
                <wp:lineTo x="0" y="0"/>
              </wp:wrapPolygon>
            </wp:wrapTight>
            <wp:docPr id="298990021" name="Imagem 15" descr="Uma imagem com ar livre, água, veículo, nav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990021" name="Imagem 15" descr="Uma imagem com ar livre, água, veículo, navio&#10;&#10;Descrição gerada automaticament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iCs/>
          <w:noProof/>
          <w:color w:val="ED7D31" w:themeColor="accent2"/>
          <w:sz w:val="32"/>
          <w:szCs w:val="32"/>
          <w:lang w:val="en-US"/>
        </w:rPr>
        <w:drawing>
          <wp:anchor distT="0" distB="0" distL="114300" distR="114300" simplePos="0" relativeHeight="251702272" behindDoc="1" locked="0" layoutInCell="1" allowOverlap="1" wp14:anchorId="6A269A30" wp14:editId="1E6D4F63">
            <wp:simplePos x="0" y="0"/>
            <wp:positionH relativeFrom="column">
              <wp:posOffset>428938</wp:posOffset>
            </wp:positionH>
            <wp:positionV relativeFrom="paragraph">
              <wp:posOffset>1564640</wp:posOffset>
            </wp:positionV>
            <wp:extent cx="1464945" cy="1464945"/>
            <wp:effectExtent l="0" t="0" r="0" b="0"/>
            <wp:wrapTight wrapText="bothSides">
              <wp:wrapPolygon edited="0">
                <wp:start x="0" y="0"/>
                <wp:lineTo x="0" y="21347"/>
                <wp:lineTo x="21347" y="21347"/>
                <wp:lineTo x="21347" y="0"/>
                <wp:lineTo x="0" y="0"/>
              </wp:wrapPolygon>
            </wp:wrapTight>
            <wp:docPr id="886127892" name="Imagem 13" descr="Uma imagem com ar livre, nuvem, água, céu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127892" name="Imagem 13" descr="Uma imagem com ar livre, nuvem, água, céu&#10;&#10;Descrição gerada automaticamente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4502F" w14:textId="13AC515A" w:rsidR="007F2F17" w:rsidRPr="007F2F17" w:rsidRDefault="007F2F17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42207E4A" w14:textId="731D3320" w:rsidR="007F2F17" w:rsidRPr="007F2F17" w:rsidRDefault="007F2F17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793BADBC" w14:textId="25859BE6" w:rsidR="00927D73" w:rsidRPr="00927D73" w:rsidRDefault="00927D73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642B941C" w14:textId="592B3B56" w:rsidR="00927D73" w:rsidRPr="00927D73" w:rsidRDefault="00927D73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37EEEFCD" w14:textId="77777777" w:rsidR="00927D73" w:rsidRPr="00927D73" w:rsidRDefault="00927D73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1474766D" w14:textId="77777777" w:rsidR="00927D73" w:rsidRPr="00927D73" w:rsidRDefault="00927D73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62DDB1A5" w14:textId="11F8972A" w:rsidR="00353C56" w:rsidRDefault="00353C56" w:rsidP="00353C56">
      <w:pPr>
        <w:spacing w:line="360" w:lineRule="auto"/>
        <w:ind w:left="0" w:right="-1"/>
        <w:jc w:val="both"/>
        <w:rPr>
          <w:rFonts w:cs="Calibri"/>
          <w:lang w:val="en-US"/>
        </w:rPr>
      </w:pPr>
      <w:r>
        <w:rPr>
          <w:rFonts w:cs="Calibri"/>
          <w:b/>
          <w:iCs/>
          <w:color w:val="ED7D31" w:themeColor="accent2"/>
          <w:sz w:val="32"/>
          <w:szCs w:val="32"/>
          <w:lang w:val="en-US"/>
        </w:rPr>
        <w:t>I</w:t>
      </w:r>
      <w:r w:rsidRPr="00AC4B66">
        <w:rPr>
          <w:rFonts w:cs="Calibri"/>
          <w:b/>
          <w:iCs/>
          <w:color w:val="ED7D31" w:themeColor="accent2"/>
          <w:sz w:val="32"/>
          <w:szCs w:val="32"/>
          <w:lang w:val="en-US"/>
        </w:rPr>
        <w:t>NCLUDED</w:t>
      </w:r>
      <w:r w:rsidRPr="00AC4B66">
        <w:rPr>
          <w:color w:val="ED7D31" w:themeColor="accent2"/>
          <w:lang w:val="en-US"/>
        </w:rPr>
        <w:t xml:space="preserve"> </w:t>
      </w:r>
    </w:p>
    <w:p w14:paraId="6DF4E546" w14:textId="77777777" w:rsidR="00353C56" w:rsidRPr="00CF6D3F" w:rsidRDefault="00353C56" w:rsidP="00353C56">
      <w:pPr>
        <w:pStyle w:val="PargrafodaLista"/>
        <w:numPr>
          <w:ilvl w:val="0"/>
          <w:numId w:val="9"/>
        </w:numPr>
        <w:spacing w:line="360" w:lineRule="auto"/>
        <w:ind w:right="-1"/>
        <w:jc w:val="both"/>
        <w:rPr>
          <w:rFonts w:cs="Calibri"/>
          <w:lang w:val="en-US"/>
        </w:rPr>
      </w:pPr>
      <w:r w:rsidRPr="00CF6D3F">
        <w:rPr>
          <w:rFonts w:eastAsiaTheme="minorHAnsi" w:cs="Calibri"/>
          <w:color w:val="000000"/>
          <w:sz w:val="22"/>
          <w:szCs w:val="24"/>
          <w:lang w:val="en-US"/>
        </w:rPr>
        <w:t xml:space="preserve">Return flights from Porto or Lisbon to Funchal and back with TAP Air Portugal in G Class (Low Season), including one checked bag of up to 23 kg per person. </w:t>
      </w:r>
    </w:p>
    <w:p w14:paraId="670CA291" w14:textId="77777777" w:rsidR="00353C56" w:rsidRPr="00CF6D3F" w:rsidRDefault="00353C56" w:rsidP="00353C56">
      <w:pPr>
        <w:pStyle w:val="PargrafodaLista"/>
        <w:numPr>
          <w:ilvl w:val="0"/>
          <w:numId w:val="9"/>
        </w:numPr>
        <w:spacing w:line="360" w:lineRule="auto"/>
        <w:ind w:right="-1"/>
        <w:jc w:val="both"/>
        <w:rPr>
          <w:rFonts w:cs="Calibri"/>
          <w:lang w:val="en-GB"/>
        </w:rPr>
      </w:pPr>
      <w:r w:rsidRPr="00CF6D3F">
        <w:rPr>
          <w:rFonts w:eastAsiaTheme="minorHAnsi" w:cs="Calibri"/>
          <w:color w:val="000000"/>
          <w:sz w:val="22"/>
          <w:szCs w:val="24"/>
          <w:lang w:val="en-US"/>
        </w:rPr>
        <w:t xml:space="preserve">5-day / 4-night stay in a Standard Double Room, including breakfast. </w:t>
      </w:r>
    </w:p>
    <w:p w14:paraId="6AC5837E" w14:textId="77777777" w:rsidR="00353C56" w:rsidRPr="00CF6D3F" w:rsidRDefault="00353C56" w:rsidP="00353C56">
      <w:pPr>
        <w:pStyle w:val="PargrafodaLista"/>
        <w:numPr>
          <w:ilvl w:val="0"/>
          <w:numId w:val="9"/>
        </w:numPr>
        <w:spacing w:line="360" w:lineRule="auto"/>
        <w:ind w:right="-1"/>
        <w:jc w:val="both"/>
        <w:rPr>
          <w:rFonts w:eastAsiaTheme="minorHAnsi" w:cs="Calibri"/>
          <w:color w:val="000000"/>
          <w:sz w:val="22"/>
          <w:szCs w:val="24"/>
          <w:lang w:val="en-US"/>
        </w:rPr>
      </w:pPr>
      <w:r w:rsidRPr="00CF6D3F">
        <w:rPr>
          <w:rFonts w:eastAsiaTheme="minorHAnsi" w:cs="Calibri"/>
          <w:color w:val="000000"/>
          <w:sz w:val="22"/>
          <w:szCs w:val="24"/>
          <w:lang w:val="en-US"/>
        </w:rPr>
        <w:t>Arrival and departure airport transfers.</w:t>
      </w:r>
    </w:p>
    <w:p w14:paraId="36526B6A" w14:textId="77777777" w:rsidR="00353C56" w:rsidRPr="00CF6D3F" w:rsidRDefault="00353C56" w:rsidP="00353C56">
      <w:pPr>
        <w:spacing w:line="360" w:lineRule="auto"/>
        <w:ind w:left="0" w:right="-1"/>
        <w:jc w:val="both"/>
        <w:rPr>
          <w:rFonts w:cs="Calibri"/>
          <w:lang w:val="en-GB"/>
        </w:rPr>
      </w:pPr>
      <w:r w:rsidRPr="00CF6D3F">
        <w:rPr>
          <w:rFonts w:cs="Calibri"/>
          <w:b/>
          <w:iCs/>
          <w:color w:val="ED7D31" w:themeColor="accent2"/>
          <w:sz w:val="32"/>
          <w:szCs w:val="32"/>
          <w:lang w:val="en-US"/>
        </w:rPr>
        <w:t>NOT INCLUDED</w:t>
      </w:r>
      <w:r w:rsidRPr="00CF6D3F">
        <w:rPr>
          <w:color w:val="ED7D31" w:themeColor="accent2"/>
          <w:lang w:val="en-US"/>
        </w:rPr>
        <w:t xml:space="preserve"> </w:t>
      </w:r>
    </w:p>
    <w:p w14:paraId="12EF980E" w14:textId="77777777" w:rsidR="00353C56" w:rsidRPr="00CF6D3F" w:rsidRDefault="00353C56" w:rsidP="00353C56">
      <w:pPr>
        <w:pStyle w:val="PargrafodaLista"/>
        <w:numPr>
          <w:ilvl w:val="0"/>
          <w:numId w:val="10"/>
        </w:numPr>
        <w:spacing w:after="0" w:line="240" w:lineRule="auto"/>
        <w:rPr>
          <w:rFonts w:eastAsiaTheme="minorHAnsi" w:cs="Calibri"/>
          <w:color w:val="000000"/>
          <w:sz w:val="22"/>
          <w:szCs w:val="24"/>
          <w:lang w:val="en-US"/>
        </w:rPr>
      </w:pPr>
      <w:r w:rsidRPr="00CF6D3F">
        <w:rPr>
          <w:rFonts w:eastAsiaTheme="minorHAnsi" w:cs="Calibri"/>
          <w:color w:val="000000"/>
          <w:sz w:val="22"/>
          <w:szCs w:val="24"/>
          <w:lang w:val="en-US"/>
        </w:rPr>
        <w:t xml:space="preserve">Booking fee. </w:t>
      </w:r>
    </w:p>
    <w:p w14:paraId="0CA8FCB3" w14:textId="77777777" w:rsidR="00353C56" w:rsidRPr="00CF6D3F" w:rsidRDefault="00353C56" w:rsidP="00353C56">
      <w:pPr>
        <w:pStyle w:val="PargrafodaLista"/>
        <w:numPr>
          <w:ilvl w:val="0"/>
          <w:numId w:val="10"/>
        </w:numPr>
        <w:spacing w:after="0" w:line="240" w:lineRule="auto"/>
        <w:rPr>
          <w:rFonts w:eastAsiaTheme="minorHAnsi" w:cs="Calibri"/>
          <w:color w:val="000000"/>
          <w:sz w:val="22"/>
          <w:szCs w:val="24"/>
          <w:lang w:val="en-US"/>
        </w:rPr>
      </w:pPr>
      <w:r w:rsidRPr="00CF6D3F">
        <w:rPr>
          <w:rFonts w:eastAsiaTheme="minorHAnsi" w:cs="Calibri"/>
          <w:color w:val="000000"/>
          <w:sz w:val="22"/>
          <w:szCs w:val="24"/>
          <w:lang w:val="en-US"/>
        </w:rPr>
        <w:t>Flight supplement</w:t>
      </w:r>
      <w:r>
        <w:rPr>
          <w:rFonts w:eastAsiaTheme="minorHAnsi" w:cs="Calibri"/>
          <w:color w:val="000000"/>
          <w:sz w:val="22"/>
          <w:szCs w:val="24"/>
          <w:lang w:val="en-US"/>
        </w:rPr>
        <w:t xml:space="preserve"> </w:t>
      </w:r>
      <w:r w:rsidRPr="00CF6D3F">
        <w:rPr>
          <w:rFonts w:eastAsiaTheme="minorHAnsi" w:cs="Calibri"/>
          <w:color w:val="000000"/>
          <w:sz w:val="22"/>
          <w:szCs w:val="24"/>
          <w:lang w:val="en-US"/>
        </w:rPr>
        <w:t xml:space="preserve">for travel between 1 July and 31 August, and between 1 and 31 October. </w:t>
      </w:r>
    </w:p>
    <w:p w14:paraId="49F30790" w14:textId="77777777" w:rsidR="00353C56" w:rsidRPr="00CF6D3F" w:rsidRDefault="00353C56" w:rsidP="00353C56">
      <w:pPr>
        <w:pStyle w:val="PargrafodaLista"/>
        <w:numPr>
          <w:ilvl w:val="0"/>
          <w:numId w:val="10"/>
        </w:numPr>
        <w:spacing w:after="0" w:line="240" w:lineRule="auto"/>
        <w:rPr>
          <w:rFonts w:eastAsiaTheme="minorHAnsi" w:cs="Calibri"/>
          <w:color w:val="000000"/>
          <w:sz w:val="22"/>
          <w:szCs w:val="24"/>
          <w:lang w:val="en-US"/>
        </w:rPr>
      </w:pPr>
      <w:r w:rsidRPr="00CF6D3F">
        <w:rPr>
          <w:rFonts w:eastAsiaTheme="minorHAnsi" w:cs="Calibri"/>
          <w:color w:val="000000"/>
          <w:sz w:val="22"/>
          <w:szCs w:val="24"/>
          <w:lang w:val="en-US"/>
        </w:rPr>
        <w:t>Municipal Tourist Tax, payable locally</w:t>
      </w:r>
      <w:r>
        <w:rPr>
          <w:rFonts w:eastAsiaTheme="minorHAnsi" w:cs="Calibri"/>
          <w:color w:val="000000"/>
          <w:sz w:val="22"/>
          <w:szCs w:val="24"/>
          <w:lang w:val="en-US"/>
        </w:rPr>
        <w:t>.</w:t>
      </w:r>
      <w:r w:rsidRPr="00CF6D3F">
        <w:rPr>
          <w:rFonts w:eastAsiaTheme="minorHAnsi" w:cs="Calibri"/>
          <w:color w:val="000000"/>
          <w:sz w:val="22"/>
          <w:szCs w:val="24"/>
          <w:lang w:val="en-US"/>
        </w:rPr>
        <w:t xml:space="preserve"> </w:t>
      </w:r>
    </w:p>
    <w:p w14:paraId="0B76036C" w14:textId="77777777" w:rsidR="00353C56" w:rsidRPr="00CF6D3F" w:rsidRDefault="00353C56" w:rsidP="00353C56">
      <w:pPr>
        <w:pStyle w:val="PargrafodaLista"/>
        <w:numPr>
          <w:ilvl w:val="0"/>
          <w:numId w:val="10"/>
        </w:numPr>
        <w:spacing w:after="0" w:line="240" w:lineRule="auto"/>
        <w:rPr>
          <w:rFonts w:cs="Calibri"/>
          <w:iCs/>
          <w:color w:val="ED7D31" w:themeColor="accent2"/>
          <w:sz w:val="32"/>
          <w:szCs w:val="32"/>
          <w:lang w:val="en-US"/>
        </w:rPr>
      </w:pPr>
      <w:r w:rsidRPr="00CF6D3F">
        <w:rPr>
          <w:rFonts w:eastAsiaTheme="minorHAnsi" w:cs="Calibri"/>
          <w:color w:val="000000"/>
          <w:sz w:val="22"/>
          <w:szCs w:val="24"/>
          <w:lang w:val="en-US"/>
        </w:rPr>
        <w:t>Personal expenses and any services not specifically mentioned.</w:t>
      </w:r>
    </w:p>
    <w:p w14:paraId="25F72476" w14:textId="77777777" w:rsidR="00927D73" w:rsidRPr="00927D73" w:rsidRDefault="00927D73" w:rsidP="00CF6D3F">
      <w:pPr>
        <w:spacing w:after="0" w:line="240" w:lineRule="auto"/>
        <w:ind w:left="491" w:hanging="491"/>
        <w:rPr>
          <w:rFonts w:cs="Calibri"/>
          <w:b/>
          <w:iCs/>
          <w:color w:val="ED7D31" w:themeColor="accent2"/>
          <w:sz w:val="32"/>
          <w:szCs w:val="32"/>
          <w:lang w:val="en-US"/>
        </w:rPr>
      </w:pPr>
    </w:p>
    <w:p w14:paraId="6447EAE2" w14:textId="5A5EE11B" w:rsidR="00981056" w:rsidRPr="00CF6D3F" w:rsidRDefault="00602A08" w:rsidP="00FC7166">
      <w:pPr>
        <w:spacing w:after="0" w:line="240" w:lineRule="auto"/>
        <w:ind w:left="0"/>
        <w:rPr>
          <w:rFonts w:eastAsiaTheme="minorHAnsi" w:cs="Calibri"/>
          <w:color w:val="000000"/>
          <w:sz w:val="22"/>
          <w:szCs w:val="24"/>
          <w:lang w:val="en-GB"/>
        </w:rPr>
      </w:pPr>
      <w:r w:rsidRPr="00CF6D3F">
        <w:rPr>
          <w:rFonts w:cs="Calibri"/>
          <w:b/>
          <w:iCs/>
          <w:color w:val="ED7D31" w:themeColor="accent2"/>
          <w:sz w:val="32"/>
          <w:szCs w:val="32"/>
        </w:rPr>
        <w:t>GENERAL CONDITIONS</w:t>
      </w:r>
    </w:p>
    <w:p w14:paraId="7D9228FC" w14:textId="4662EA4E" w:rsidR="00F7514A" w:rsidRPr="00F7514A" w:rsidRDefault="00F7514A" w:rsidP="00F7514A">
      <w:pPr>
        <w:pStyle w:val="PargrafodaLista"/>
        <w:numPr>
          <w:ilvl w:val="0"/>
          <w:numId w:val="3"/>
        </w:numPr>
        <w:spacing w:after="0" w:line="276" w:lineRule="auto"/>
        <w:rPr>
          <w:rFonts w:eastAsiaTheme="minorHAnsi" w:cs="Calibri"/>
          <w:color w:val="000000"/>
          <w:sz w:val="22"/>
          <w:szCs w:val="24"/>
          <w:lang w:val="en-GB"/>
        </w:rPr>
      </w:pPr>
      <w:r w:rsidRPr="00F7514A">
        <w:rPr>
          <w:rFonts w:eastAsiaTheme="minorHAnsi" w:cs="Calibri"/>
          <w:color w:val="000000"/>
          <w:sz w:val="22"/>
          <w:szCs w:val="24"/>
          <w:lang w:val="en-GB"/>
        </w:rPr>
        <w:t xml:space="preserve">Special </w:t>
      </w:r>
      <w:proofErr w:type="gramStart"/>
      <w:r w:rsidRPr="00F7514A">
        <w:rPr>
          <w:rFonts w:eastAsiaTheme="minorHAnsi" w:cs="Calibri"/>
          <w:color w:val="000000"/>
          <w:sz w:val="22"/>
          <w:szCs w:val="24"/>
          <w:lang w:val="en-GB"/>
        </w:rPr>
        <w:t>offer;</w:t>
      </w:r>
      <w:proofErr w:type="gramEnd"/>
      <w:r w:rsidRPr="00F7514A">
        <w:rPr>
          <w:rFonts w:eastAsiaTheme="minorHAnsi" w:cs="Calibri"/>
          <w:color w:val="000000"/>
          <w:sz w:val="22"/>
          <w:szCs w:val="24"/>
          <w:lang w:val="en-GB"/>
        </w:rPr>
        <w:t xml:space="preserve"> rates and availability must be confirmed at booking.</w:t>
      </w:r>
    </w:p>
    <w:p w14:paraId="5ED57F7A" w14:textId="53AB2DAE" w:rsidR="00F7514A" w:rsidRPr="00F7514A" w:rsidRDefault="00F7514A" w:rsidP="00F7514A">
      <w:pPr>
        <w:pStyle w:val="PargrafodaLista"/>
        <w:numPr>
          <w:ilvl w:val="0"/>
          <w:numId w:val="3"/>
        </w:numPr>
        <w:spacing w:after="0" w:line="276" w:lineRule="auto"/>
        <w:rPr>
          <w:rFonts w:eastAsiaTheme="minorHAnsi" w:cs="Calibri"/>
          <w:color w:val="000000"/>
          <w:sz w:val="22"/>
          <w:szCs w:val="24"/>
          <w:lang w:val="en-GB"/>
        </w:rPr>
      </w:pPr>
      <w:r w:rsidRPr="00F7514A">
        <w:rPr>
          <w:rFonts w:eastAsiaTheme="minorHAnsi" w:cs="Calibri"/>
          <w:color w:val="000000"/>
          <w:sz w:val="22"/>
          <w:szCs w:val="24"/>
          <w:lang w:val="en-GB"/>
        </w:rPr>
        <w:t>Offer subject to limited availability of stock and services.</w:t>
      </w:r>
    </w:p>
    <w:p w14:paraId="6A1CC434" w14:textId="1DC0419E" w:rsidR="00F7514A" w:rsidRPr="00F7514A" w:rsidRDefault="00F7514A" w:rsidP="00F7514A">
      <w:pPr>
        <w:pStyle w:val="PargrafodaLista"/>
        <w:numPr>
          <w:ilvl w:val="0"/>
          <w:numId w:val="3"/>
        </w:numPr>
        <w:spacing w:after="0" w:line="276" w:lineRule="auto"/>
        <w:rPr>
          <w:rFonts w:eastAsiaTheme="minorHAnsi" w:cs="Calibri"/>
          <w:color w:val="000000"/>
          <w:sz w:val="22"/>
          <w:szCs w:val="24"/>
          <w:lang w:val="en-GB"/>
        </w:rPr>
      </w:pPr>
      <w:r w:rsidRPr="00F7514A">
        <w:rPr>
          <w:rFonts w:eastAsiaTheme="minorHAnsi" w:cs="Calibri"/>
          <w:color w:val="000000"/>
          <w:sz w:val="22"/>
          <w:szCs w:val="24"/>
          <w:lang w:val="en-GB"/>
        </w:rPr>
        <w:t>If unavailable, an equivalent alternative will be proposed, pending client approval.</w:t>
      </w:r>
    </w:p>
    <w:p w14:paraId="4C69C2AC" w14:textId="350F1BA1" w:rsidR="00F7514A" w:rsidRPr="00F7514A" w:rsidRDefault="00F7514A" w:rsidP="00F7514A">
      <w:pPr>
        <w:pStyle w:val="PargrafodaLista"/>
        <w:numPr>
          <w:ilvl w:val="0"/>
          <w:numId w:val="3"/>
        </w:numPr>
        <w:spacing w:after="0" w:line="276" w:lineRule="auto"/>
        <w:rPr>
          <w:rFonts w:eastAsiaTheme="minorHAnsi" w:cs="Calibri"/>
          <w:color w:val="000000"/>
          <w:sz w:val="22"/>
          <w:szCs w:val="24"/>
          <w:lang w:val="en-GB"/>
        </w:rPr>
      </w:pPr>
      <w:r w:rsidRPr="00F7514A">
        <w:rPr>
          <w:rFonts w:eastAsiaTheme="minorHAnsi" w:cs="Calibri"/>
          <w:color w:val="000000"/>
          <w:sz w:val="22"/>
          <w:szCs w:val="24"/>
          <w:lang w:val="en-GB"/>
        </w:rPr>
        <w:t>Valid until travel date or while availability lasts.</w:t>
      </w:r>
    </w:p>
    <w:p w14:paraId="0694A346" w14:textId="097A4519" w:rsidR="00F7514A" w:rsidRPr="00F7514A" w:rsidRDefault="00F7514A" w:rsidP="00F7514A">
      <w:pPr>
        <w:pStyle w:val="PargrafodaLista"/>
        <w:numPr>
          <w:ilvl w:val="0"/>
          <w:numId w:val="3"/>
        </w:numPr>
        <w:spacing w:after="0" w:line="276" w:lineRule="auto"/>
        <w:rPr>
          <w:rFonts w:eastAsiaTheme="minorHAnsi" w:cs="Calibri"/>
          <w:color w:val="000000"/>
          <w:sz w:val="22"/>
          <w:szCs w:val="24"/>
          <w:lang w:val="en-GB"/>
        </w:rPr>
      </w:pPr>
      <w:r w:rsidRPr="00F7514A">
        <w:rPr>
          <w:rFonts w:eastAsiaTheme="minorHAnsi" w:cs="Calibri"/>
          <w:color w:val="000000"/>
          <w:sz w:val="22"/>
          <w:szCs w:val="24"/>
          <w:lang w:val="en-GB"/>
        </w:rPr>
        <w:t>Full prepayment required at time of booking.</w:t>
      </w:r>
    </w:p>
    <w:p w14:paraId="6925B12C" w14:textId="692833DE" w:rsidR="00F7514A" w:rsidRPr="00F7514A" w:rsidRDefault="00F7514A" w:rsidP="00F7514A">
      <w:pPr>
        <w:pStyle w:val="PargrafodaLista"/>
        <w:numPr>
          <w:ilvl w:val="0"/>
          <w:numId w:val="3"/>
        </w:numPr>
        <w:spacing w:after="0" w:line="276" w:lineRule="auto"/>
        <w:rPr>
          <w:rFonts w:eastAsiaTheme="minorHAnsi" w:cs="Calibri"/>
          <w:color w:val="000000"/>
          <w:sz w:val="22"/>
          <w:szCs w:val="24"/>
          <w:lang w:val="en-GB"/>
        </w:rPr>
      </w:pPr>
      <w:r w:rsidRPr="00F7514A">
        <w:rPr>
          <w:rFonts w:eastAsiaTheme="minorHAnsi" w:cs="Calibri"/>
          <w:color w:val="000000"/>
          <w:sz w:val="22"/>
          <w:szCs w:val="24"/>
          <w:lang w:val="en-GB"/>
        </w:rPr>
        <w:t>Free cancellation up to 15 days before departure; non-refundable thereafter.</w:t>
      </w:r>
    </w:p>
    <w:p w14:paraId="4A5ABBDE" w14:textId="07739F48" w:rsidR="00F7514A" w:rsidRPr="00F7514A" w:rsidRDefault="00F7514A" w:rsidP="00F7514A">
      <w:pPr>
        <w:pStyle w:val="PargrafodaLista"/>
        <w:numPr>
          <w:ilvl w:val="0"/>
          <w:numId w:val="3"/>
        </w:numPr>
        <w:spacing w:after="0" w:line="276" w:lineRule="auto"/>
        <w:rPr>
          <w:rFonts w:eastAsiaTheme="minorHAnsi" w:cs="Calibri"/>
          <w:color w:val="000000"/>
          <w:sz w:val="22"/>
          <w:szCs w:val="24"/>
          <w:lang w:val="en-GB"/>
        </w:rPr>
      </w:pPr>
      <w:r w:rsidRPr="00F7514A">
        <w:rPr>
          <w:rFonts w:eastAsiaTheme="minorHAnsi" w:cs="Calibri"/>
          <w:color w:val="000000"/>
          <w:sz w:val="22"/>
          <w:szCs w:val="24"/>
          <w:lang w:val="en-GB"/>
        </w:rPr>
        <w:t>Pricing based on the indicated number of participants; changes may affect total cost.</w:t>
      </w:r>
    </w:p>
    <w:p w14:paraId="1ED9B16B" w14:textId="15E61E20" w:rsidR="00174B4C" w:rsidRPr="00F7514A" w:rsidRDefault="00F7514A" w:rsidP="00F7514A">
      <w:pPr>
        <w:pStyle w:val="PargrafodaLista"/>
        <w:numPr>
          <w:ilvl w:val="0"/>
          <w:numId w:val="3"/>
        </w:numPr>
        <w:spacing w:after="0" w:line="276" w:lineRule="auto"/>
        <w:rPr>
          <w:rFonts w:eastAsiaTheme="minorHAnsi" w:cs="Calibri"/>
          <w:color w:val="000000"/>
          <w:sz w:val="22"/>
          <w:szCs w:val="24"/>
          <w:lang w:val="en-GB"/>
        </w:rPr>
      </w:pPr>
      <w:r w:rsidRPr="00F7514A">
        <w:rPr>
          <w:rFonts w:eastAsiaTheme="minorHAnsi" w:cs="Calibri"/>
          <w:color w:val="000000"/>
          <w:sz w:val="22"/>
          <w:szCs w:val="24"/>
          <w:lang w:val="en-GB"/>
        </w:rPr>
        <w:t>HighSun is not liable for unfulfilled activities due to weather or external factors.</w:t>
      </w:r>
    </w:p>
    <w:p w14:paraId="4AC95F16" w14:textId="2280A180" w:rsidR="0001575A" w:rsidRPr="00F7514A" w:rsidRDefault="00770CE2" w:rsidP="00F7514A">
      <w:pPr>
        <w:spacing w:after="0" w:line="276" w:lineRule="auto"/>
        <w:ind w:left="403"/>
        <w:rPr>
          <w:rFonts w:eastAsiaTheme="minorHAnsi" w:cs="Calibri"/>
          <w:color w:val="000000"/>
          <w:sz w:val="22"/>
          <w:szCs w:val="24"/>
          <w:lang w:val="en-GB"/>
        </w:rPr>
      </w:pPr>
      <w:r w:rsidRPr="00F7514A">
        <w:rPr>
          <w:rFonts w:eastAsiaTheme="minorHAnsi" w:cs="Calibri"/>
          <w:color w:val="000000"/>
          <w:sz w:val="22"/>
          <w:szCs w:val="24"/>
          <w:lang w:val="en-GB"/>
        </w:rPr>
        <w:t xml:space="preserve"> </w:t>
      </w:r>
    </w:p>
    <w:p w14:paraId="19428B01" w14:textId="58177337" w:rsidR="0001575A" w:rsidRDefault="0001575A" w:rsidP="00813B2D">
      <w:pPr>
        <w:ind w:left="0"/>
        <w:rPr>
          <w:lang w:val="en-US"/>
        </w:rPr>
      </w:pPr>
    </w:p>
    <w:p w14:paraId="72C8657C" w14:textId="3E918AC5" w:rsidR="0001575A" w:rsidRDefault="0001575A" w:rsidP="00813B2D">
      <w:pPr>
        <w:ind w:left="0"/>
        <w:rPr>
          <w:lang w:val="en-US"/>
        </w:rPr>
      </w:pPr>
    </w:p>
    <w:p w14:paraId="10FD0405" w14:textId="3BC05E87" w:rsidR="00981056" w:rsidRDefault="00353C56" w:rsidP="00813B2D">
      <w:pPr>
        <w:ind w:left="0"/>
        <w:rPr>
          <w:lang w:val="en-US"/>
        </w:rPr>
      </w:pPr>
      <w:r>
        <w:rPr>
          <w:noProof/>
          <w:lang w:eastAsia="pt-PT"/>
        </w:rPr>
        <w:lastRenderedPageBreak/>
        <w:drawing>
          <wp:anchor distT="0" distB="0" distL="114300" distR="114300" simplePos="0" relativeHeight="251659264" behindDoc="1" locked="0" layoutInCell="1" allowOverlap="1" wp14:anchorId="7E0B8A2C" wp14:editId="5F7C150B">
            <wp:simplePos x="0" y="0"/>
            <wp:positionH relativeFrom="column">
              <wp:posOffset>-125730</wp:posOffset>
            </wp:positionH>
            <wp:positionV relativeFrom="paragraph">
              <wp:posOffset>191526</wp:posOffset>
            </wp:positionV>
            <wp:extent cx="5679440" cy="3769995"/>
            <wp:effectExtent l="0" t="0" r="0" b="1905"/>
            <wp:wrapTight wrapText="bothSides">
              <wp:wrapPolygon edited="0">
                <wp:start x="0" y="0"/>
                <wp:lineTo x="0" y="21538"/>
                <wp:lineTo x="21542" y="21538"/>
                <wp:lineTo x="21542" y="0"/>
                <wp:lineTo x="0" y="0"/>
              </wp:wrapPolygon>
            </wp:wrapTight>
            <wp:docPr id="935239648" name="Imagem 5" descr="Banco de imagens : asa, nuvem, céu, atmosfera, vôo, avião, veículo, CI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39648" name="Imagem 935239648" descr="Banco de imagens : asa, nuvem, céu, atmosfera, vôo, avião, veículo, CIA ..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944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FDA5B" w14:textId="6493B7DE" w:rsidR="00981056" w:rsidRDefault="00981056" w:rsidP="00813B2D">
      <w:pPr>
        <w:ind w:left="0"/>
        <w:rPr>
          <w:lang w:val="en-US"/>
        </w:rPr>
      </w:pPr>
    </w:p>
    <w:p w14:paraId="0879E939" w14:textId="1743E202" w:rsidR="00174B4C" w:rsidRPr="00770CE2" w:rsidRDefault="00353C56" w:rsidP="00813B2D">
      <w:pPr>
        <w:ind w:left="0"/>
        <w:rPr>
          <w:lang w:val="en-US"/>
        </w:rPr>
      </w:pPr>
      <w:r>
        <w:rPr>
          <w:noProof/>
          <w:lang w:eastAsia="pt-PT"/>
        </w:rPr>
        <w:drawing>
          <wp:anchor distT="0" distB="0" distL="114300" distR="114300" simplePos="0" relativeHeight="251658240" behindDoc="1" locked="0" layoutInCell="1" allowOverlap="1" wp14:anchorId="74183DD7" wp14:editId="75BAFB46">
            <wp:simplePos x="0" y="0"/>
            <wp:positionH relativeFrom="column">
              <wp:posOffset>439420</wp:posOffset>
            </wp:positionH>
            <wp:positionV relativeFrom="paragraph">
              <wp:posOffset>97002</wp:posOffset>
            </wp:positionV>
            <wp:extent cx="4438015" cy="1680845"/>
            <wp:effectExtent l="0" t="0" r="0" b="0"/>
            <wp:wrapTight wrapText="bothSides">
              <wp:wrapPolygon edited="0">
                <wp:start x="0" y="0"/>
                <wp:lineTo x="0" y="21380"/>
                <wp:lineTo x="21510" y="21380"/>
                <wp:lineTo x="21510" y="0"/>
                <wp:lineTo x="0" y="0"/>
              </wp:wrapPolygon>
            </wp:wrapTight>
            <wp:docPr id="511391484" name="Imagem 4" descr="Uma imagem com texto, captura de ecrã, colagem, póste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91484" name="Imagem 4" descr="Uma imagem com texto, captura de ecrã, colagem, póster&#10;&#10;Descrição gerada automaticamente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2" t="73682" r="14083" b="7547"/>
                    <a:stretch/>
                  </pic:blipFill>
                  <pic:spPr bwMode="auto">
                    <a:xfrm>
                      <a:off x="0" y="0"/>
                      <a:ext cx="4438015" cy="168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75A">
        <w:fldChar w:fldCharType="begin"/>
      </w:r>
      <w:r w:rsidR="0001575A" w:rsidRPr="00673B1F">
        <w:rPr>
          <w:lang w:val="en-US"/>
        </w:rPr>
        <w:instrText xml:space="preserve"> INCLUDEPICTURE "/Users/design/Library/Group Containers/UBF8T346G9.ms/WebArchiveCopyPasteTempFiles/com.microsoft.Word/509300982.jpg?k=802f50220319fd15545bce57c06db908426c767f064e5102478ab517a3ebc8c6&amp;o=&amp;hp=1" \* MERGEFORMATINET </w:instrText>
      </w:r>
      <w:r w:rsidR="0001575A">
        <w:fldChar w:fldCharType="separate"/>
      </w:r>
      <w:r w:rsidR="0001575A">
        <w:fldChar w:fldCharType="end"/>
      </w:r>
    </w:p>
    <w:p w14:paraId="4CCCB6B8" w14:textId="5EC2E6DA" w:rsidR="00174B4C" w:rsidRPr="00770CE2" w:rsidRDefault="00174B4C">
      <w:pPr>
        <w:rPr>
          <w:lang w:val="en-US"/>
        </w:rPr>
      </w:pPr>
    </w:p>
    <w:p w14:paraId="2C83D39F" w14:textId="1D7F6FB8" w:rsidR="003C112C" w:rsidRDefault="003C112C" w:rsidP="00423A5E">
      <w:pPr>
        <w:ind w:left="0"/>
        <w:rPr>
          <w:lang w:val="en-US"/>
        </w:rPr>
      </w:pPr>
    </w:p>
    <w:p w14:paraId="726859E2" w14:textId="04FB7161" w:rsidR="00813B2D" w:rsidRDefault="00813B2D">
      <w:pPr>
        <w:rPr>
          <w:lang w:val="en-US"/>
        </w:rPr>
      </w:pPr>
    </w:p>
    <w:p w14:paraId="32B6601B" w14:textId="3EEB10CE" w:rsidR="00813B2D" w:rsidRDefault="00813B2D">
      <w:pPr>
        <w:rPr>
          <w:lang w:val="en-US"/>
        </w:rPr>
      </w:pPr>
    </w:p>
    <w:p w14:paraId="12E8F0E8" w14:textId="2A751314" w:rsidR="00813B2D" w:rsidRPr="00813B2D" w:rsidRDefault="00813B2D" w:rsidP="00813B2D">
      <w:pPr>
        <w:ind w:left="0"/>
        <w:rPr>
          <w:lang w:val="en-US"/>
        </w:rPr>
      </w:pPr>
    </w:p>
    <w:sectPr w:rsidR="00813B2D" w:rsidRPr="00813B2D" w:rsidSect="002800D6">
      <w:headerReference w:type="default" r:id="rId39"/>
      <w:footerReference w:type="default" r:id="rId40"/>
      <w:pgSz w:w="11906" w:h="16838"/>
      <w:pgMar w:top="0" w:right="1701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C3927" w14:textId="77777777" w:rsidR="009E3FFC" w:rsidRDefault="009E3FFC" w:rsidP="008F7D3E">
      <w:pPr>
        <w:spacing w:after="0" w:line="240" w:lineRule="auto"/>
      </w:pPr>
      <w:r>
        <w:separator/>
      </w:r>
    </w:p>
  </w:endnote>
  <w:endnote w:type="continuationSeparator" w:id="0">
    <w:p w14:paraId="76DB131C" w14:textId="77777777" w:rsidR="009E3FFC" w:rsidRDefault="009E3FFC" w:rsidP="008F7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601BA" w14:textId="16481C74" w:rsidR="00813B2D" w:rsidRPr="00813B2D" w:rsidRDefault="00813B2D" w:rsidP="00813B2D">
    <w:pPr>
      <w:pStyle w:val="Rodap"/>
      <w:ind w:left="0"/>
      <w:jc w:val="center"/>
      <w:rPr>
        <w:sz w:val="15"/>
        <w:szCs w:val="15"/>
      </w:rPr>
    </w:pPr>
    <w:r w:rsidRPr="00813B2D">
      <w:rPr>
        <w:sz w:val="15"/>
        <w:szCs w:val="15"/>
      </w:rPr>
      <w:t>Tel. +351 249 819 250 (Valor Chamada Rede Fixa Nacional) | http://www.highsun.pt|</w:t>
    </w:r>
  </w:p>
  <w:p w14:paraId="5E3CF6DD" w14:textId="67784104" w:rsidR="00813B2D" w:rsidRPr="00813B2D" w:rsidRDefault="00813B2D" w:rsidP="00813B2D">
    <w:pPr>
      <w:pStyle w:val="Rodap"/>
      <w:ind w:left="0"/>
      <w:jc w:val="center"/>
      <w:rPr>
        <w:sz w:val="15"/>
        <w:szCs w:val="15"/>
      </w:rPr>
    </w:pPr>
    <w:r w:rsidRPr="00813B2D">
      <w:rPr>
        <w:sz w:val="15"/>
        <w:szCs w:val="15"/>
      </w:rPr>
      <w:t xml:space="preserve">ED. GALINHA, RUA NOGUEIRAL </w:t>
    </w:r>
    <w:proofErr w:type="spellStart"/>
    <w:r w:rsidRPr="00813B2D">
      <w:rPr>
        <w:sz w:val="15"/>
        <w:szCs w:val="15"/>
      </w:rPr>
      <w:t>Ent</w:t>
    </w:r>
    <w:proofErr w:type="spellEnd"/>
    <w:r w:rsidRPr="00813B2D">
      <w:rPr>
        <w:sz w:val="15"/>
        <w:szCs w:val="15"/>
      </w:rPr>
      <w:t xml:space="preserve"> 3, S 2.11 2350-413 Torres Novas</w:t>
    </w:r>
  </w:p>
  <w:p w14:paraId="63D76243" w14:textId="77777777" w:rsidR="00813B2D" w:rsidRPr="00813B2D" w:rsidRDefault="00813B2D" w:rsidP="00813B2D">
    <w:pPr>
      <w:pStyle w:val="Rodap"/>
      <w:ind w:left="0"/>
      <w:jc w:val="center"/>
      <w:rPr>
        <w:sz w:val="15"/>
        <w:szCs w:val="15"/>
      </w:rPr>
    </w:pPr>
    <w:r w:rsidRPr="00813B2D">
      <w:rPr>
        <w:sz w:val="15"/>
        <w:szCs w:val="15"/>
      </w:rPr>
      <w:t>sales@highsun.pt | NIPC: 513 687 734 | Capital Social: 35.000€</w:t>
    </w:r>
  </w:p>
  <w:p w14:paraId="31919079" w14:textId="0B631D1C" w:rsidR="00F52564" w:rsidRPr="00813B2D" w:rsidRDefault="00813B2D" w:rsidP="00813B2D">
    <w:pPr>
      <w:pStyle w:val="Rodap"/>
      <w:ind w:left="0"/>
      <w:jc w:val="center"/>
      <w:rPr>
        <w:sz w:val="15"/>
        <w:szCs w:val="15"/>
      </w:rPr>
    </w:pPr>
    <w:r w:rsidRPr="00813B2D">
      <w:rPr>
        <w:sz w:val="15"/>
        <w:szCs w:val="15"/>
      </w:rPr>
      <w:t>RNAAT – nº6/2016 | RNAVT – nº6070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B95A6" w14:textId="77777777" w:rsidR="009E3FFC" w:rsidRDefault="009E3FFC" w:rsidP="008F7D3E">
      <w:pPr>
        <w:spacing w:after="0" w:line="240" w:lineRule="auto"/>
      </w:pPr>
      <w:r>
        <w:separator/>
      </w:r>
    </w:p>
  </w:footnote>
  <w:footnote w:type="continuationSeparator" w:id="0">
    <w:p w14:paraId="4C458EE3" w14:textId="77777777" w:rsidR="009E3FFC" w:rsidRDefault="009E3FFC" w:rsidP="008F7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AD8E4" w14:textId="11243F4E" w:rsidR="008F7D3E" w:rsidRDefault="008F7D3E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8240" behindDoc="1" locked="0" layoutInCell="1" allowOverlap="1" wp14:anchorId="369D53ED" wp14:editId="13FFCBD2">
          <wp:simplePos x="0" y="0"/>
          <wp:positionH relativeFrom="margin">
            <wp:posOffset>1569720</wp:posOffset>
          </wp:positionH>
          <wp:positionV relativeFrom="paragraph">
            <wp:posOffset>-141959</wp:posOffset>
          </wp:positionV>
          <wp:extent cx="2254250" cy="421640"/>
          <wp:effectExtent l="0" t="0" r="6350" b="0"/>
          <wp:wrapTight wrapText="bothSides">
            <wp:wrapPolygon edited="0">
              <wp:start x="0" y="0"/>
              <wp:lineTo x="0" y="20819"/>
              <wp:lineTo x="21539" y="20819"/>
              <wp:lineTo x="21539" y="0"/>
              <wp:lineTo x="0" y="0"/>
            </wp:wrapPolygon>
          </wp:wrapTight>
          <wp:docPr id="753469095" name="Imagem 11" descr="Uma imagem com texto, logótipo, Gráficos, captura de ecrã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469095" name="Imagem 11" descr="Uma imagem com texto, logótipo, Gráficos, captura de ecrã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644" b="40652"/>
                  <a:stretch/>
                </pic:blipFill>
                <pic:spPr bwMode="auto">
                  <a:xfrm>
                    <a:off x="0" y="0"/>
                    <a:ext cx="2254250" cy="421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DCB7C6" w14:textId="77777777" w:rsidR="008F7D3E" w:rsidRDefault="008F7D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76F78"/>
    <w:multiLevelType w:val="hybridMultilevel"/>
    <w:tmpl w:val="385C984E"/>
    <w:lvl w:ilvl="0" w:tplc="A4C4774A">
      <w:start w:val="2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26C9D"/>
    <w:multiLevelType w:val="hybridMultilevel"/>
    <w:tmpl w:val="2108A2F6"/>
    <w:lvl w:ilvl="0" w:tplc="4F968EE0">
      <w:start w:val="1"/>
      <w:numFmt w:val="bullet"/>
      <w:lvlText w:val="P"/>
      <w:lvlJc w:val="left"/>
      <w:pPr>
        <w:ind w:left="763" w:hanging="360"/>
      </w:pPr>
      <w:rPr>
        <w:rFonts w:ascii="Wingdings 2" w:hAnsi="Wingdings 2" w:hint="default"/>
      </w:rPr>
    </w:lvl>
    <w:lvl w:ilvl="1" w:tplc="0816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277E3DEE"/>
    <w:multiLevelType w:val="hybridMultilevel"/>
    <w:tmpl w:val="43963950"/>
    <w:lvl w:ilvl="0" w:tplc="C7D00434">
      <w:start w:val="1"/>
      <w:numFmt w:val="bullet"/>
      <w:lvlText w:val="O"/>
      <w:lvlJc w:val="left"/>
      <w:pPr>
        <w:ind w:left="1211" w:hanging="360"/>
      </w:pPr>
      <w:rPr>
        <w:rFonts w:ascii="Wingdings 2" w:hAnsi="Wingdings 2" w:hint="default"/>
        <w:color w:val="000000" w:themeColor="text1"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346242A"/>
    <w:multiLevelType w:val="hybridMultilevel"/>
    <w:tmpl w:val="556681AA"/>
    <w:lvl w:ilvl="0" w:tplc="4F968EE0">
      <w:start w:val="1"/>
      <w:numFmt w:val="bullet"/>
      <w:lvlText w:val="P"/>
      <w:lvlJc w:val="left"/>
      <w:pPr>
        <w:ind w:left="720" w:hanging="360"/>
      </w:pPr>
      <w:rPr>
        <w:rFonts w:ascii="Wingdings 2" w:hAnsi="Wingdings 2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360DA"/>
    <w:multiLevelType w:val="hybridMultilevel"/>
    <w:tmpl w:val="5E2EA3FC"/>
    <w:lvl w:ilvl="0" w:tplc="C7D00434">
      <w:start w:val="1"/>
      <w:numFmt w:val="bullet"/>
      <w:lvlText w:val="O"/>
      <w:lvlJc w:val="left"/>
      <w:pPr>
        <w:ind w:left="763" w:hanging="360"/>
      </w:pPr>
      <w:rPr>
        <w:rFonts w:ascii="Wingdings 2" w:hAnsi="Wingdings 2" w:hint="default"/>
        <w:color w:val="000000" w:themeColor="text1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5" w15:restartNumberingAfterBreak="0">
    <w:nsid w:val="510E4A03"/>
    <w:multiLevelType w:val="hybridMultilevel"/>
    <w:tmpl w:val="4DDC89E4"/>
    <w:lvl w:ilvl="0" w:tplc="4F968EE0">
      <w:start w:val="1"/>
      <w:numFmt w:val="bullet"/>
      <w:lvlText w:val="P"/>
      <w:lvlJc w:val="left"/>
      <w:pPr>
        <w:ind w:left="720" w:hanging="360"/>
      </w:pPr>
      <w:rPr>
        <w:rFonts w:ascii="Wingdings 2" w:hAnsi="Wingdings 2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330C6"/>
    <w:multiLevelType w:val="hybridMultilevel"/>
    <w:tmpl w:val="C9A65ABA"/>
    <w:lvl w:ilvl="0" w:tplc="4F968EE0">
      <w:start w:val="1"/>
      <w:numFmt w:val="bullet"/>
      <w:lvlText w:val="P"/>
      <w:lvlJc w:val="left"/>
      <w:pPr>
        <w:ind w:left="720" w:hanging="360"/>
      </w:pPr>
      <w:rPr>
        <w:rFonts w:ascii="Wingdings 2" w:hAnsi="Wingdings 2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C72CE"/>
    <w:multiLevelType w:val="hybridMultilevel"/>
    <w:tmpl w:val="BC64F98A"/>
    <w:lvl w:ilvl="0" w:tplc="C7D00434">
      <w:start w:val="1"/>
      <w:numFmt w:val="bullet"/>
      <w:lvlText w:val="O"/>
      <w:lvlJc w:val="left"/>
      <w:pPr>
        <w:ind w:left="720" w:hanging="360"/>
      </w:pPr>
      <w:rPr>
        <w:rFonts w:ascii="Wingdings 2" w:hAnsi="Wingdings 2" w:hint="default"/>
        <w:color w:val="000000" w:themeColor="text1"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F0844"/>
    <w:multiLevelType w:val="hybridMultilevel"/>
    <w:tmpl w:val="8B526EF6"/>
    <w:lvl w:ilvl="0" w:tplc="4F968EE0">
      <w:start w:val="1"/>
      <w:numFmt w:val="bullet"/>
      <w:lvlText w:val="P"/>
      <w:lvlJc w:val="left"/>
      <w:pPr>
        <w:ind w:left="720" w:hanging="360"/>
      </w:pPr>
      <w:rPr>
        <w:rFonts w:ascii="Wingdings 2" w:hAnsi="Wingdings 2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A6D54"/>
    <w:multiLevelType w:val="hybridMultilevel"/>
    <w:tmpl w:val="5250324C"/>
    <w:lvl w:ilvl="0" w:tplc="0816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523788214">
    <w:abstractNumId w:val="5"/>
  </w:num>
  <w:num w:numId="2" w16cid:durableId="71775312">
    <w:abstractNumId w:val="6"/>
  </w:num>
  <w:num w:numId="3" w16cid:durableId="122815114">
    <w:abstractNumId w:val="1"/>
  </w:num>
  <w:num w:numId="4" w16cid:durableId="478151398">
    <w:abstractNumId w:val="7"/>
  </w:num>
  <w:num w:numId="5" w16cid:durableId="1360354130">
    <w:abstractNumId w:val="4"/>
  </w:num>
  <w:num w:numId="6" w16cid:durableId="763695625">
    <w:abstractNumId w:val="0"/>
  </w:num>
  <w:num w:numId="7" w16cid:durableId="689066752">
    <w:abstractNumId w:val="8"/>
  </w:num>
  <w:num w:numId="8" w16cid:durableId="228659273">
    <w:abstractNumId w:val="9"/>
  </w:num>
  <w:num w:numId="9" w16cid:durableId="1475178785">
    <w:abstractNumId w:val="3"/>
  </w:num>
  <w:num w:numId="10" w16cid:durableId="921376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EEA"/>
    <w:rsid w:val="0001575A"/>
    <w:rsid w:val="00026EB8"/>
    <w:rsid w:val="00040CA8"/>
    <w:rsid w:val="00046933"/>
    <w:rsid w:val="000515D9"/>
    <w:rsid w:val="00056009"/>
    <w:rsid w:val="000637D5"/>
    <w:rsid w:val="00086488"/>
    <w:rsid w:val="000A0DBB"/>
    <w:rsid w:val="000A25F9"/>
    <w:rsid w:val="000B62E0"/>
    <w:rsid w:val="001012C6"/>
    <w:rsid w:val="00110F02"/>
    <w:rsid w:val="00142BD2"/>
    <w:rsid w:val="001678E9"/>
    <w:rsid w:val="00174879"/>
    <w:rsid w:val="00174B4C"/>
    <w:rsid w:val="001903C7"/>
    <w:rsid w:val="001B117B"/>
    <w:rsid w:val="001C2A02"/>
    <w:rsid w:val="001E4DC7"/>
    <w:rsid w:val="00204222"/>
    <w:rsid w:val="00204441"/>
    <w:rsid w:val="00221901"/>
    <w:rsid w:val="0023769C"/>
    <w:rsid w:val="00246381"/>
    <w:rsid w:val="0026745A"/>
    <w:rsid w:val="002800D6"/>
    <w:rsid w:val="002C258B"/>
    <w:rsid w:val="003008A7"/>
    <w:rsid w:val="00303779"/>
    <w:rsid w:val="003173B9"/>
    <w:rsid w:val="00331EEA"/>
    <w:rsid w:val="00334F82"/>
    <w:rsid w:val="003372CE"/>
    <w:rsid w:val="00353C56"/>
    <w:rsid w:val="003C112C"/>
    <w:rsid w:val="003E52B0"/>
    <w:rsid w:val="00421745"/>
    <w:rsid w:val="004217BB"/>
    <w:rsid w:val="00423A5E"/>
    <w:rsid w:val="004317DD"/>
    <w:rsid w:val="004731C8"/>
    <w:rsid w:val="004C3C9D"/>
    <w:rsid w:val="004D005B"/>
    <w:rsid w:val="004E0D16"/>
    <w:rsid w:val="00543129"/>
    <w:rsid w:val="00546A3B"/>
    <w:rsid w:val="005571C0"/>
    <w:rsid w:val="00557D75"/>
    <w:rsid w:val="0056003D"/>
    <w:rsid w:val="00574978"/>
    <w:rsid w:val="0058268F"/>
    <w:rsid w:val="0058716D"/>
    <w:rsid w:val="0059090A"/>
    <w:rsid w:val="005B121E"/>
    <w:rsid w:val="005D7989"/>
    <w:rsid w:val="00602A08"/>
    <w:rsid w:val="00621CD8"/>
    <w:rsid w:val="00627E2C"/>
    <w:rsid w:val="00650FC5"/>
    <w:rsid w:val="00664AF6"/>
    <w:rsid w:val="00673B1F"/>
    <w:rsid w:val="00695265"/>
    <w:rsid w:val="006964F7"/>
    <w:rsid w:val="00696709"/>
    <w:rsid w:val="006A00B6"/>
    <w:rsid w:val="006C0B81"/>
    <w:rsid w:val="006E3175"/>
    <w:rsid w:val="007046EE"/>
    <w:rsid w:val="0071729E"/>
    <w:rsid w:val="0075180F"/>
    <w:rsid w:val="00761781"/>
    <w:rsid w:val="00770CE2"/>
    <w:rsid w:val="007775B9"/>
    <w:rsid w:val="007C2C70"/>
    <w:rsid w:val="007D3C4E"/>
    <w:rsid w:val="007D7F9B"/>
    <w:rsid w:val="007E6349"/>
    <w:rsid w:val="007E7F34"/>
    <w:rsid w:val="007F2F17"/>
    <w:rsid w:val="00805309"/>
    <w:rsid w:val="00813B2D"/>
    <w:rsid w:val="008157CE"/>
    <w:rsid w:val="00821471"/>
    <w:rsid w:val="0083597C"/>
    <w:rsid w:val="00836029"/>
    <w:rsid w:val="008368B6"/>
    <w:rsid w:val="008508BD"/>
    <w:rsid w:val="0086405F"/>
    <w:rsid w:val="00871DE5"/>
    <w:rsid w:val="00897BF1"/>
    <w:rsid w:val="008E71B6"/>
    <w:rsid w:val="008F7D3E"/>
    <w:rsid w:val="00921045"/>
    <w:rsid w:val="0092533C"/>
    <w:rsid w:val="00927D73"/>
    <w:rsid w:val="009469D3"/>
    <w:rsid w:val="00951DF0"/>
    <w:rsid w:val="00954134"/>
    <w:rsid w:val="0096017D"/>
    <w:rsid w:val="00981056"/>
    <w:rsid w:val="0098767B"/>
    <w:rsid w:val="009B47F1"/>
    <w:rsid w:val="009B58DF"/>
    <w:rsid w:val="009E3FFC"/>
    <w:rsid w:val="009F1B45"/>
    <w:rsid w:val="009F2EEA"/>
    <w:rsid w:val="00A4788D"/>
    <w:rsid w:val="00A64B22"/>
    <w:rsid w:val="00A90C2C"/>
    <w:rsid w:val="00A91087"/>
    <w:rsid w:val="00AC4B66"/>
    <w:rsid w:val="00AD6C59"/>
    <w:rsid w:val="00AD7CC7"/>
    <w:rsid w:val="00AE2FED"/>
    <w:rsid w:val="00AF7808"/>
    <w:rsid w:val="00B406B4"/>
    <w:rsid w:val="00B433F8"/>
    <w:rsid w:val="00B55E08"/>
    <w:rsid w:val="00B62AB8"/>
    <w:rsid w:val="00B638E7"/>
    <w:rsid w:val="00BD68E4"/>
    <w:rsid w:val="00BD7FA8"/>
    <w:rsid w:val="00BE1101"/>
    <w:rsid w:val="00C01CE0"/>
    <w:rsid w:val="00C2106E"/>
    <w:rsid w:val="00C2461E"/>
    <w:rsid w:val="00C60A3E"/>
    <w:rsid w:val="00C67B46"/>
    <w:rsid w:val="00CB7FDA"/>
    <w:rsid w:val="00CF315E"/>
    <w:rsid w:val="00CF6D3F"/>
    <w:rsid w:val="00D16173"/>
    <w:rsid w:val="00D21F0E"/>
    <w:rsid w:val="00DA5034"/>
    <w:rsid w:val="00DC39A0"/>
    <w:rsid w:val="00DC61E6"/>
    <w:rsid w:val="00DF15ED"/>
    <w:rsid w:val="00DF68AF"/>
    <w:rsid w:val="00E17939"/>
    <w:rsid w:val="00E2097C"/>
    <w:rsid w:val="00E4775F"/>
    <w:rsid w:val="00E72192"/>
    <w:rsid w:val="00E82B94"/>
    <w:rsid w:val="00EA7683"/>
    <w:rsid w:val="00EC34D7"/>
    <w:rsid w:val="00EC445A"/>
    <w:rsid w:val="00ED0B45"/>
    <w:rsid w:val="00F07A60"/>
    <w:rsid w:val="00F314D4"/>
    <w:rsid w:val="00F52564"/>
    <w:rsid w:val="00F61FDF"/>
    <w:rsid w:val="00F70074"/>
    <w:rsid w:val="00F7514A"/>
    <w:rsid w:val="00FC7166"/>
    <w:rsid w:val="00FD67F7"/>
    <w:rsid w:val="00FE0CC1"/>
    <w:rsid w:val="00FE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9BCA6"/>
  <w15:chartTrackingRefBased/>
  <w15:docId w15:val="{68B5648E-6FB4-6546-9226-48C8221AF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t-PT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B4C"/>
    <w:rPr>
      <w:color w:val="5A5A5A" w:themeColor="text1" w:themeTint="A5"/>
    </w:rPr>
  </w:style>
  <w:style w:type="paragraph" w:styleId="Ttulo1">
    <w:name w:val="heading 1"/>
    <w:basedOn w:val="Normal"/>
    <w:next w:val="Normal"/>
    <w:link w:val="Ttulo1Carter"/>
    <w:uiPriority w:val="9"/>
    <w:qFormat/>
    <w:rsid w:val="00174B4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174B4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74B4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74B4C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74B4C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74B4C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74B4C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74B4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74B4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74B4C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174B4C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74B4C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74B4C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74B4C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74B4C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74B4C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74B4C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74B4C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Ttulo">
    <w:name w:val="Title"/>
    <w:next w:val="Normal"/>
    <w:link w:val="TtuloCarter"/>
    <w:uiPriority w:val="10"/>
    <w:qFormat/>
    <w:rsid w:val="00174B4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74B4C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Subttulo">
    <w:name w:val="Subtitle"/>
    <w:next w:val="Normal"/>
    <w:link w:val="SubttuloCarter"/>
    <w:uiPriority w:val="11"/>
    <w:qFormat/>
    <w:rsid w:val="00174B4C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74B4C"/>
    <w:rPr>
      <w:smallCaps/>
      <w:color w:val="747070" w:themeColor="background2" w:themeShade="7F"/>
      <w:spacing w:val="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74B4C"/>
    <w:rPr>
      <w:i/>
      <w:iCs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74B4C"/>
    <w:rPr>
      <w:i/>
      <w:iCs/>
      <w:color w:val="5A5A5A" w:themeColor="text1" w:themeTint="A5"/>
    </w:rPr>
  </w:style>
  <w:style w:type="paragraph" w:styleId="PargrafodaLista">
    <w:name w:val="List Paragraph"/>
    <w:basedOn w:val="Normal"/>
    <w:uiPriority w:val="34"/>
    <w:qFormat/>
    <w:rsid w:val="00174B4C"/>
    <w:pPr>
      <w:ind w:left="720"/>
      <w:contextualSpacing/>
    </w:pPr>
  </w:style>
  <w:style w:type="character" w:styleId="nfaseIntensa">
    <w:name w:val="Intense Emphasis"/>
    <w:uiPriority w:val="21"/>
    <w:qFormat/>
    <w:rsid w:val="00174B4C"/>
    <w:rPr>
      <w:b/>
      <w:bCs/>
      <w:smallCaps/>
      <w:color w:val="4472C4" w:themeColor="accent1"/>
      <w:spacing w:val="40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74B4C"/>
    <w:pPr>
      <w:pBdr>
        <w:top w:val="single" w:sz="4" w:space="12" w:color="7295D2" w:themeColor="accent1" w:themeTint="BF"/>
        <w:left w:val="single" w:sz="4" w:space="15" w:color="7295D2" w:themeColor="accent1" w:themeTint="BF"/>
        <w:bottom w:val="single" w:sz="12" w:space="10" w:color="2F5496" w:themeColor="accent1" w:themeShade="BF"/>
        <w:right w:val="single" w:sz="12" w:space="15" w:color="2F5496" w:themeColor="accent1" w:themeShade="BF"/>
        <w:between w:val="single" w:sz="4" w:space="12" w:color="7295D2" w:themeColor="accent1" w:themeTint="BF"/>
        <w:bar w:val="single" w:sz="4" w:color="7295D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74B4C"/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styleId="RefernciaIntensa">
    <w:name w:val="Intense Reference"/>
    <w:uiPriority w:val="32"/>
    <w:qFormat/>
    <w:rsid w:val="00174B4C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74B4C"/>
    <w:rPr>
      <w:b/>
      <w:bCs/>
      <w:smallCaps/>
      <w:color w:val="44546A" w:themeColor="text2"/>
      <w:spacing w:val="10"/>
      <w:sz w:val="18"/>
      <w:szCs w:val="18"/>
    </w:rPr>
  </w:style>
  <w:style w:type="character" w:styleId="Forte">
    <w:name w:val="Strong"/>
    <w:uiPriority w:val="22"/>
    <w:qFormat/>
    <w:rsid w:val="00174B4C"/>
    <w:rPr>
      <w:b/>
      <w:bCs/>
      <w:spacing w:val="0"/>
    </w:rPr>
  </w:style>
  <w:style w:type="character" w:styleId="nfase">
    <w:name w:val="Emphasis"/>
    <w:uiPriority w:val="20"/>
    <w:qFormat/>
    <w:rsid w:val="00174B4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emEspaamento">
    <w:name w:val="No Spacing"/>
    <w:basedOn w:val="Normal"/>
    <w:uiPriority w:val="1"/>
    <w:qFormat/>
    <w:rsid w:val="00174B4C"/>
    <w:pPr>
      <w:spacing w:after="0" w:line="240" w:lineRule="auto"/>
    </w:pPr>
  </w:style>
  <w:style w:type="character" w:styleId="nfaseDiscreta">
    <w:name w:val="Subtle Emphasis"/>
    <w:uiPriority w:val="19"/>
    <w:qFormat/>
    <w:rsid w:val="00174B4C"/>
    <w:rPr>
      <w:smallCaps/>
      <w:dstrike w:val="0"/>
      <w:color w:val="5A5A5A" w:themeColor="text1" w:themeTint="A5"/>
      <w:vertAlign w:val="baseline"/>
    </w:rPr>
  </w:style>
  <w:style w:type="character" w:styleId="RefernciaDiscreta">
    <w:name w:val="Subtle Reference"/>
    <w:uiPriority w:val="31"/>
    <w:qFormat/>
    <w:rsid w:val="00174B4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TtulodoLivro">
    <w:name w:val="Book Title"/>
    <w:uiPriority w:val="33"/>
    <w:qFormat/>
    <w:rsid w:val="00174B4C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174B4C"/>
    <w:pPr>
      <w:outlineLvl w:val="9"/>
    </w:pPr>
  </w:style>
  <w:style w:type="paragraph" w:styleId="Cabealho">
    <w:name w:val="header"/>
    <w:basedOn w:val="Normal"/>
    <w:link w:val="CabealhoCarter"/>
    <w:uiPriority w:val="99"/>
    <w:unhideWhenUsed/>
    <w:rsid w:val="008F7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7D3E"/>
    <w:rPr>
      <w:color w:val="5A5A5A" w:themeColor="text1" w:themeTint="A5"/>
    </w:rPr>
  </w:style>
  <w:style w:type="paragraph" w:styleId="Rodap">
    <w:name w:val="footer"/>
    <w:basedOn w:val="Normal"/>
    <w:link w:val="RodapCarter"/>
    <w:uiPriority w:val="99"/>
    <w:unhideWhenUsed/>
    <w:rsid w:val="008F7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7D3E"/>
    <w:rPr>
      <w:color w:val="5A5A5A" w:themeColor="text1" w:themeTint="A5"/>
    </w:rPr>
  </w:style>
  <w:style w:type="character" w:styleId="Hiperligao">
    <w:name w:val="Hyperlink"/>
    <w:basedOn w:val="Tipodeletrapredefinidodopargrafo"/>
    <w:uiPriority w:val="99"/>
    <w:unhideWhenUsed/>
    <w:rsid w:val="00F52564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52564"/>
    <w:rPr>
      <w:color w:val="954F72" w:themeColor="followed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F52564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39"/>
    <w:rsid w:val="00813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8qarf">
    <w:name w:val="w8qarf"/>
    <w:basedOn w:val="Tipodeletrapredefinidodopargrafo"/>
    <w:rsid w:val="001E4DC7"/>
  </w:style>
  <w:style w:type="table" w:customStyle="1" w:styleId="Tabelacomgrelha1">
    <w:name w:val="Tabela com grelha1"/>
    <w:basedOn w:val="Tabelanormal"/>
    <w:next w:val="TabelacomGrelha"/>
    <w:uiPriority w:val="39"/>
    <w:rsid w:val="00D16173"/>
    <w:pPr>
      <w:spacing w:after="0" w:line="240" w:lineRule="auto"/>
      <w:ind w:left="0"/>
    </w:pPr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105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AC4B66"/>
  </w:style>
  <w:style w:type="character" w:styleId="MenoNoResolvida">
    <w:name w:val="Unresolved Mention"/>
    <w:basedOn w:val="Tipodeletrapredefinidodopargrafo"/>
    <w:uiPriority w:val="99"/>
    <w:semiHidden/>
    <w:unhideWhenUsed/>
    <w:rsid w:val="002C2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4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ales@highsun.pt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9.jpeg"/><Relationship Id="rId39" Type="http://schemas.openxmlformats.org/officeDocument/2006/relationships/header" Target="header1.xml"/><Relationship Id="rId21" Type="http://schemas.openxmlformats.org/officeDocument/2006/relationships/image" Target="media/image4.jpeg"/><Relationship Id="rId34" Type="http://schemas.openxmlformats.org/officeDocument/2006/relationships/image" Target="media/image16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highsun.tourism" TargetMode="External"/><Relationship Id="rId20" Type="http://schemas.openxmlformats.org/officeDocument/2006/relationships/image" Target="media/image3.jpeg"/><Relationship Id="rId29" Type="http://schemas.openxmlformats.org/officeDocument/2006/relationships/hyperlink" Target="https://www.youtube.com/watch?v=vB8WLkhmjRw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highsun.tourism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4.jpeg"/><Relationship Id="rId37" Type="http://schemas.openxmlformats.org/officeDocument/2006/relationships/hyperlink" Target="https://pxhere.com/pt/photo/924143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highsundmc/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image" Target="media/image18.jpeg"/><Relationship Id="rId10" Type="http://schemas.openxmlformats.org/officeDocument/2006/relationships/hyperlink" Target="https://www.instagram.com/highsundmc/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hyperlink" Target="https://highsun.pt/en/" TargetMode="External"/><Relationship Id="rId14" Type="http://schemas.openxmlformats.org/officeDocument/2006/relationships/hyperlink" Target="https://highsun.pt/en/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2.jpeg"/><Relationship Id="rId35" Type="http://schemas.openxmlformats.org/officeDocument/2006/relationships/image" Target="media/image17.jpeg"/><Relationship Id="rId8" Type="http://schemas.openxmlformats.org/officeDocument/2006/relationships/hyperlink" Target="mailto:sales@highsun.pt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linkedin.com/company/27207877/admin/dashboard/" TargetMode="External"/><Relationship Id="rId17" Type="http://schemas.openxmlformats.org/officeDocument/2006/relationships/hyperlink" Target="https://www.linkedin.com/company/27207877/admin/dashboard/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5.jpeg"/><Relationship Id="rId38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DD354-CC5C-42B5-85CE-5CD13B5D4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1231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Romão</dc:creator>
  <cp:keywords/>
  <dc:description/>
  <cp:lastModifiedBy>Filipe Romão</cp:lastModifiedBy>
  <cp:revision>5</cp:revision>
  <dcterms:created xsi:type="dcterms:W3CDTF">2026-07-22T17:10:00Z</dcterms:created>
  <dcterms:modified xsi:type="dcterms:W3CDTF">2026-07-31T17:27:00Z</dcterms:modified>
</cp:coreProperties>
</file>